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0"/>
        <w:gridCol w:w="2825"/>
        <w:gridCol w:w="2229"/>
        <w:gridCol w:w="346"/>
      </w:tblGrid>
      <w:tr w:rsidR="0037564A" w:rsidTr="0037564A">
        <w:trPr>
          <w:cantSplit/>
          <w:jc w:val="center"/>
        </w:trPr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564A" w:rsidRDefault="0037564A">
            <w:pPr>
              <w:spacing w:line="276" w:lineRule="auto"/>
              <w:jc w:val="center"/>
              <w:rPr>
                <w:smallCaps/>
                <w:lang w:val="en-US" w:eastAsia="en-US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14375" cy="904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64A" w:rsidRDefault="0037564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mallCaps/>
                <w:lang w:val="en-US" w:eastAsia="en-US"/>
              </w:rPr>
            </w:pPr>
          </w:p>
        </w:tc>
      </w:tr>
      <w:tr w:rsidR="0037564A" w:rsidTr="0037564A">
        <w:trPr>
          <w:cantSplit/>
          <w:jc w:val="center"/>
        </w:trPr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7564A" w:rsidRDefault="0037564A">
            <w:pPr>
              <w:spacing w:line="276" w:lineRule="auto"/>
              <w:jc w:val="center"/>
              <w:rPr>
                <w:small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ОТДЕЛ ОБРАЗОВАНИЯ</w:t>
            </w:r>
          </w:p>
          <w:p w:rsidR="0037564A" w:rsidRDefault="003756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  <w:proofErr w:type="spellStart"/>
            <w:r>
              <w:rPr>
                <w:lang w:eastAsia="en-US"/>
              </w:rPr>
              <w:t>Земетчинского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  <w:p w:rsidR="0037564A" w:rsidRDefault="003756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Пензенской области  </w:t>
            </w:r>
          </w:p>
          <w:p w:rsidR="0037564A" w:rsidRDefault="0037564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mallCaps/>
                <w:lang w:eastAsia="en-US"/>
              </w:rPr>
            </w:pPr>
            <w:r>
              <w:rPr>
                <w:b/>
                <w:bCs/>
                <w:spacing w:val="36"/>
                <w:sz w:val="22"/>
                <w:szCs w:val="22"/>
                <w:lang w:eastAsia="en-US"/>
              </w:rPr>
              <w:t>ПРИКАЗ</w:t>
            </w:r>
          </w:p>
        </w:tc>
      </w:tr>
      <w:tr w:rsidR="0037564A" w:rsidTr="0037564A">
        <w:trPr>
          <w:gridAfter w:val="1"/>
          <w:wAfter w:w="346" w:type="dxa"/>
          <w:trHeight w:val="98"/>
          <w:jc w:val="center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564A" w:rsidRDefault="00D46FE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mallCap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37564A">
              <w:rPr>
                <w:sz w:val="22"/>
                <w:szCs w:val="22"/>
                <w:lang w:eastAsia="en-US"/>
              </w:rPr>
              <w:t>.</w:t>
            </w:r>
            <w:r w:rsidR="0037564A">
              <w:rPr>
                <w:lang w:eastAsia="en-US"/>
              </w:rPr>
              <w:t>08.2024 г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37564A" w:rsidRDefault="0037564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mallCaps/>
                <w:lang w:eastAsia="en-US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564A" w:rsidRDefault="0037564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mallCap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  <w:r w:rsidR="00781E16">
              <w:rPr>
                <w:sz w:val="22"/>
                <w:szCs w:val="22"/>
                <w:lang w:eastAsia="en-US"/>
              </w:rPr>
              <w:t>188</w:t>
            </w:r>
          </w:p>
        </w:tc>
      </w:tr>
    </w:tbl>
    <w:p w:rsidR="0037564A" w:rsidRDefault="0037564A" w:rsidP="0037564A"/>
    <w:p w:rsidR="0037564A" w:rsidRDefault="0037564A" w:rsidP="0037564A"/>
    <w:p w:rsidR="0037564A" w:rsidRPr="004E7965" w:rsidRDefault="004E7965" w:rsidP="004E7965">
      <w:pPr>
        <w:jc w:val="center"/>
        <w:rPr>
          <w:b/>
        </w:rPr>
      </w:pPr>
      <w:r>
        <w:rPr>
          <w:b/>
        </w:rPr>
        <w:t xml:space="preserve">Об утверждении плана мероприятий подготовки и проведения государственной итоговой аттестации по образовательным программам основного общего и среднего общего образования в </w:t>
      </w:r>
      <w:proofErr w:type="spellStart"/>
      <w:r>
        <w:rPr>
          <w:b/>
        </w:rPr>
        <w:t>Земетчинском</w:t>
      </w:r>
      <w:proofErr w:type="spellEnd"/>
      <w:r>
        <w:rPr>
          <w:b/>
        </w:rPr>
        <w:t xml:space="preserve"> районе в 2024-2025 учебном году</w:t>
      </w:r>
    </w:p>
    <w:p w:rsidR="0037564A" w:rsidRDefault="0037564A" w:rsidP="0037564A"/>
    <w:p w:rsidR="0037564A" w:rsidRPr="00290691" w:rsidRDefault="0037564A" w:rsidP="00781E16">
      <w:pPr>
        <w:jc w:val="both"/>
      </w:pPr>
      <w:r w:rsidRPr="00290691">
        <w:t xml:space="preserve">           На основании анализа результатов государственной итоговой аттестации по образовательным программам основного общего и среднего общего образования в </w:t>
      </w:r>
      <w:proofErr w:type="spellStart"/>
      <w:r w:rsidRPr="00290691">
        <w:t>Земетчинском</w:t>
      </w:r>
      <w:proofErr w:type="spellEnd"/>
      <w:r w:rsidRPr="00290691">
        <w:t xml:space="preserve"> районе в 2024 году и в целях повышения уровня подготовки выпускников по учебным предметам </w:t>
      </w:r>
      <w:r w:rsidR="004E7965" w:rsidRPr="00290691">
        <w:t>и организованного проведения государственной итоговой аттестации по образовательным программам основного общего и среднего общего образования в 2024-2025 учебном году, в соответствии с приказами Министерства просвещения Российской Федерации и Федеральной службы по надзору в сфере образования и науки от 04.04.2023 №233/552 «Об утверждении Порядка проведения государственной итоговой аттестации по образовательным программам среднего общего образования» (с последующими изменениями)</w:t>
      </w:r>
      <w:r w:rsidR="00290691" w:rsidRPr="00290691">
        <w:t>,</w:t>
      </w:r>
      <w:r w:rsidR="004E7965" w:rsidRPr="00290691">
        <w:t xml:space="preserve"> от 04.04.2023 №233/551 «Об утверждении Порядка проведения государственной итоговой аттестации по образовательным программам основного общего образования» (с последующими изменениями), руководствуясь Положением об отделе образования</w:t>
      </w:r>
      <w:r w:rsidR="00290691" w:rsidRPr="00290691">
        <w:t>,</w:t>
      </w:r>
      <w:r w:rsidR="004E7965" w:rsidRPr="00290691">
        <w:t xml:space="preserve"> </w:t>
      </w:r>
      <w:r w:rsidRPr="00290691">
        <w:t>приказываю:</w:t>
      </w:r>
    </w:p>
    <w:p w:rsidR="0037564A" w:rsidRPr="00290691" w:rsidRDefault="0037564A" w:rsidP="00781E16">
      <w:pPr>
        <w:pStyle w:val="a4"/>
        <w:numPr>
          <w:ilvl w:val="0"/>
          <w:numId w:val="1"/>
        </w:numPr>
        <w:jc w:val="both"/>
      </w:pPr>
      <w:r w:rsidRPr="00290691">
        <w:t xml:space="preserve">Утвердить </w:t>
      </w:r>
      <w:r w:rsidR="00290691" w:rsidRPr="00290691">
        <w:t xml:space="preserve">прилагаемый </w:t>
      </w:r>
      <w:r w:rsidRPr="00290691">
        <w:t>План мероприятий подготовки и проведения государственной итоговой аттестации по образовательным программам основного общего и среднего общего образования в</w:t>
      </w:r>
      <w:r w:rsidR="00290691" w:rsidRPr="00290691">
        <w:t xml:space="preserve"> </w:t>
      </w:r>
      <w:proofErr w:type="spellStart"/>
      <w:r w:rsidR="00290691" w:rsidRPr="00290691">
        <w:t>Земетчинском</w:t>
      </w:r>
      <w:proofErr w:type="spellEnd"/>
      <w:r w:rsidR="00290691" w:rsidRPr="00290691">
        <w:t xml:space="preserve"> районе в</w:t>
      </w:r>
      <w:r w:rsidRPr="00290691">
        <w:t xml:space="preserve"> 2024-2025 учебном году. (Приложение 1)</w:t>
      </w:r>
    </w:p>
    <w:p w:rsidR="0037564A" w:rsidRPr="00290691" w:rsidRDefault="0037564A" w:rsidP="00781E16">
      <w:pPr>
        <w:pStyle w:val="a4"/>
        <w:numPr>
          <w:ilvl w:val="0"/>
          <w:numId w:val="1"/>
        </w:numPr>
        <w:jc w:val="both"/>
      </w:pPr>
      <w:r w:rsidRPr="00290691">
        <w:t xml:space="preserve">Обеспечить организационно-методическое сопровождение реализации основных мероприятий Плана главному специалисту отдела образования администрации </w:t>
      </w:r>
      <w:proofErr w:type="spellStart"/>
      <w:r w:rsidRPr="00290691">
        <w:t>Земетчинского</w:t>
      </w:r>
      <w:proofErr w:type="spellEnd"/>
      <w:r w:rsidRPr="00290691">
        <w:t xml:space="preserve"> района, заведующей РМК, руководителям общеобразовательных организаций.</w:t>
      </w:r>
    </w:p>
    <w:p w:rsidR="0037564A" w:rsidRPr="00290691" w:rsidRDefault="0037564A" w:rsidP="00781E16">
      <w:pPr>
        <w:pStyle w:val="a4"/>
        <w:numPr>
          <w:ilvl w:val="0"/>
          <w:numId w:val="1"/>
        </w:numPr>
        <w:jc w:val="both"/>
      </w:pPr>
      <w:r w:rsidRPr="00290691">
        <w:t>Контроль исполнения данного приказа оставляю за собой.</w:t>
      </w:r>
    </w:p>
    <w:p w:rsidR="0037564A" w:rsidRPr="00290691" w:rsidRDefault="0037564A" w:rsidP="00781E16">
      <w:pPr>
        <w:pStyle w:val="a4"/>
        <w:jc w:val="both"/>
      </w:pPr>
    </w:p>
    <w:p w:rsidR="0037564A" w:rsidRDefault="0037564A" w:rsidP="0037564A">
      <w:pPr>
        <w:pStyle w:val="a4"/>
        <w:rPr>
          <w:sz w:val="28"/>
          <w:szCs w:val="28"/>
        </w:rPr>
      </w:pPr>
    </w:p>
    <w:p w:rsidR="0037564A" w:rsidRDefault="0037564A" w:rsidP="0037564A">
      <w:pPr>
        <w:pStyle w:val="a4"/>
        <w:rPr>
          <w:sz w:val="28"/>
          <w:szCs w:val="28"/>
        </w:rPr>
      </w:pPr>
    </w:p>
    <w:p w:rsidR="0037564A" w:rsidRDefault="0037564A" w:rsidP="0037564A">
      <w:pPr>
        <w:pStyle w:val="a4"/>
        <w:rPr>
          <w:sz w:val="28"/>
          <w:szCs w:val="28"/>
        </w:rPr>
      </w:pPr>
    </w:p>
    <w:p w:rsidR="0037564A" w:rsidRDefault="0037564A" w:rsidP="0037564A">
      <w:pPr>
        <w:pStyle w:val="a4"/>
        <w:rPr>
          <w:sz w:val="28"/>
          <w:szCs w:val="28"/>
        </w:rPr>
      </w:pPr>
    </w:p>
    <w:p w:rsidR="0037564A" w:rsidRPr="00290691" w:rsidRDefault="00781E16" w:rsidP="0037564A">
      <w:pPr>
        <w:pStyle w:val="a4"/>
      </w:pPr>
      <w:r>
        <w:t>И.о. н</w:t>
      </w:r>
      <w:r w:rsidR="0037564A" w:rsidRPr="00290691">
        <w:t>ачальник</w:t>
      </w:r>
      <w:r w:rsidR="00230F8B">
        <w:t>а</w:t>
      </w:r>
      <w:r w:rsidR="0037564A" w:rsidRPr="00290691">
        <w:t xml:space="preserve"> отдела образования                               </w:t>
      </w:r>
      <w:r>
        <w:t xml:space="preserve">Г.И. Суркова </w:t>
      </w:r>
    </w:p>
    <w:p w:rsidR="0037564A" w:rsidRPr="00290691" w:rsidRDefault="0037564A" w:rsidP="0037564A"/>
    <w:p w:rsidR="0037564A" w:rsidRDefault="0037564A" w:rsidP="0037564A"/>
    <w:p w:rsidR="0037564A" w:rsidRDefault="0037564A" w:rsidP="0037564A"/>
    <w:p w:rsidR="0037564A" w:rsidRDefault="0037564A" w:rsidP="0037564A"/>
    <w:p w:rsidR="0037564A" w:rsidRDefault="0037564A" w:rsidP="0037564A"/>
    <w:p w:rsidR="0037564A" w:rsidRDefault="0037564A" w:rsidP="0037564A"/>
    <w:p w:rsidR="0037564A" w:rsidRDefault="0037564A" w:rsidP="0037564A">
      <w:pPr>
        <w:jc w:val="right"/>
        <w:rPr>
          <w:bCs/>
        </w:rPr>
      </w:pPr>
      <w:r>
        <w:rPr>
          <w:bCs/>
        </w:rPr>
        <w:t>Утвержден приказом</w:t>
      </w:r>
    </w:p>
    <w:p w:rsidR="0037564A" w:rsidRDefault="0037564A" w:rsidP="0037564A">
      <w:pPr>
        <w:jc w:val="right"/>
        <w:rPr>
          <w:bCs/>
        </w:rPr>
      </w:pPr>
      <w:r>
        <w:rPr>
          <w:bCs/>
        </w:rPr>
        <w:t xml:space="preserve"> отдела образования  </w:t>
      </w:r>
    </w:p>
    <w:p w:rsidR="0037564A" w:rsidRDefault="0037564A" w:rsidP="0037564A">
      <w:pPr>
        <w:jc w:val="right"/>
        <w:rPr>
          <w:bCs/>
        </w:rPr>
      </w:pPr>
      <w:r>
        <w:rPr>
          <w:bCs/>
        </w:rPr>
        <w:t xml:space="preserve">администрации </w:t>
      </w:r>
      <w:proofErr w:type="spellStart"/>
      <w:r>
        <w:rPr>
          <w:bCs/>
        </w:rPr>
        <w:t>Земетчинского</w:t>
      </w:r>
      <w:proofErr w:type="spellEnd"/>
      <w:r>
        <w:rPr>
          <w:bCs/>
        </w:rPr>
        <w:t xml:space="preserve"> района</w:t>
      </w:r>
    </w:p>
    <w:p w:rsidR="0037564A" w:rsidRDefault="0037564A" w:rsidP="0037564A">
      <w:pPr>
        <w:jc w:val="right"/>
        <w:rPr>
          <w:b/>
          <w:bCs/>
        </w:rPr>
      </w:pPr>
      <w:r>
        <w:rPr>
          <w:bCs/>
        </w:rPr>
        <w:t>от 28.08.2024 №</w:t>
      </w:r>
      <w:r w:rsidR="00781E16">
        <w:rPr>
          <w:bCs/>
        </w:rPr>
        <w:t>188</w:t>
      </w:r>
      <w:bookmarkStart w:id="0" w:name="_GoBack"/>
      <w:bookmarkEnd w:id="0"/>
    </w:p>
    <w:p w:rsidR="0037564A" w:rsidRDefault="0037564A" w:rsidP="0037564A">
      <w:pPr>
        <w:jc w:val="right"/>
        <w:rPr>
          <w:b/>
          <w:bCs/>
        </w:rPr>
      </w:pPr>
    </w:p>
    <w:p w:rsidR="0037564A" w:rsidRDefault="0037564A" w:rsidP="00375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подготовки и проведения государственной итоговой аттестации по образовательным программам основного общего и среднего общего образования в </w:t>
      </w:r>
      <w:proofErr w:type="spellStart"/>
      <w:r>
        <w:rPr>
          <w:b/>
          <w:sz w:val="28"/>
          <w:szCs w:val="28"/>
        </w:rPr>
        <w:t>Земетчинском</w:t>
      </w:r>
      <w:proofErr w:type="spellEnd"/>
      <w:r>
        <w:rPr>
          <w:b/>
          <w:sz w:val="28"/>
          <w:szCs w:val="28"/>
        </w:rPr>
        <w:t xml:space="preserve"> районе в 2024-2025 учебном году</w:t>
      </w:r>
    </w:p>
    <w:tbl>
      <w:tblPr>
        <w:tblStyle w:val="a5"/>
        <w:tblW w:w="0" w:type="auto"/>
        <w:tblLook w:val="04A0"/>
      </w:tblPr>
      <w:tblGrid>
        <w:gridCol w:w="898"/>
        <w:gridCol w:w="3379"/>
        <w:gridCol w:w="2137"/>
        <w:gridCol w:w="2931"/>
      </w:tblGrid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37564A" w:rsidTr="002F5E7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 w:rsidP="00380CD6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Анализ проведения государственной итоговой аттестации по образовательным программам основного общего и среднего общего образования (далее – ГИА)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статистического анализа и подготовка аналитических материалов по итогам ГИА 2023-2024 учебного года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 - сентябрь 2024г.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отдела образования, заместители директоров по УР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Обсуждение результатов ГИА на совещание с руководителями ОО, заместителями директоров по УР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Август -сентябрь </w:t>
            </w:r>
          </w:p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образования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итогов ГИА -  2024 в рамках заседаний методических объединений учителей-предметников, августовского педагогического совета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 2024г.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РМК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системного анализа результатов ГИА с выявлением уровня подготовки выпускников в каждом классе.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2024г.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ОО</w:t>
            </w:r>
          </w:p>
        </w:tc>
      </w:tr>
      <w:tr w:rsidR="0037564A" w:rsidTr="002F5E7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 w:rsidP="00380CD6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Меры, направленные на повышение уровня подготовки выпускников к экзаменам, и повышению качества преподавания учебных предметов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с обучающимися, не получившими аттестаты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 основном общем или среднем общем образовании. Подготовка обучающихся к пересдаче ГИА по обязательным учебным предметам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Август-сентябрь 2024 г.;</w:t>
            </w:r>
          </w:p>
          <w:p w:rsidR="0037564A" w:rsidRDefault="003756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 2024г. – май 2025 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Руководители ОО, учителя-предметники</w:t>
            </w:r>
          </w:p>
        </w:tc>
      </w:tr>
      <w:tr w:rsidR="00290691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1" w:rsidRDefault="002906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1" w:rsidRDefault="002906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классов профильного обучения в общеобразовательных организациях района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1" w:rsidRDefault="002906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2024-2025 учебного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1" w:rsidRDefault="002906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Общеобразовательные организации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2906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</w:t>
            </w:r>
            <w:r w:rsidR="0037564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«групп риска» среди обучающихся по всем учебным предметам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 2024г.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образования, руководители ОО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2906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</w:t>
            </w:r>
            <w:r w:rsidR="0037564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пробных школьных экзаменов по русскому языку, математике и др. для определения «группы риска»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1.02.2025г.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ОО, учителя-предметники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2906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</w:t>
            </w:r>
            <w:r w:rsidR="0037564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тренировочных экзаменов по русскому языку, математике и др. на базе ППЭ в целях обеспечения устойчивого эмоционально-психологического состояния выпускников 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 2025г.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Муниципальный координатор ГИА, руководители ОО 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2906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</w:t>
            </w:r>
            <w:r w:rsidR="0037564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анализа проведенных тренировочных мероприятий, организация коррекционной работы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 2025г.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Учителя-предметники 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2906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внеурочных занятий с выпускниками по подготовке к ГИА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2024-2025 учебного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ОО, учителя-предметники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2906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2.8</w:t>
            </w:r>
            <w:r w:rsidR="0037564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по подготовке к ГИА с выпускниками в каникулярное время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2024-2025 учебного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ОО, учителя-предметники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207D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2.9</w:t>
            </w:r>
            <w:r w:rsidR="0037564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индивидуальной работы по подготовке к ГИА с выпускниками - «потенциальными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высокобалльниками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и «группой риска»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2024-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 учебного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Руководители ОО, </w:t>
            </w:r>
            <w:r>
              <w:rPr>
                <w:sz w:val="28"/>
                <w:szCs w:val="28"/>
                <w:lang w:eastAsia="en-US"/>
              </w:rPr>
              <w:lastRenderedPageBreak/>
              <w:t>учителя-предметники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207D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2.10</w:t>
            </w:r>
            <w:r w:rsidR="0037564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индивидуальной работы с обучающимися и их родителями по формированию обоснованного выбора учебных предметов для сдачи ЕГЭ с учётом дальнейшей образовательной траектории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2024 г. январь 2025 г.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ОО, классные руководители, учителя-предметники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207D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2.11.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Психолого-педагогическое сопровождение обучающихся при подготовке к ГИА. Оказание индивидуальной психологической помощи обучающимся в вопросах обучения и личностного развития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2024-2025 учебного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Педагоги, психологи общеобразовательных организаций</w:t>
            </w:r>
          </w:p>
        </w:tc>
      </w:tr>
      <w:tr w:rsidR="00207DB2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B2" w:rsidRDefault="00207D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2.12.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B2" w:rsidRDefault="00207D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с обучающимися и их родителями (законными представителями) по вопросам организации и проведения ГИА, подготовки к сдаче выпускных экзаменов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B2" w:rsidRDefault="00207D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2024-2025 учебного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B2" w:rsidRDefault="00207D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ОО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207D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2.13</w:t>
            </w:r>
            <w:r w:rsidR="0037564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семинарах по повышению квалификации учителей-предметников по образовательным предметам ГИА (на базе ГАОУ </w:t>
            </w:r>
            <w:r w:rsidR="00844D58">
              <w:rPr>
                <w:sz w:val="28"/>
                <w:szCs w:val="28"/>
                <w:lang w:eastAsia="en-US"/>
              </w:rPr>
              <w:t>ДПО ИРР</w:t>
            </w:r>
            <w:r>
              <w:rPr>
                <w:sz w:val="28"/>
                <w:szCs w:val="28"/>
                <w:lang w:eastAsia="en-US"/>
              </w:rPr>
              <w:t xml:space="preserve"> ПО)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2024-2025 учебного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ОО, учителя-предметники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207D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2.14</w:t>
            </w:r>
            <w:r w:rsidR="0037564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педагогов в обучающих семинарах-</w:t>
            </w:r>
            <w:r>
              <w:rPr>
                <w:sz w:val="28"/>
                <w:szCs w:val="28"/>
                <w:lang w:eastAsia="en-US"/>
              </w:rPr>
              <w:lastRenderedPageBreak/>
              <w:t>практикумах по вопросам, входящих в задания ГИА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 течение 2024-2025 учебного </w:t>
            </w:r>
            <w:r>
              <w:rPr>
                <w:sz w:val="28"/>
                <w:szCs w:val="28"/>
                <w:lang w:eastAsia="en-US"/>
              </w:rPr>
              <w:lastRenderedPageBreak/>
              <w:t>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РМК, руководители ОО, учителя-</w:t>
            </w:r>
            <w:r>
              <w:rPr>
                <w:sz w:val="28"/>
                <w:szCs w:val="28"/>
                <w:lang w:eastAsia="en-US"/>
              </w:rPr>
              <w:lastRenderedPageBreak/>
              <w:t>предметники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207D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2.15</w:t>
            </w:r>
            <w:r w:rsidR="0037564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  <w:lang w:eastAsia="en-US"/>
              </w:rPr>
              <w:t>вебинарах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учителей-предметников по вопросам подготовки учащихся к ГИА с учетом особенностей ЕГЭ, ОГЭ 2025 года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2024-2025 учебного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РМК, учителя-предметники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207D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2.16</w:t>
            </w:r>
            <w:r w:rsidR="0037564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информационно-методических совещаниях по подготовке ГИА в 2025 году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2024-2025 учебного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образования, руководители ОО, учителя-предметники</w:t>
            </w:r>
          </w:p>
        </w:tc>
      </w:tr>
      <w:tr w:rsidR="0037564A" w:rsidTr="002F5E7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 w:rsidP="00380CD6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Нормативно-правовое обеспечение. Организационное сопровождение ГИА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федеральной и региональной нормативной правовой документации и приведение муниципальной нормативной правовой документации в соответствие с региональными нормативными правовыми актами по организации и проведению ГИА в 2025 году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2024-2025 учебного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образования, руководители ОО</w:t>
            </w:r>
          </w:p>
        </w:tc>
      </w:tr>
      <w:tr w:rsidR="00207DB2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B2" w:rsidRDefault="00207D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B2" w:rsidRDefault="00207D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Назначение муниципального координатора ГИА и школьных координаторов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B2" w:rsidRDefault="00207D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 2024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B2" w:rsidRDefault="00207D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образования, руководители ОО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207D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  <w:r w:rsidR="0037564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работы по формированию РИС ГИА. Сбор и обработка информации для справочников РИС ГИА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2024г.-январь 2025г., февраль-март 2025г.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образования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207D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</w:t>
            </w:r>
            <w:r w:rsidR="0037564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Сбор предварительной информации о планируемом количестве </w:t>
            </w:r>
            <w:r>
              <w:rPr>
                <w:sz w:val="28"/>
                <w:szCs w:val="28"/>
                <w:lang w:eastAsia="en-US"/>
              </w:rPr>
              <w:lastRenderedPageBreak/>
              <w:t>участников ГИА, лиц с ОВЗ и детей – инвалидов.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Сентябрь 2024г. – январь 2025г.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образования 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207D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3.5</w:t>
            </w:r>
            <w:r w:rsidR="0037564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и проведение итогового сочинения (изложения) для обучающихся 11 классов как допуск к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2024г., февраль, апрель 2025г.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образования, руководители ОО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207D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</w:t>
            </w:r>
            <w:r w:rsidR="0037564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и проведение итогового собеседования для обучающихся 9 классов как допуск к государственной итоговой аттестации по образовательным программам основного общего образования 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Февраль, март, апрель 2025г.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образования, руководители ОО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207D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3.7</w:t>
            </w:r>
            <w:r w:rsidR="0037564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тренировочных мероприятиях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графиком ФГБУ «Федеральный центр тестирования»;</w:t>
            </w:r>
          </w:p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графику Управления контроля и надзора в сфере образования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образования, руководитель ППЭ, руководители ОО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BD4B7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</w:t>
            </w:r>
            <w:r w:rsidR="0037564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Формирование, согласование работников, в установленном порядке привлекаемых к </w:t>
            </w:r>
          </w:p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организации и проведению </w:t>
            </w:r>
          </w:p>
          <w:p w:rsidR="0037564A" w:rsidRDefault="00BD4B7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ГИА в 2025</w:t>
            </w:r>
            <w:r w:rsidR="0037564A"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BD4B7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 2025</w:t>
            </w:r>
            <w:r w:rsidR="0037564A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образования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BD4B7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3.9</w:t>
            </w:r>
            <w:r w:rsidR="0037564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Формирование, согласование граждан в качестве общественных наблюдателей, в </w:t>
            </w:r>
            <w:r w:rsidR="00BD4B75">
              <w:rPr>
                <w:sz w:val="28"/>
                <w:szCs w:val="28"/>
                <w:lang w:eastAsia="en-US"/>
              </w:rPr>
              <w:t xml:space="preserve">установленном порядке </w:t>
            </w:r>
            <w:r w:rsidR="00BD4B75">
              <w:rPr>
                <w:sz w:val="28"/>
                <w:szCs w:val="28"/>
                <w:lang w:eastAsia="en-US"/>
              </w:rPr>
              <w:lastRenderedPageBreak/>
              <w:t>ГИА в 2025</w:t>
            </w:r>
            <w:r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Февраль, март 202</w:t>
            </w:r>
            <w:r w:rsidR="00BD4B75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образования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BD4B7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3.10</w:t>
            </w:r>
            <w:r w:rsidR="0037564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участие в обучении для руководителей, организаторов, технических специалистов пунктов проведения экзаменов, в том числе с последующим тестированием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BD4B7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Март-май 2025</w:t>
            </w:r>
            <w:r w:rsidR="0037564A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Координатор ГИА, руководители ППЭ, технические специалисты</w:t>
            </w:r>
          </w:p>
        </w:tc>
      </w:tr>
      <w:tr w:rsidR="0037564A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BD4B7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3.11</w:t>
            </w:r>
            <w:r w:rsidR="0037564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в пунктах проведения экзаменов для выпускников с ограниченными возможностями здоровья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BD4B7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Февраль-май 2025</w:t>
            </w:r>
            <w:r w:rsidR="0037564A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4A" w:rsidRDefault="00375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образования, руководитель МОУ СОШ №3 р.п. Земетчино</w:t>
            </w:r>
          </w:p>
        </w:tc>
      </w:tr>
      <w:tr w:rsidR="002F5E79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3.12.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взаимодействия с ГБУЗ «</w:t>
            </w:r>
            <w:proofErr w:type="spellStart"/>
            <w:r>
              <w:rPr>
                <w:sz w:val="28"/>
                <w:szCs w:val="28"/>
                <w:lang w:eastAsia="en-US"/>
              </w:rPr>
              <w:t>Земетчинская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РБ» по обеспечению работы пунктов оказания первой медицинской помощи участникам ГИА в пунктах проведения экзаменов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 2025г.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образования </w:t>
            </w:r>
          </w:p>
        </w:tc>
      </w:tr>
      <w:tr w:rsidR="002F5E79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3.13.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готовности систем видеонаблюдения в пунктах проведения экзаменов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Март, май 2025г.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МОУ СОШ №3 р.п. Земетчино, отдел образования</w:t>
            </w:r>
          </w:p>
        </w:tc>
      </w:tr>
      <w:tr w:rsidR="002F5E79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3.14.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Обеспечение взаимодействия с отделом внутренних дел в </w:t>
            </w:r>
            <w:proofErr w:type="spellStart"/>
            <w:r>
              <w:rPr>
                <w:sz w:val="28"/>
                <w:szCs w:val="28"/>
                <w:lang w:eastAsia="en-US"/>
              </w:rPr>
              <w:t>Земетчинском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районе с целью безопасности жизнедеятельности участников ГИА на территории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Земетчинского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при передвижении к пунктам проведения экзаменов и обратно и по обеспечению общественного порядка и безопасности в период </w:t>
            </w:r>
            <w:r>
              <w:rPr>
                <w:sz w:val="28"/>
                <w:szCs w:val="28"/>
                <w:lang w:eastAsia="en-US"/>
              </w:rPr>
              <w:lastRenderedPageBreak/>
              <w:t>проведения экзаменов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Май 2025г.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образования </w:t>
            </w:r>
          </w:p>
        </w:tc>
      </w:tr>
      <w:tr w:rsidR="002F5E79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3.15.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во всероссийских тренировочных мероприятиях, направленных на техническую подготовку пункта проведения экзаменов к ГИА по образовательным программам среднего общего образования в 2025 году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графиком ФГБУ «Федеральный центр тестирования»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образования, руководители ОО</w:t>
            </w:r>
          </w:p>
        </w:tc>
      </w:tr>
      <w:tr w:rsidR="002F5E79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3.16.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сведений о допуске к ГИА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 2025г.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образования, руководители ОО</w:t>
            </w:r>
          </w:p>
        </w:tc>
      </w:tr>
      <w:tr w:rsidR="00F22287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87" w:rsidRDefault="00F22287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3.17.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87" w:rsidRDefault="00F22287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пересдачи ЕГЭ по одному из учебных предметов для выпускников, желающих улучшить результат выбранного экзамена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87" w:rsidRDefault="00F22287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Июнь-июль 2025г.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87" w:rsidRDefault="00F22287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образования</w:t>
            </w:r>
          </w:p>
        </w:tc>
      </w:tr>
      <w:tr w:rsidR="00DB2273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73" w:rsidRDefault="00DB2273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3.18.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73" w:rsidRDefault="00DB2273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пересдачи ОГЭ в июльский и сентябрьский период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73" w:rsidRDefault="00DB2273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Июль, сентябрь 2025г.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73" w:rsidRDefault="00DB2273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образования</w:t>
            </w:r>
          </w:p>
        </w:tc>
      </w:tr>
      <w:tr w:rsidR="002F5E79" w:rsidTr="002F5E7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Информационное сопровождение ГИА</w:t>
            </w:r>
          </w:p>
        </w:tc>
      </w:tr>
      <w:tr w:rsidR="002F5E79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информационно-разъяснительной работы о процедурах проведения ГИА всех участников, в том числе родителей (законных представителей):</w:t>
            </w:r>
          </w:p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 сроках и месте подачи заявления для участия в едином государственном экзамене; основном государственном экзамене;</w:t>
            </w:r>
          </w:p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 месте и сроках проведения государственной итоговой аттестации, о порядке проведения экзаменов;</w:t>
            </w:r>
          </w:p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об основаниях для удаления с экзаменов, изменения и аннулирования результатов ЕГЭ, ОГЭ о ведении во время экзамена в ППЭ и аудиториях видеозаписи;</w:t>
            </w:r>
          </w:p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 порядке подачи и рассмотрениях апелляций;</w:t>
            </w:r>
          </w:p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 времени и месте ознакомления с результатами ЕГЭ, ОГЭ, а также о результатах ЕГЭ; и пр.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2024-2025 учебного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образования, руководители ОО, школьные координаторы</w:t>
            </w:r>
          </w:p>
        </w:tc>
      </w:tr>
      <w:tr w:rsidR="002F5E79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4.2.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информации по вопросам проведения ГИА в СМИ, на сайтах образовательных учреждений.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2024-2025 учебного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образования, руководители ОО</w:t>
            </w:r>
          </w:p>
        </w:tc>
      </w:tr>
      <w:tr w:rsidR="002F5E79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Обеспечить работу телефонов «горячей линии» по вопросам проведения ГИА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2024-2025 учебного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образования </w:t>
            </w:r>
          </w:p>
        </w:tc>
      </w:tr>
      <w:tr w:rsidR="002F5E79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Обеспечить взаимодействие со средствами массовой информации с целью информирования общественности о мероприятиях, проводимых в рамках ГИА в 2025 году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2024-2025 учебного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образования </w:t>
            </w:r>
          </w:p>
        </w:tc>
      </w:tr>
      <w:tr w:rsidR="002F5E79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участие во Всероссийской акции «Единый день сдачи ЕГЭ родителями»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Март/апрель 2025г.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образования </w:t>
            </w:r>
          </w:p>
        </w:tc>
      </w:tr>
      <w:tr w:rsidR="002F5E79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участие в муниципальной акции «Единый день сдачи ОГЭ родителями»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Март/апрель 2025г.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образования </w:t>
            </w:r>
          </w:p>
        </w:tc>
      </w:tr>
      <w:tr w:rsidR="002F5E79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и проведение консультационных часов </w:t>
            </w:r>
            <w:r>
              <w:rPr>
                <w:sz w:val="28"/>
                <w:szCs w:val="28"/>
                <w:lang w:eastAsia="en-US"/>
              </w:rPr>
              <w:lastRenderedPageBreak/>
              <w:t>для родителей (законных представителей) участников государственной итоговой аттестации с целью разъяснения информации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2024-2025 учебного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Руководители ОО, классные руководители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выпускных классов  </w:t>
            </w:r>
          </w:p>
        </w:tc>
      </w:tr>
      <w:tr w:rsidR="002F5E79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4.8.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сменных информационных стендов, ведение официальных сайтов образовательных организаций в информационно-коммуникационной сети «Интернет»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2024-2025 учебного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ОО</w:t>
            </w:r>
          </w:p>
        </w:tc>
      </w:tr>
      <w:tr w:rsidR="002F5E79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4.9.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и проведение родительских собраний по темам: «Как помочь ребенку в период подготовки и участия в экзаменах», «Пути снижения эмоционального напряжения у обучающихся выпускных классов», «Оказание помощи выпускнику в период подготовки к экзаменам»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2024-2025 учебного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Руководители ОО, классные руководители выпускных классов  </w:t>
            </w:r>
          </w:p>
        </w:tc>
      </w:tr>
      <w:tr w:rsidR="002F5E79" w:rsidTr="002F5E7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Финансовое обеспечение проведения ГИА</w:t>
            </w:r>
          </w:p>
        </w:tc>
      </w:tr>
      <w:tr w:rsidR="002F5E79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Планирование финансовых средств для организации и проведения ГИА в муниципалитете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2024г.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образования </w:t>
            </w:r>
          </w:p>
        </w:tc>
      </w:tr>
      <w:tr w:rsidR="002F5E79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договоров для оплаты услуг по выплате компенсации за работу по подготовке и проведению ГИА специалистам, участвующим в проведении экзаменов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9" w:rsidRDefault="00F22287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Июль, сентябрь 2025г.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9" w:rsidRDefault="00F22287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Координатор ГИА</w:t>
            </w:r>
          </w:p>
        </w:tc>
      </w:tr>
      <w:tr w:rsidR="002F5E79" w:rsidTr="002F5E7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Контроль за организацией и проведением ГИА</w:t>
            </w:r>
          </w:p>
        </w:tc>
      </w:tr>
      <w:tr w:rsidR="002F5E79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6.1.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за 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2024-2025 учебного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образования </w:t>
            </w:r>
          </w:p>
        </w:tc>
      </w:tr>
      <w:tr w:rsidR="002F5E79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Мониторинг уровня готовности обучающихся к ГИА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Январь, март, май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образования, руководители ОО</w:t>
            </w:r>
          </w:p>
        </w:tc>
      </w:tr>
      <w:tr w:rsidR="002F5E79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6.3.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контроля за ходом подготовки и проведением ГИА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2024-2025 учебного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образования </w:t>
            </w:r>
          </w:p>
        </w:tc>
      </w:tr>
      <w:tr w:rsidR="002F5E79" w:rsidTr="002F5E7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6.4.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публикаций о ходе проведения ГИА в средствах массовой информации, в сети «Интернет»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9" w:rsidRDefault="002F5E79" w:rsidP="002F5E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образования</w:t>
            </w:r>
          </w:p>
        </w:tc>
      </w:tr>
    </w:tbl>
    <w:p w:rsidR="0037564A" w:rsidRDefault="0037564A" w:rsidP="0037564A">
      <w:pPr>
        <w:rPr>
          <w:sz w:val="28"/>
          <w:szCs w:val="28"/>
        </w:rPr>
      </w:pPr>
    </w:p>
    <w:p w:rsidR="0037564A" w:rsidRDefault="0037564A" w:rsidP="0037564A"/>
    <w:p w:rsidR="0037564A" w:rsidRDefault="0037564A" w:rsidP="0037564A"/>
    <w:p w:rsidR="00737D3E" w:rsidRDefault="00230F8B"/>
    <w:sectPr w:rsidR="00737D3E" w:rsidSect="002C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01E35"/>
    <w:multiLevelType w:val="hybridMultilevel"/>
    <w:tmpl w:val="9CDC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D0EF9"/>
    <w:multiLevelType w:val="hybridMultilevel"/>
    <w:tmpl w:val="46A4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D9C"/>
    <w:rsid w:val="00207DB2"/>
    <w:rsid w:val="00230F8B"/>
    <w:rsid w:val="00290691"/>
    <w:rsid w:val="00292DE4"/>
    <w:rsid w:val="002C4E59"/>
    <w:rsid w:val="002F5E79"/>
    <w:rsid w:val="0037564A"/>
    <w:rsid w:val="004E7965"/>
    <w:rsid w:val="00781E16"/>
    <w:rsid w:val="00844D58"/>
    <w:rsid w:val="00854686"/>
    <w:rsid w:val="00B65BAF"/>
    <w:rsid w:val="00BD4B75"/>
    <w:rsid w:val="00D40D9C"/>
    <w:rsid w:val="00D46FE6"/>
    <w:rsid w:val="00DB2273"/>
    <w:rsid w:val="00EB548C"/>
    <w:rsid w:val="00F2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7564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7564A"/>
    <w:pPr>
      <w:ind w:left="720"/>
      <w:contextualSpacing/>
    </w:pPr>
  </w:style>
  <w:style w:type="table" w:styleId="a5">
    <w:name w:val="Table Grid"/>
    <w:basedOn w:val="a1"/>
    <w:uiPriority w:val="59"/>
    <w:rsid w:val="00375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6F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F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2024-09-04T07:04:00Z</dcterms:created>
  <dcterms:modified xsi:type="dcterms:W3CDTF">2024-09-04T07:29:00Z</dcterms:modified>
</cp:coreProperties>
</file>