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92" w:rsidRPr="00310C92" w:rsidRDefault="00310C92" w:rsidP="0031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C92">
        <w:rPr>
          <w:rFonts w:ascii="Times New Roman" w:hAnsi="Times New Roman" w:cs="Times New Roman"/>
          <w:sz w:val="28"/>
          <w:szCs w:val="28"/>
        </w:rPr>
        <w:t>УТВЕРЖДАЮ</w:t>
      </w:r>
      <w:r w:rsidRPr="00310C92">
        <w:rPr>
          <w:rFonts w:ascii="Times New Roman" w:hAnsi="Times New Roman" w:cs="Times New Roman"/>
          <w:sz w:val="28"/>
          <w:szCs w:val="28"/>
        </w:rPr>
        <w:tab/>
      </w:r>
      <w:r w:rsidRPr="00310C92">
        <w:rPr>
          <w:rFonts w:ascii="Times New Roman" w:hAnsi="Times New Roman" w:cs="Times New Roman"/>
          <w:sz w:val="28"/>
          <w:szCs w:val="28"/>
        </w:rPr>
        <w:tab/>
      </w:r>
    </w:p>
    <w:p w:rsidR="00310C92" w:rsidRPr="00310C92" w:rsidRDefault="00310C92" w:rsidP="0031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C92">
        <w:rPr>
          <w:rFonts w:ascii="Times New Roman" w:hAnsi="Times New Roman" w:cs="Times New Roman"/>
          <w:sz w:val="28"/>
          <w:szCs w:val="28"/>
        </w:rPr>
        <w:t>Директор МОУ СОШ  с</w:t>
      </w:r>
      <w:proofErr w:type="gramStart"/>
      <w:r w:rsidRPr="00310C9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10C92">
        <w:rPr>
          <w:rFonts w:ascii="Times New Roman" w:hAnsi="Times New Roman" w:cs="Times New Roman"/>
          <w:sz w:val="28"/>
          <w:szCs w:val="28"/>
        </w:rPr>
        <w:t>ольшая Ижмора</w:t>
      </w:r>
    </w:p>
    <w:p w:rsidR="00310C92" w:rsidRPr="00310C92" w:rsidRDefault="00310C92" w:rsidP="0031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C92">
        <w:rPr>
          <w:rFonts w:ascii="Times New Roman" w:hAnsi="Times New Roman" w:cs="Times New Roman"/>
          <w:sz w:val="28"/>
          <w:szCs w:val="28"/>
        </w:rPr>
        <w:t>______________Т.А.Чичвархина</w:t>
      </w:r>
    </w:p>
    <w:p w:rsidR="00310C92" w:rsidRPr="00310C92" w:rsidRDefault="00310C92" w:rsidP="0031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C92">
        <w:rPr>
          <w:rFonts w:ascii="Times New Roman" w:hAnsi="Times New Roman" w:cs="Times New Roman"/>
          <w:sz w:val="28"/>
          <w:szCs w:val="28"/>
        </w:rPr>
        <w:t xml:space="preserve">                           31.08.2016 г.</w:t>
      </w:r>
      <w:bookmarkStart w:id="0" w:name="_GoBack"/>
      <w:bookmarkEnd w:id="0"/>
      <w:r w:rsidRPr="00310C92">
        <w:rPr>
          <w:rFonts w:ascii="Times New Roman" w:hAnsi="Times New Roman" w:cs="Times New Roman"/>
          <w:sz w:val="28"/>
          <w:szCs w:val="28"/>
        </w:rPr>
        <w:tab/>
      </w:r>
      <w:r w:rsidRPr="00310C92">
        <w:rPr>
          <w:rFonts w:ascii="Times New Roman" w:hAnsi="Times New Roman" w:cs="Times New Roman"/>
          <w:sz w:val="28"/>
          <w:szCs w:val="28"/>
        </w:rPr>
        <w:tab/>
      </w:r>
      <w:r w:rsidRPr="00310C92">
        <w:rPr>
          <w:rFonts w:ascii="Times New Roman" w:hAnsi="Times New Roman" w:cs="Times New Roman"/>
          <w:sz w:val="28"/>
          <w:szCs w:val="28"/>
        </w:rPr>
        <w:tab/>
      </w:r>
    </w:p>
    <w:p w:rsidR="00310C92" w:rsidRPr="00310C92" w:rsidRDefault="00310C92" w:rsidP="00310C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0C92">
        <w:rPr>
          <w:rFonts w:ascii="Times New Roman" w:hAnsi="Times New Roman" w:cs="Times New Roman"/>
          <w:sz w:val="28"/>
          <w:szCs w:val="28"/>
        </w:rPr>
        <w:tab/>
      </w:r>
    </w:p>
    <w:p w:rsidR="00310C92" w:rsidRPr="00310C92" w:rsidRDefault="00310C92" w:rsidP="0031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92">
        <w:rPr>
          <w:rFonts w:ascii="Times New Roman" w:hAnsi="Times New Roman" w:cs="Times New Roman"/>
          <w:b/>
          <w:sz w:val="28"/>
          <w:szCs w:val="28"/>
        </w:rPr>
        <w:tab/>
      </w:r>
    </w:p>
    <w:p w:rsidR="00310C92" w:rsidRPr="00310C92" w:rsidRDefault="00310C92" w:rsidP="0031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C92" w:rsidRPr="00310C92" w:rsidRDefault="00310C92" w:rsidP="0031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9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0C92" w:rsidRPr="00310C92" w:rsidRDefault="00310C92" w:rsidP="0031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9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1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порядке организации  питания  </w:t>
      </w:r>
      <w:proofErr w:type="gramStart"/>
      <w:r w:rsidRPr="0031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310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10C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0C92" w:rsidRPr="00310C92" w:rsidRDefault="00310C92" w:rsidP="0031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C92">
        <w:rPr>
          <w:rFonts w:ascii="Times New Roman" w:hAnsi="Times New Roman" w:cs="Times New Roman"/>
          <w:b/>
          <w:sz w:val="28"/>
          <w:szCs w:val="28"/>
        </w:rPr>
        <w:t>МОУ СОШ с</w:t>
      </w:r>
      <w:proofErr w:type="gramStart"/>
      <w:r w:rsidRPr="00310C92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310C92">
        <w:rPr>
          <w:rFonts w:ascii="Times New Roman" w:hAnsi="Times New Roman" w:cs="Times New Roman"/>
          <w:b/>
          <w:sz w:val="28"/>
          <w:szCs w:val="28"/>
        </w:rPr>
        <w:t>ольшая Ижмора</w:t>
      </w:r>
    </w:p>
    <w:p w:rsidR="00310C92" w:rsidRPr="00310C92" w:rsidRDefault="00310C92" w:rsidP="0085367A">
      <w:pPr>
        <w:spacing w:before="75" w:after="75" w:line="215" w:lineRule="atLeast"/>
        <w:jc w:val="both"/>
        <w:rPr>
          <w:rFonts w:ascii="Tahoma" w:eastAsia="Times New Roman" w:hAnsi="Tahoma" w:cs="Tahoma"/>
          <w:b/>
          <w:bCs/>
          <w:sz w:val="17"/>
          <w:lang w:eastAsia="ru-RU"/>
        </w:rPr>
      </w:pP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1.</w:t>
      </w:r>
      <w:r w:rsidRPr="00310C92">
        <w:rPr>
          <w:rStyle w:val="apple-converted-space"/>
        </w:rPr>
        <w:t> </w:t>
      </w:r>
      <w:r w:rsidRPr="00310C92">
        <w:rPr>
          <w:b/>
          <w:bCs/>
        </w:rPr>
        <w:t>Общие положения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1.1.Настоящее положение о порядке организации питания обучающихся МОУ СОШ с</w:t>
      </w:r>
      <w:proofErr w:type="gramStart"/>
      <w:r w:rsidRPr="00310C92">
        <w:t>.Б</w:t>
      </w:r>
      <w:proofErr w:type="gramEnd"/>
      <w:r w:rsidRPr="00310C92">
        <w:t>ольшая Ижмора (далее – " Положение ") разработано в соответствии с Законом Российской Федерации от 29.12.2012 года №273-ФЗ "Об образовании в Российской Федерации» ", Санитарно-эпидемиологическими правилами и нормативами СанПиН 2.4.5.2409-08 «Санитарно-эпидемиологические требования к организации питания обучающихся в общеобразовательных учреждениях», Уставом школы и направлено на совершенствование системы организации и улучшения качества питания обучающихся.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1.2. Положение устанавливает порядок организации горячего рационального питания </w:t>
      </w:r>
      <w:proofErr w:type="gramStart"/>
      <w:r w:rsidRPr="00310C92">
        <w:t>обучающихся</w:t>
      </w:r>
      <w:proofErr w:type="gramEnd"/>
      <w:r w:rsidRPr="00310C92">
        <w:t xml:space="preserve"> в школе, определяет основные организационные принципы, правила и требования к организации питания обучающихся.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1.3. Действие настоящего Положения распространяется на всех обучающихся в школе.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1.4. Настоящее Положение является локальным нормативным актом, регламентирующим деятельность школы по вопросам питания, рассматривается на родительском собрании, принимается на Педагогическом совете Школы и утверждается (либо вводится в действие) приказом директора школы.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1.5. Положение принимается на неопределенный срок. Изменения и дополнения к Положению принимаются в порядке, предусмотренном п.1.6. настоящего Положения. 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1.6.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b/>
          <w:bCs/>
        </w:rPr>
      </w:pPr>
      <w:r w:rsidRPr="00310C92">
        <w:rPr>
          <w:b/>
          <w:bCs/>
        </w:rPr>
        <w:t>2. Основные задачи.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rPr>
          <w:b/>
          <w:bCs/>
        </w:rPr>
        <w:br/>
      </w:r>
      <w:r w:rsidRPr="00310C92">
        <w:t>2.1. Основными целями и задачами при организации питания обучающихся в МОУ СОШ с</w:t>
      </w:r>
      <w:proofErr w:type="gramStart"/>
      <w:r w:rsidRPr="00310C92">
        <w:t>.Б</w:t>
      </w:r>
      <w:proofErr w:type="gramEnd"/>
      <w:r w:rsidRPr="00310C92">
        <w:t>ольшая Ижмора  является: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обеспечение обучающихся питанием, соответствующим возрастным физиологическим потребностям в пищевых веществах и энергии, принципам рационального и сбалансированного питания</w:t>
      </w:r>
      <w:proofErr w:type="gramStart"/>
      <w:r w:rsidRPr="00310C92">
        <w:t xml:space="preserve"> ;</w:t>
      </w:r>
      <w:proofErr w:type="gramEnd"/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• гарантированное качество и безопасность питания и пищевых продуктов, используемых для приготовления блюд;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rPr>
          <w:rStyle w:val="apple-converted-space"/>
        </w:rPr>
        <w:t> </w:t>
      </w:r>
      <w:r w:rsidRPr="00310C92">
        <w:t>• предупреждение (профилактика) среди обучающихся инфекционных и неинфекционных заболеваний, связанных с фактором питания</w:t>
      </w:r>
      <w:proofErr w:type="gramStart"/>
      <w:r w:rsidRPr="00310C92">
        <w:t xml:space="preserve"> ;</w:t>
      </w:r>
      <w:proofErr w:type="gramEnd"/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пропаганда принципов полноценного и здорового питания;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lastRenderedPageBreak/>
        <w:t>• использование бюджетных средств, выделяемых на организацию питания, в соответствии с требованиями действующего законодательства;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b/>
          <w:bCs/>
        </w:rPr>
      </w:pPr>
      <w:r w:rsidRPr="00310C92">
        <w:rPr>
          <w:b/>
          <w:bCs/>
        </w:rPr>
        <w:t xml:space="preserve">3. Общие принципы организации питания </w:t>
      </w:r>
      <w:proofErr w:type="gramStart"/>
      <w:r w:rsidRPr="00310C92">
        <w:rPr>
          <w:b/>
          <w:bCs/>
        </w:rPr>
        <w:t>обучающихся</w:t>
      </w:r>
      <w:proofErr w:type="gramEnd"/>
      <w:r w:rsidRPr="00310C92">
        <w:rPr>
          <w:b/>
          <w:bCs/>
        </w:rPr>
        <w:t>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rPr>
          <w:b/>
          <w:bCs/>
        </w:rPr>
        <w:br/>
      </w:r>
      <w:r w:rsidRPr="00310C92">
        <w:t xml:space="preserve">3.1. Организация питания </w:t>
      </w:r>
      <w:proofErr w:type="gramStart"/>
      <w:r w:rsidRPr="00310C92">
        <w:t>обучающихся</w:t>
      </w:r>
      <w:proofErr w:type="gramEnd"/>
      <w:r w:rsidRPr="00310C92">
        <w:t xml:space="preserve"> является отдельным обязательным направлением деятельности Учреждения.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3.2. Для организации питания обучающихся используются специальные помещения</w:t>
      </w:r>
      <w:r w:rsidRPr="00310C92">
        <w:rPr>
          <w:rStyle w:val="apple-converted-space"/>
        </w:rPr>
        <w:t> </w:t>
      </w:r>
      <w:r w:rsidRPr="00310C92">
        <w:br/>
      </w:r>
      <w:proofErr w:type="gramStart"/>
      <w:r w:rsidRPr="00310C92">
        <w:t xml:space="preserve">( </w:t>
      </w:r>
      <w:proofErr w:type="gramEnd"/>
      <w:r w:rsidRPr="00310C92">
        <w:t>пищеблок), соответствующие требованиям санитарно- гигиенических норм и правил по следующим направлениям: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соответствие числа посадочных мест столовой установленным нормам;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обеспеченность технологическим оборудованием, техническое состояние которого соответствует установленным требованиям;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наличие пищеблока, подсобных помещений для хранения продуктов;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• обеспеченность кухонной и столовой посудой, столовыми приборами в необходимом количестве и в соответствии с требованиями СанПиНа;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наличие вытяжного оборудования, его работоспособность;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соответствие иным требованиям действующих санитарных норм и правил в Российской Федерации.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br/>
        <w:t>3.3. В пищеблоке постоянно должны находиться: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• табель учета фактической посещаемости </w:t>
      </w:r>
      <w:proofErr w:type="gramStart"/>
      <w:r w:rsidRPr="00310C92">
        <w:t>обучающихся</w:t>
      </w:r>
      <w:proofErr w:type="gramEnd"/>
      <w:r w:rsidRPr="00310C92">
        <w:t>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журнал бракеража пищевых продуктов и продовольственного сырья;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журнал здоровья;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журнал проведения витаминизации третьих и сладких блюд;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журнал учета температурного режима холодильного оборудования;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• ведомость контроля рациона питания </w:t>
      </w:r>
      <w:proofErr w:type="gramStart"/>
      <w:r w:rsidRPr="00310C92">
        <w:t xml:space="preserve">( </w:t>
      </w:r>
      <w:proofErr w:type="gramEnd"/>
      <w:r w:rsidRPr="00310C92">
        <w:t>формы учетной документации пищеблока – приложение № 10 к СанПиН 2.4.5.2409-08);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копии примерного 10-дневного меню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• ежедневные меню, технологические карты на приготовляемые блюда;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rPr>
          <w:rStyle w:val="apple-converted-space"/>
        </w:rPr>
        <w:t> </w:t>
      </w:r>
      <w:r w:rsidRPr="00310C92">
        <w:t>• приходные документы на пищевую продукцию, документы, подтверждающие качество поступающей пищевой продукции (накладные, сертификаты соответствия, удостоверения качества, документы ветеринарно-санитарной экспертизы и др.);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• книга отзывов и предложений.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3.4 Администрация школы совместно с классными руководителями осуществляет организационную и разъяснительную работу с обучающимися и родителями (законными представителями) с целью организации горячего питания </w:t>
      </w:r>
      <w:proofErr w:type="gramStart"/>
      <w:r w:rsidRPr="00310C92">
        <w:t>обучающихся</w:t>
      </w:r>
      <w:proofErr w:type="gramEnd"/>
      <w:r w:rsidRPr="00310C92">
        <w:t>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3.5. Администрация школы обеспечивает принятие организационно-управленческих решений, направленных на обеспечение горячим питанием обучающихся, принципов и </w:t>
      </w:r>
      <w:r w:rsidRPr="00310C92">
        <w:lastRenderedPageBreak/>
        <w:t>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3.6. Режим питания в школе определяется СанПиН 2.4.5.2409-08 "Санитарно- 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№ 45 от 23.07.2008 года.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3.7. Питание в школе организуется на основе разрабатываемого рациона питания и примерного десятидневного меню, разработанного в соответствии с рекомендуемой формой составления примерного меню и пищевой ценности приготовляемых блюд </w:t>
      </w:r>
      <w:proofErr w:type="gramStart"/>
      <w:r w:rsidRPr="00310C92">
        <w:t xml:space="preserve">( </w:t>
      </w:r>
      <w:proofErr w:type="gramEnd"/>
      <w:r w:rsidRPr="00310C92">
        <w:t>приложение № 2 к СанПиН 2.4.5.2409-08).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3.8. Примерное меню утверждается директором школы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3.9. Обслуживание горячим питанием </w:t>
      </w:r>
      <w:proofErr w:type="gramStart"/>
      <w:r w:rsidRPr="00310C92">
        <w:t>обучающихся</w:t>
      </w:r>
      <w:proofErr w:type="gramEnd"/>
      <w:r w:rsidRPr="00310C92">
        <w:t xml:space="preserve"> осуществляется штатными сотрудниками школы, прошедшими предварительный (при поступлении на работу) и периодический медицинские осмотры в установленном порядке, имеющими личную медицинскую книжку установленного образца.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3.10. Поставку пищевых продуктов и продовольственного сырья для организации питания в школе осуществляют предприятия (организации), специализирующиеся на работе по поставкам продуктов питания в образовательные учреждения, с которыми в соответствии с Федеральным законом от 18 июля 2011г. № 223-ФЗ «О закупках товаров, работ, услуг отдельными видами юридических лиц» заключается договор.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3.11. На поставку продуктов питания договор заключается непосредственно школой. Поставщики должны иметь соответствующую материально- техническую базу, специализированные транспортные средства, квалифицированные кадры. Обеспечивать поставку продукции, соответствующей по качеству требованиям государственных стандартов и иных нормативных документов.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3.12. Гигиенические показатели пищевой ценности продовольственного сырья и пищевых продуктов, используемых в питании обучающихся, должны соответствовать СанПиН 2.4.5.2409-08.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3.13. Директор школы, завхоз являются ответственными лицами за организацию и полноту охвата </w:t>
      </w:r>
      <w:proofErr w:type="gramStart"/>
      <w:r w:rsidRPr="00310C92">
        <w:t>обучающихся</w:t>
      </w:r>
      <w:proofErr w:type="gramEnd"/>
      <w:r w:rsidRPr="00310C92">
        <w:t xml:space="preserve"> горячим питанием.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3.14. Приказом директора школы из числа педагогических работников назначается лицо, ответственное за организацию питания на текущий учебный год. Ответственный за организацию питания в образовательном учреждении осуществляет контроль </w:t>
      </w:r>
      <w:proofErr w:type="gramStart"/>
      <w:r w:rsidRPr="00310C92">
        <w:t>за</w:t>
      </w:r>
      <w:proofErr w:type="gramEnd"/>
      <w:r w:rsidRPr="00310C92">
        <w:t>: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310C92">
        <w:t xml:space="preserve"> ;</w:t>
      </w:r>
      <w:proofErr w:type="gramEnd"/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- посещением столовой </w:t>
      </w:r>
      <w:proofErr w:type="gramStart"/>
      <w:r w:rsidRPr="00310C92">
        <w:t>обучающимися</w:t>
      </w:r>
      <w:proofErr w:type="gramEnd"/>
      <w:r w:rsidRPr="00310C92">
        <w:t>,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учетом количества фактически отпущенных завтраков и обедов;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санитарным состоянием пищеблока и обеденного зала.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3.15. Ответственность за организацию питания классного коллектива в образовательном учреждении несет классный руководитель, который: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- обеспечивает организованное посещение столовой </w:t>
      </w:r>
      <w:proofErr w:type="gramStart"/>
      <w:r w:rsidRPr="00310C92">
        <w:t>обучающимися</w:t>
      </w:r>
      <w:proofErr w:type="gramEnd"/>
      <w:r w:rsidRPr="00310C92">
        <w:t xml:space="preserve"> класса;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- контролирует вопрос охвата </w:t>
      </w:r>
      <w:proofErr w:type="gramStart"/>
      <w:r w:rsidRPr="00310C92">
        <w:t>обучающихся</w:t>
      </w:r>
      <w:proofErr w:type="gramEnd"/>
      <w:r w:rsidRPr="00310C92">
        <w:t xml:space="preserve"> класса организованным горячим питанием;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lastRenderedPageBreak/>
        <w:t>- организует систематическую работу с родителями по вопросу необходимости горячего питания школьников;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 xml:space="preserve">3.16. </w:t>
      </w:r>
      <w:proofErr w:type="gramStart"/>
      <w:r w:rsidRPr="00310C92">
        <w:t>Для</w:t>
      </w:r>
      <w:proofErr w:type="gramEnd"/>
      <w:r w:rsidRPr="00310C92">
        <w:t xml:space="preserve"> </w:t>
      </w:r>
      <w:proofErr w:type="gramStart"/>
      <w:r w:rsidRPr="00310C92">
        <w:t>обучающихся</w:t>
      </w:r>
      <w:proofErr w:type="gramEnd"/>
      <w:r w:rsidRPr="00310C92">
        <w:t xml:space="preserve"> организуется питание два раза в день.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3.17. Контроль и учет денежных средств на оплату питания (родительская плата) осуществляет ответственный за организацию питания.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  <w:b/>
          <w:bCs/>
        </w:rPr>
      </w:pPr>
      <w:r w:rsidRPr="00310C92">
        <w:rPr>
          <w:b/>
          <w:bCs/>
        </w:rPr>
        <w:t xml:space="preserve">4. Порядок организации питания </w:t>
      </w:r>
      <w:proofErr w:type="gramStart"/>
      <w:r w:rsidRPr="00310C92">
        <w:rPr>
          <w:b/>
          <w:bCs/>
        </w:rPr>
        <w:t>обучающихся</w:t>
      </w:r>
      <w:proofErr w:type="gramEnd"/>
      <w:r w:rsidRPr="00310C92">
        <w:rPr>
          <w:b/>
          <w:bCs/>
        </w:rPr>
        <w:t xml:space="preserve"> в школе.</w:t>
      </w:r>
      <w:r w:rsidRPr="00310C92">
        <w:rPr>
          <w:rStyle w:val="apple-converted-space"/>
          <w:b/>
          <w:bCs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4.1. Питание в общеобразовательном учреждении организуется за счет средств родителей. 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4.2. Ежедневные меню рационов питания согласовываются с директором школы, меню с указанием сведений об объемах блюд и наименований кулинарных изделий вывешиваются в обеденном зале.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4.3. Столовая школы осуществляет производственную деятельность в режиме односменной работы школы, шестидневной учебной недели для 2-11-х классов и пятидневной недели для 1 класса.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4.4. </w:t>
      </w:r>
      <w:proofErr w:type="gramStart"/>
      <w:r w:rsidRPr="00310C92">
        <w:t>Отпуск горячего питания обучающимся организуется по классам на переменах продолжительностью 10 минут на завтрак и 20 минут на обед, в соответствии с режимом учебных занятий.</w:t>
      </w:r>
      <w:proofErr w:type="gramEnd"/>
      <w:r w:rsidRPr="00310C92">
        <w:t xml:space="preserve"> В школе режим предоставления питания </w:t>
      </w:r>
      <w:proofErr w:type="gramStart"/>
      <w:r w:rsidRPr="00310C92">
        <w:t>обучающихся</w:t>
      </w:r>
      <w:proofErr w:type="gramEnd"/>
      <w:r w:rsidRPr="00310C92">
        <w:t xml:space="preserve"> утверждается приказом директора школы ежегодно.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4.5. Ответственный дежурный по школе обеспечивает сопровождение </w:t>
      </w:r>
      <w:proofErr w:type="gramStart"/>
      <w:r w:rsidRPr="00310C92">
        <w:t>обучающихся</w:t>
      </w:r>
      <w:proofErr w:type="gramEnd"/>
      <w:r w:rsidRPr="00310C92">
        <w:t xml:space="preserve"> классными руководителями, педагогами в помещение столовой. Сопровождающие классные руководители, педагоги обеспечивают соблюдение режима посещения столовой, общественный порядок и содействуют работникам столовой в организации питания</w:t>
      </w:r>
      <w:proofErr w:type="gramStart"/>
      <w:r w:rsidRPr="00310C92">
        <w:t xml:space="preserve"> ,</w:t>
      </w:r>
      <w:proofErr w:type="gramEnd"/>
      <w:r w:rsidRPr="00310C92">
        <w:t xml:space="preserve"> контролируют личную гигиену обучающихся перед едой.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4.6. Организация обслуживания обучающихся горячим питанием осуществляется путем предварительного накрытия столов.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4.7. Проверку качества пищевых продуктов и продовольственного сырья, готовой кулинарной продукции, соблюдение рецептур и технологических режимов осуществляет бракеражная комиссия в составе: ответственного за организацию питания, повара, медицинской сестры (по согласованию). Состав комиссии на текущий учебный год утверждается приказом директора школы. Результаты проверок заносятся в бракеражные журналы (журнал бракеража пищевых продуктов и продовольственного сырья, журнал бракеража готовой кулинарной продукции).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4.8. Ответственный за организацию питания в образовательном учреждении осуществляет контроль </w:t>
      </w:r>
      <w:proofErr w:type="gramStart"/>
      <w:r w:rsidRPr="00310C92">
        <w:t>за</w:t>
      </w:r>
      <w:proofErr w:type="gramEnd"/>
      <w:r w:rsidRPr="00310C92">
        <w:t>: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организацией работы классных руководителей с обучающимися класса и родителями по вопросу горячего питания в школе</w:t>
      </w:r>
      <w:proofErr w:type="gramStart"/>
      <w:r w:rsidRPr="00310C92">
        <w:t xml:space="preserve"> ;</w:t>
      </w:r>
      <w:proofErr w:type="gramEnd"/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 xml:space="preserve">- посещением столовой </w:t>
      </w:r>
      <w:proofErr w:type="gramStart"/>
      <w:r w:rsidRPr="00310C92">
        <w:t>обучающимися</w:t>
      </w:r>
      <w:proofErr w:type="gramEnd"/>
      <w:r w:rsidRPr="00310C92">
        <w:t>,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rPr>
          <w:rStyle w:val="apple-converted-space"/>
        </w:rPr>
        <w:t> </w:t>
      </w:r>
      <w:r w:rsidRPr="00310C92">
        <w:t>- учетом количества фактически отпущенных завтраков и обедов;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санитарным состоянием пищеблока и обеденного зала.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проверяет ассортимент поступающих продуктов питания, меню,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- своевременно совместно с классными руководителями ведет учёт отсутствующих обучающихся, получающих питание,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lastRenderedPageBreak/>
        <w:t xml:space="preserve">- осуществляет контроль соблюдения графика отпуска питания </w:t>
      </w:r>
      <w:proofErr w:type="gramStart"/>
      <w:r w:rsidRPr="00310C92">
        <w:t>обучающимся</w:t>
      </w:r>
      <w:proofErr w:type="gramEnd"/>
      <w:r w:rsidRPr="00310C92">
        <w:t>, предварительного накрытия (сервировки) столов;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- принимает меры по обеспечению соблюдения санитарно- гигиенического режима.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b/>
          <w:bCs/>
        </w:rPr>
      </w:pPr>
      <w:r w:rsidRPr="00310C92">
        <w:rPr>
          <w:b/>
          <w:bCs/>
        </w:rPr>
        <w:t>5. Контроль организации горячего питания в школе .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5.1. Контроль организации питания, соблюдения санитарно- эпидемиологических норм и правил, качества поступающего сырья и готовой продукции, реализуемых в школе, осуществляется органами Роспотребнадзора.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5.2. Контроль целевого использования бюджетных средств, выделяемых на льготное питание (при наличии) в образовательном учреждении осуществляется Отделом образования администрации Земетчинского района, Финансовым управлением администрации Земетчинского района.</w:t>
      </w:r>
      <w:r w:rsidRPr="00310C92">
        <w:rPr>
          <w:rStyle w:val="apple-converted-space"/>
        </w:rPr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pple-converted-space"/>
        </w:rPr>
      </w:pPr>
      <w:r w:rsidRPr="00310C92">
        <w:t>5.3. Текущий контроль организации питания школьников в учреждении осуществляют специально созданная комиссия по контролю организации питания.</w:t>
      </w:r>
      <w:r w:rsidRPr="00310C92">
        <w:rPr>
          <w:rStyle w:val="apple-converted-space"/>
        </w:rPr>
        <w:t> </w:t>
      </w:r>
    </w:p>
    <w:p w:rsidR="00310C92" w:rsidRPr="00310C92" w:rsidRDefault="004960ED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>
        <w:t xml:space="preserve"> </w:t>
      </w:r>
      <w:r w:rsidR="00310C92" w:rsidRPr="00310C92">
        <w:t>Состав комиссии по контролю организации питания в школе утверждается директором школы в начале каждого учебного года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  осуществляет  контроль: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выполнением  условий  договора  заключенным  с  поставщиком  питания;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рациональным  использованием финансовых средств на  питание выделенных из бюджета;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 за  целевым  использованием  продуктов питания и готовой  продукции  в  соответствии с предварительным  заказом;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  соответствием  рациона  питания  </w:t>
      </w:r>
      <w:proofErr w:type="gramStart"/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  утвержденного  меню;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качеством  готовой  продукции;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санитарным  состоянием  пищеблока;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выполнением  графика  поставки,  сроками  хранения  и  использования  продукции;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  организацией  приемы  пищи  </w:t>
      </w:r>
      <w:proofErr w:type="gramStart"/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960ED" w:rsidRPr="004960ED" w:rsidRDefault="004960ED" w:rsidP="004960ED">
      <w:pPr>
        <w:spacing w:before="75" w:after="75" w:line="2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0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  соблюдением  графика  работы  столовой  и порядком  в  столовой;</w:t>
      </w:r>
    </w:p>
    <w:p w:rsidR="00310C92" w:rsidRPr="004960ED" w:rsidRDefault="00310C92" w:rsidP="004960ED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 </w:t>
      </w:r>
    </w:p>
    <w:p w:rsidR="00310C92" w:rsidRPr="00310C92" w:rsidRDefault="00310C92" w:rsidP="00310C92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310C92">
        <w:t> </w:t>
      </w:r>
    </w:p>
    <w:p w:rsidR="004E5054" w:rsidRPr="00310C92" w:rsidRDefault="004E5054">
      <w:pPr>
        <w:rPr>
          <w:rFonts w:ascii="Times New Roman" w:hAnsi="Times New Roman" w:cs="Times New Roman"/>
          <w:sz w:val="24"/>
          <w:szCs w:val="24"/>
        </w:rPr>
      </w:pPr>
    </w:p>
    <w:sectPr w:rsidR="004E5054" w:rsidRPr="00310C92" w:rsidSect="004E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F59"/>
    <w:multiLevelType w:val="multilevel"/>
    <w:tmpl w:val="94F4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34601F"/>
    <w:multiLevelType w:val="multilevel"/>
    <w:tmpl w:val="881A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23B71"/>
    <w:multiLevelType w:val="multilevel"/>
    <w:tmpl w:val="440A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55CD2"/>
    <w:multiLevelType w:val="multilevel"/>
    <w:tmpl w:val="791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FE3CBB"/>
    <w:multiLevelType w:val="multilevel"/>
    <w:tmpl w:val="13AAC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B3103"/>
    <w:multiLevelType w:val="multilevel"/>
    <w:tmpl w:val="E84C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67A"/>
    <w:rsid w:val="00310C92"/>
    <w:rsid w:val="004960ED"/>
    <w:rsid w:val="004E5054"/>
    <w:rsid w:val="0085367A"/>
    <w:rsid w:val="00901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с. Большая Ижмора</dc:creator>
  <cp:keywords/>
  <dc:description/>
  <cp:lastModifiedBy>МОУ СОШ с. Большая Ижмора</cp:lastModifiedBy>
  <cp:revision>2</cp:revision>
  <cp:lastPrinted>2017-02-18T11:16:00Z</cp:lastPrinted>
  <dcterms:created xsi:type="dcterms:W3CDTF">2017-02-18T08:10:00Z</dcterms:created>
  <dcterms:modified xsi:type="dcterms:W3CDTF">2017-02-18T11:16:00Z</dcterms:modified>
</cp:coreProperties>
</file>