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F" w:rsidRPr="002535DF" w:rsidRDefault="002535DF" w:rsidP="002535DF">
      <w:pPr>
        <w:spacing w:line="360" w:lineRule="auto"/>
        <w:ind w:left="-1" w:right="1" w:hanging="2"/>
        <w:jc w:val="center"/>
        <w:rPr>
          <w:rFonts w:eastAsia="Liberation Serif" w:cs="Times New Roman"/>
          <w:b/>
          <w:sz w:val="24"/>
          <w:szCs w:val="24"/>
          <w:lang w:val="ru-RU"/>
        </w:rPr>
      </w:pPr>
      <w:r w:rsidRPr="002535DF">
        <w:rPr>
          <w:rFonts w:eastAsia="Liberation Serif" w:cs="Times New Roman"/>
          <w:b/>
          <w:sz w:val="24"/>
          <w:szCs w:val="24"/>
          <w:lang w:val="ru-RU"/>
        </w:rPr>
        <w:t xml:space="preserve">Отдел образования администрации </w:t>
      </w:r>
      <w:proofErr w:type="spellStart"/>
      <w:r w:rsidRPr="002535DF">
        <w:rPr>
          <w:rFonts w:eastAsia="Liberation Serif" w:cs="Times New Roman"/>
          <w:b/>
          <w:sz w:val="24"/>
          <w:szCs w:val="24"/>
          <w:lang w:val="ru-RU"/>
        </w:rPr>
        <w:t>Земетчинского</w:t>
      </w:r>
      <w:proofErr w:type="spellEnd"/>
      <w:r w:rsidRPr="002535DF">
        <w:rPr>
          <w:rFonts w:eastAsia="Liberation Serif" w:cs="Times New Roman"/>
          <w:b/>
          <w:sz w:val="24"/>
          <w:szCs w:val="24"/>
          <w:lang w:val="ru-RU"/>
        </w:rPr>
        <w:t xml:space="preserve"> района Пензенской области</w:t>
      </w:r>
    </w:p>
    <w:p w:rsidR="002535DF" w:rsidRPr="002535DF" w:rsidRDefault="002535DF" w:rsidP="002535DF">
      <w:pPr>
        <w:spacing w:line="360" w:lineRule="auto"/>
        <w:ind w:left="-1" w:right="1" w:hanging="2"/>
        <w:jc w:val="center"/>
        <w:rPr>
          <w:rFonts w:eastAsia="Liberation Serif" w:cs="Times New Roman"/>
          <w:b/>
          <w:sz w:val="24"/>
          <w:szCs w:val="24"/>
          <w:lang w:val="ru-RU"/>
        </w:rPr>
      </w:pPr>
    </w:p>
    <w:p w:rsidR="002535DF" w:rsidRPr="002535DF" w:rsidRDefault="002535DF" w:rsidP="002535DF">
      <w:pPr>
        <w:spacing w:line="360" w:lineRule="auto"/>
        <w:ind w:left="-1" w:right="1" w:hanging="2"/>
        <w:jc w:val="center"/>
        <w:rPr>
          <w:rFonts w:cs="Times New Roman"/>
          <w:b/>
          <w:sz w:val="24"/>
          <w:szCs w:val="24"/>
          <w:lang w:val="ru-RU"/>
        </w:rPr>
      </w:pPr>
      <w:r w:rsidRPr="002535DF">
        <w:rPr>
          <w:rFonts w:cs="Times New Roman"/>
          <w:b/>
          <w:sz w:val="24"/>
          <w:szCs w:val="24"/>
          <w:lang w:val="ru-RU"/>
        </w:rPr>
        <w:t>Муниципальное общеобразовательное  учреждение</w:t>
      </w:r>
    </w:p>
    <w:p w:rsidR="002535DF" w:rsidRPr="002535DF" w:rsidRDefault="002535DF" w:rsidP="002535DF">
      <w:pPr>
        <w:spacing w:line="360" w:lineRule="auto"/>
        <w:ind w:left="-1" w:right="1" w:hanging="2"/>
        <w:jc w:val="center"/>
        <w:rPr>
          <w:rFonts w:cs="Times New Roman"/>
          <w:b/>
          <w:sz w:val="24"/>
          <w:szCs w:val="24"/>
          <w:lang w:val="ru-RU"/>
        </w:rPr>
      </w:pPr>
      <w:r w:rsidRPr="002535DF">
        <w:rPr>
          <w:rFonts w:cs="Times New Roman"/>
          <w:b/>
          <w:sz w:val="24"/>
          <w:szCs w:val="24"/>
          <w:lang w:val="ru-RU"/>
        </w:rPr>
        <w:t>средняя общеобразовательная  школа с</w:t>
      </w:r>
      <w:proofErr w:type="gramStart"/>
      <w:r w:rsidRPr="002535DF">
        <w:rPr>
          <w:rFonts w:cs="Times New Roman"/>
          <w:b/>
          <w:sz w:val="24"/>
          <w:szCs w:val="24"/>
          <w:lang w:val="ru-RU"/>
        </w:rPr>
        <w:t>.Б</w:t>
      </w:r>
      <w:proofErr w:type="gramEnd"/>
      <w:r w:rsidRPr="002535DF">
        <w:rPr>
          <w:rFonts w:cs="Times New Roman"/>
          <w:b/>
          <w:sz w:val="24"/>
          <w:szCs w:val="24"/>
          <w:lang w:val="ru-RU"/>
        </w:rPr>
        <w:t>ольшая Ижмора</w:t>
      </w:r>
    </w:p>
    <w:p w:rsidR="002535DF" w:rsidRPr="002535DF" w:rsidRDefault="002535DF" w:rsidP="002535DF">
      <w:pPr>
        <w:spacing w:line="360" w:lineRule="auto"/>
        <w:ind w:left="-1" w:right="1" w:hanging="2"/>
        <w:jc w:val="center"/>
        <w:rPr>
          <w:rFonts w:cs="Times New Roman"/>
          <w:b/>
          <w:sz w:val="24"/>
          <w:szCs w:val="24"/>
          <w:lang w:val="ru-RU"/>
        </w:rPr>
      </w:pPr>
    </w:p>
    <w:p w:rsidR="002535DF" w:rsidRPr="002535DF" w:rsidRDefault="002535DF" w:rsidP="002535DF">
      <w:pPr>
        <w:spacing w:line="360" w:lineRule="auto"/>
        <w:ind w:left="-1" w:right="1" w:hanging="2"/>
        <w:jc w:val="center"/>
        <w:rPr>
          <w:rFonts w:eastAsia="Liberation Serif" w:cs="Times New Roman"/>
          <w:b/>
          <w:sz w:val="24"/>
          <w:szCs w:val="24"/>
          <w:lang w:val="ru-RU"/>
        </w:rPr>
      </w:pPr>
      <w:r w:rsidRPr="002535DF">
        <w:rPr>
          <w:rFonts w:eastAsia="Liberation Serif" w:cs="Times New Roman"/>
          <w:b/>
          <w:sz w:val="24"/>
          <w:szCs w:val="24"/>
          <w:lang w:val="ru-RU"/>
        </w:rPr>
        <w:t>Лагерь с дневным пребыванием «Солнышко»</w:t>
      </w:r>
    </w:p>
    <w:p w:rsidR="002535DF" w:rsidRPr="002535DF" w:rsidRDefault="001535FB" w:rsidP="001535FB">
      <w:pPr>
        <w:spacing w:line="360" w:lineRule="auto"/>
        <w:ind w:left="-1" w:right="1" w:hanging="2"/>
        <w:rPr>
          <w:rFonts w:eastAsia="Liberation Serif" w:cs="Times New Roman"/>
          <w:sz w:val="24"/>
          <w:szCs w:val="24"/>
          <w:lang w:val="ru-RU"/>
        </w:rPr>
      </w:pPr>
      <w:r>
        <w:rPr>
          <w:rFonts w:eastAsia="Liberation Serif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-485140</wp:posOffset>
            </wp:positionV>
            <wp:extent cx="1533525" cy="1438275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5DF" w:rsidRPr="002535DF" w:rsidRDefault="002535DF" w:rsidP="002535DF">
      <w:pPr>
        <w:spacing w:line="360" w:lineRule="auto"/>
        <w:ind w:left="-1" w:right="1" w:hanging="2"/>
        <w:rPr>
          <w:rFonts w:eastAsia="Liberation Serif" w:cs="Times New Roman"/>
          <w:sz w:val="24"/>
          <w:szCs w:val="24"/>
          <w:lang w:val="ru-RU"/>
        </w:rPr>
      </w:pPr>
      <w:r w:rsidRPr="002535DF">
        <w:rPr>
          <w:rFonts w:eastAsia="Liberation Serif" w:cs="Times New Roman"/>
          <w:sz w:val="24"/>
          <w:szCs w:val="24"/>
          <w:lang w:val="ru-RU"/>
        </w:rPr>
        <w:t>«ПРИНЯТО»</w:t>
      </w:r>
      <w:r w:rsidRPr="002535DF">
        <w:rPr>
          <w:rFonts w:cs="Times New Roman"/>
          <w:sz w:val="24"/>
          <w:szCs w:val="24"/>
          <w:lang w:val="ru-RU"/>
        </w:rPr>
        <w:t xml:space="preserve">                                                                     «УТВЕРЖДАЮ»</w:t>
      </w:r>
    </w:p>
    <w:p w:rsidR="002535DF" w:rsidRPr="002535DF" w:rsidRDefault="002535DF" w:rsidP="002535DF">
      <w:pPr>
        <w:spacing w:line="360" w:lineRule="auto"/>
        <w:ind w:left="-1" w:right="1" w:hanging="2"/>
        <w:rPr>
          <w:rFonts w:eastAsia="Liberation Serif" w:cs="Times New Roman"/>
          <w:sz w:val="24"/>
          <w:szCs w:val="24"/>
          <w:lang w:val="ru-RU"/>
        </w:rPr>
      </w:pPr>
      <w:r w:rsidRPr="002535DF">
        <w:rPr>
          <w:rFonts w:eastAsia="Liberation Serif" w:cs="Times New Roman"/>
          <w:sz w:val="24"/>
          <w:szCs w:val="24"/>
          <w:lang w:val="ru-RU"/>
        </w:rPr>
        <w:t xml:space="preserve">педагогическим советом                                 Директор МОУ СОШ </w:t>
      </w:r>
      <w:proofErr w:type="gramStart"/>
      <w:r w:rsidRPr="002535DF">
        <w:rPr>
          <w:rFonts w:eastAsia="Liberation Serif" w:cs="Times New Roman"/>
          <w:sz w:val="24"/>
          <w:szCs w:val="24"/>
          <w:lang w:val="ru-RU"/>
        </w:rPr>
        <w:t>с</w:t>
      </w:r>
      <w:proofErr w:type="gramEnd"/>
      <w:r w:rsidRPr="002535DF">
        <w:rPr>
          <w:rFonts w:eastAsia="Liberation Serif" w:cs="Times New Roman"/>
          <w:sz w:val="24"/>
          <w:szCs w:val="24"/>
          <w:lang w:val="ru-RU"/>
        </w:rPr>
        <w:t xml:space="preserve">. Большая Ижмора                               </w:t>
      </w:r>
    </w:p>
    <w:p w:rsidR="002535DF" w:rsidRPr="002535DF" w:rsidRDefault="002535DF" w:rsidP="002535DF">
      <w:pPr>
        <w:spacing w:line="360" w:lineRule="auto"/>
        <w:ind w:left="-1" w:right="1" w:hanging="2"/>
        <w:rPr>
          <w:rFonts w:eastAsia="Liberation Serif" w:cs="Times New Roman"/>
          <w:sz w:val="24"/>
          <w:szCs w:val="24"/>
          <w:lang w:val="ru-RU"/>
        </w:rPr>
      </w:pPr>
      <w:proofErr w:type="gramStart"/>
      <w:r w:rsidRPr="002535DF">
        <w:rPr>
          <w:rFonts w:eastAsia="Liberation Serif" w:cs="Times New Roman"/>
          <w:sz w:val="24"/>
          <w:szCs w:val="24"/>
          <w:lang w:val="ru-RU"/>
        </w:rPr>
        <w:t xml:space="preserve">(Протокол   № 7 от 31.05.2023 г.                                       </w:t>
      </w:r>
      <w:proofErr w:type="spellStart"/>
      <w:r w:rsidRPr="002535DF">
        <w:rPr>
          <w:rFonts w:cs="Times New Roman"/>
          <w:sz w:val="24"/>
          <w:szCs w:val="24"/>
          <w:lang w:val="ru-RU"/>
        </w:rPr>
        <w:t>_____________Т.А.Чичвархина</w:t>
      </w:r>
      <w:proofErr w:type="spellEnd"/>
      <w:proofErr w:type="gramEnd"/>
    </w:p>
    <w:p w:rsidR="002535DF" w:rsidRPr="002535DF" w:rsidRDefault="002535DF" w:rsidP="002535DF">
      <w:pPr>
        <w:spacing w:line="360" w:lineRule="auto"/>
        <w:ind w:left="-1" w:right="1" w:hanging="2"/>
        <w:rPr>
          <w:rFonts w:eastAsia="Liberation Serif" w:cs="Times New Roman"/>
          <w:sz w:val="24"/>
          <w:szCs w:val="24"/>
          <w:lang w:val="ru-RU"/>
        </w:rPr>
      </w:pPr>
      <w:r w:rsidRPr="002535DF">
        <w:rPr>
          <w:rFonts w:eastAsia="Liberation Serif" w:cs="Times New Roman"/>
          <w:sz w:val="24"/>
          <w:szCs w:val="24"/>
          <w:lang w:val="ru-RU"/>
        </w:rPr>
        <w:t xml:space="preserve">                                                                               Приказ № 53/1 от 31.05.2023 г.</w:t>
      </w:r>
    </w:p>
    <w:p w:rsidR="002535DF" w:rsidRPr="002535DF" w:rsidRDefault="002535DF" w:rsidP="002535DF">
      <w:pPr>
        <w:spacing w:line="360" w:lineRule="auto"/>
        <w:ind w:left="0" w:right="1" w:hanging="3"/>
        <w:rPr>
          <w:rFonts w:eastAsia="Liberation Serif" w:cs="Liberation Serif"/>
          <w:b/>
          <w:lang w:val="ru-RU"/>
        </w:rPr>
      </w:pPr>
      <w:r w:rsidRPr="002535DF">
        <w:rPr>
          <w:rFonts w:eastAsia="Liberation Serif" w:cs="Liberation Serif"/>
          <w:b/>
          <w:lang w:val="ru-RU"/>
        </w:rPr>
        <w:t xml:space="preserve">                                                       </w:t>
      </w:r>
    </w:p>
    <w:p w:rsidR="002535DF" w:rsidRPr="002535DF" w:rsidRDefault="002535DF" w:rsidP="002535DF">
      <w:pPr>
        <w:spacing w:line="360" w:lineRule="auto"/>
        <w:ind w:left="0" w:right="1" w:hanging="3"/>
        <w:rPr>
          <w:lang w:val="ru-RU"/>
        </w:rPr>
      </w:pPr>
      <w:r w:rsidRPr="002535DF">
        <w:rPr>
          <w:rFonts w:eastAsia="Liberation Serif" w:cs="Liberation Serif"/>
          <w:b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2535DF" w:rsidRPr="001535FB" w:rsidRDefault="002535DF" w:rsidP="002535DF">
      <w:pPr>
        <w:spacing w:line="360" w:lineRule="auto"/>
        <w:ind w:left="0" w:right="1" w:hanging="3"/>
        <w:rPr>
          <w:lang w:val="ru-RU"/>
        </w:rPr>
      </w:pPr>
      <w:r w:rsidRPr="002535DF">
        <w:rPr>
          <w:rFonts w:eastAsia="Liberation Serif" w:cs="Liberation Serif"/>
          <w:b/>
          <w:lang w:val="ru-RU"/>
        </w:rPr>
        <w:t xml:space="preserve">                                        </w:t>
      </w:r>
      <w:r>
        <w:rPr>
          <w:rFonts w:eastAsia="Liberation Serif" w:cs="Liberation Serif"/>
          <w:b/>
          <w:lang w:val="ru-RU"/>
        </w:rPr>
        <w:t xml:space="preserve">                       </w:t>
      </w:r>
      <w:r w:rsidRPr="002535DF">
        <w:rPr>
          <w:rFonts w:eastAsia="Liberation Serif" w:cs="Liberation Serif"/>
          <w:b/>
          <w:lang w:val="ru-RU"/>
        </w:rPr>
        <w:t xml:space="preserve">         </w:t>
      </w:r>
    </w:p>
    <w:p w:rsidR="002535DF" w:rsidRPr="002535DF" w:rsidRDefault="002535DF" w:rsidP="002535DF">
      <w:pPr>
        <w:tabs>
          <w:tab w:val="left" w:pos="390"/>
        </w:tabs>
        <w:ind w:leftChars="0" w:left="0" w:firstLineChars="0" w:firstLine="0"/>
        <w:jc w:val="center"/>
        <w:rPr>
          <w:sz w:val="32"/>
          <w:szCs w:val="32"/>
          <w:lang w:val="ru-RU"/>
        </w:rPr>
      </w:pPr>
      <w:r w:rsidRPr="002535DF">
        <w:rPr>
          <w:rFonts w:cs="Times New Roman"/>
          <w:b/>
          <w:bCs/>
          <w:sz w:val="32"/>
          <w:szCs w:val="32"/>
          <w:lang w:val="ru-RU"/>
        </w:rPr>
        <w:t>ПРОГРАММА ВОСПИТАНИЯ</w:t>
      </w:r>
    </w:p>
    <w:p w:rsidR="002535DF" w:rsidRPr="002535DF" w:rsidRDefault="002535DF" w:rsidP="002535DF">
      <w:pPr>
        <w:tabs>
          <w:tab w:val="left" w:pos="390"/>
        </w:tabs>
        <w:ind w:left="0" w:hanging="3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2535DF">
        <w:rPr>
          <w:rFonts w:cs="Times New Roman"/>
          <w:b/>
          <w:bCs/>
          <w:sz w:val="32"/>
          <w:szCs w:val="32"/>
          <w:lang w:val="ru-RU"/>
        </w:rPr>
        <w:t xml:space="preserve">для отдыха детей и их оздоровления в летний период </w:t>
      </w:r>
    </w:p>
    <w:p w:rsidR="002535DF" w:rsidRPr="002535DF" w:rsidRDefault="002535DF" w:rsidP="002535DF">
      <w:pPr>
        <w:tabs>
          <w:tab w:val="left" w:pos="390"/>
        </w:tabs>
        <w:ind w:left="0" w:hanging="3"/>
        <w:jc w:val="center"/>
        <w:rPr>
          <w:sz w:val="32"/>
          <w:szCs w:val="32"/>
          <w:lang w:val="ru-RU"/>
        </w:rPr>
      </w:pPr>
      <w:r w:rsidRPr="002535DF">
        <w:rPr>
          <w:rFonts w:cs="Times New Roman"/>
          <w:b/>
          <w:bCs/>
          <w:sz w:val="32"/>
          <w:szCs w:val="32"/>
          <w:lang w:val="ru-RU"/>
        </w:rPr>
        <w:t>в лагере с дневным пребыванием «Солнышко»</w:t>
      </w:r>
    </w:p>
    <w:p w:rsidR="002535DF" w:rsidRPr="001E735F" w:rsidRDefault="002535DF" w:rsidP="001E735F">
      <w:pPr>
        <w:tabs>
          <w:tab w:val="left" w:pos="390"/>
        </w:tabs>
        <w:ind w:leftChars="0" w:left="0" w:firstLineChars="0" w:firstLine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2535DF">
        <w:rPr>
          <w:rFonts w:cs="Times New Roman"/>
          <w:b/>
          <w:bCs/>
          <w:sz w:val="32"/>
          <w:szCs w:val="32"/>
          <w:lang w:val="ru-RU"/>
        </w:rPr>
        <w:t>Смена «Яркое и весёлое лето»</w:t>
      </w:r>
    </w:p>
    <w:p w:rsidR="002535DF" w:rsidRPr="001E735F" w:rsidRDefault="002535DF" w:rsidP="002535DF">
      <w:pPr>
        <w:tabs>
          <w:tab w:val="left" w:pos="390"/>
        </w:tabs>
        <w:ind w:left="0" w:hanging="3"/>
        <w:jc w:val="center"/>
        <w:rPr>
          <w:rFonts w:cs="Times New Roman"/>
          <w:bCs/>
          <w:lang w:val="ru-RU"/>
        </w:rPr>
      </w:pPr>
      <w:r w:rsidRPr="001E735F">
        <w:rPr>
          <w:rFonts w:cs="Times New Roman"/>
          <w:bCs/>
          <w:lang w:val="ru-RU"/>
        </w:rPr>
        <w:t>Срок реализации – 21 день</w:t>
      </w:r>
    </w:p>
    <w:p w:rsidR="002535DF" w:rsidRPr="002535DF" w:rsidRDefault="002535DF" w:rsidP="002535DF">
      <w:pPr>
        <w:tabs>
          <w:tab w:val="left" w:pos="390"/>
        </w:tabs>
        <w:ind w:left="0" w:hanging="3"/>
        <w:jc w:val="center"/>
        <w:rPr>
          <w:rFonts w:cs="Times New Roman"/>
          <w:bCs/>
          <w:lang w:val="ru-RU"/>
        </w:rPr>
      </w:pPr>
      <w:r w:rsidRPr="002535DF">
        <w:rPr>
          <w:rFonts w:cs="Times New Roman"/>
          <w:bCs/>
          <w:lang w:val="ru-RU"/>
        </w:rPr>
        <w:t>Возраст учащихся – 7-17 лет</w:t>
      </w:r>
    </w:p>
    <w:p w:rsidR="002535DF" w:rsidRPr="002535DF" w:rsidRDefault="002535DF" w:rsidP="001E735F">
      <w:pPr>
        <w:tabs>
          <w:tab w:val="left" w:pos="390"/>
        </w:tabs>
        <w:ind w:leftChars="0" w:left="0" w:firstLineChars="0" w:firstLine="0"/>
        <w:jc w:val="right"/>
        <w:rPr>
          <w:rFonts w:cs="Times New Roman"/>
          <w:bCs/>
          <w:lang w:val="ru-RU"/>
        </w:rPr>
      </w:pPr>
      <w:r w:rsidRPr="002535DF">
        <w:rPr>
          <w:rFonts w:cs="Times New Roman"/>
          <w:bCs/>
          <w:lang w:val="ru-RU"/>
        </w:rPr>
        <w:t>Автор-составитель:</w:t>
      </w:r>
    </w:p>
    <w:p w:rsidR="002535DF" w:rsidRPr="002535DF" w:rsidRDefault="002535DF" w:rsidP="002535DF">
      <w:pPr>
        <w:tabs>
          <w:tab w:val="left" w:pos="390"/>
        </w:tabs>
        <w:ind w:left="0" w:hanging="3"/>
        <w:jc w:val="right"/>
        <w:rPr>
          <w:rFonts w:cs="Times New Roman"/>
          <w:bCs/>
          <w:lang w:val="ru-RU"/>
        </w:rPr>
      </w:pPr>
      <w:r w:rsidRPr="002535DF">
        <w:rPr>
          <w:rFonts w:cs="Times New Roman"/>
          <w:bCs/>
          <w:lang w:val="ru-RU"/>
        </w:rPr>
        <w:t>Мазурина Г.А.,</w:t>
      </w:r>
    </w:p>
    <w:p w:rsidR="002535DF" w:rsidRPr="002535DF" w:rsidRDefault="002535DF" w:rsidP="002535DF">
      <w:pPr>
        <w:tabs>
          <w:tab w:val="left" w:pos="390"/>
        </w:tabs>
        <w:ind w:left="0" w:hanging="3"/>
        <w:jc w:val="right"/>
        <w:rPr>
          <w:rFonts w:cs="Times New Roman"/>
          <w:bCs/>
          <w:lang w:val="ru-RU"/>
        </w:rPr>
      </w:pPr>
      <w:r w:rsidRPr="002535DF">
        <w:rPr>
          <w:rFonts w:cs="Times New Roman"/>
          <w:bCs/>
          <w:lang w:val="ru-RU"/>
        </w:rPr>
        <w:t xml:space="preserve">советник директора по воспитанию </w:t>
      </w:r>
    </w:p>
    <w:p w:rsidR="001E735F" w:rsidRPr="001E735F" w:rsidRDefault="002535DF" w:rsidP="001E735F">
      <w:pPr>
        <w:tabs>
          <w:tab w:val="left" w:pos="390"/>
        </w:tabs>
        <w:ind w:left="0" w:hanging="3"/>
        <w:jc w:val="right"/>
        <w:rPr>
          <w:rFonts w:cs="Times New Roman"/>
          <w:bCs/>
          <w:lang w:val="ru-RU"/>
        </w:rPr>
      </w:pPr>
      <w:r w:rsidRPr="002535DF">
        <w:rPr>
          <w:rFonts w:cs="Times New Roman"/>
          <w:bCs/>
          <w:lang w:val="ru-RU"/>
        </w:rPr>
        <w:t>и взаимодействию с детскими общественными объединения</w:t>
      </w:r>
    </w:p>
    <w:p w:rsidR="001E735F" w:rsidRPr="001535FB" w:rsidRDefault="001E735F" w:rsidP="001E735F">
      <w:pPr>
        <w:tabs>
          <w:tab w:val="left" w:pos="390"/>
        </w:tabs>
        <w:ind w:left="0" w:hanging="3"/>
        <w:jc w:val="right"/>
        <w:rPr>
          <w:rFonts w:cs="Times New Roman"/>
          <w:bCs/>
          <w:lang w:val="ru-RU"/>
        </w:rPr>
      </w:pPr>
    </w:p>
    <w:p w:rsidR="001E735F" w:rsidRPr="001535FB" w:rsidRDefault="001E735F" w:rsidP="001E735F">
      <w:pPr>
        <w:tabs>
          <w:tab w:val="left" w:pos="390"/>
        </w:tabs>
        <w:ind w:left="0" w:hanging="3"/>
        <w:jc w:val="right"/>
        <w:rPr>
          <w:rFonts w:cs="Times New Roman"/>
          <w:bCs/>
          <w:lang w:val="ru-RU"/>
        </w:rPr>
      </w:pPr>
    </w:p>
    <w:p w:rsidR="001E735F" w:rsidRPr="001535FB" w:rsidRDefault="001E735F" w:rsidP="001E735F">
      <w:pPr>
        <w:tabs>
          <w:tab w:val="left" w:pos="390"/>
        </w:tabs>
        <w:ind w:left="0" w:hanging="3"/>
        <w:jc w:val="right"/>
        <w:rPr>
          <w:rFonts w:cs="Times New Roman"/>
          <w:bCs/>
          <w:lang w:val="ru-RU"/>
        </w:rPr>
      </w:pPr>
    </w:p>
    <w:p w:rsidR="002535DF" w:rsidRPr="001E735F" w:rsidRDefault="002535DF" w:rsidP="001E735F">
      <w:pPr>
        <w:tabs>
          <w:tab w:val="left" w:pos="390"/>
        </w:tabs>
        <w:ind w:left="0" w:hanging="3"/>
        <w:jc w:val="center"/>
        <w:rPr>
          <w:rFonts w:cs="Times New Roman"/>
          <w:bCs/>
          <w:lang w:val="ru-RU"/>
        </w:rPr>
      </w:pPr>
      <w:proofErr w:type="spellStart"/>
      <w:proofErr w:type="gramStart"/>
      <w:r>
        <w:rPr>
          <w:rFonts w:cs="Times New Roman"/>
          <w:b/>
          <w:bCs/>
        </w:rPr>
        <w:t>с.Большая</w:t>
      </w:r>
      <w:proofErr w:type="spellEnd"/>
      <w:proofErr w:type="gramEnd"/>
      <w:r>
        <w:rPr>
          <w:rFonts w:cs="Times New Roman"/>
          <w:b/>
          <w:bCs/>
        </w:rPr>
        <w:t xml:space="preserve"> Ижмора,  2023</w:t>
      </w:r>
    </w:p>
    <w:p w:rsidR="00564386" w:rsidRDefault="0056438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34" w:hanging="3"/>
        <w:jc w:val="left"/>
        <w:rPr>
          <w:rFonts w:eastAsia="Times New Roman" w:cs="Times New Roman"/>
          <w:noProof/>
          <w:szCs w:val="28"/>
          <w:lang w:val="ru-RU" w:eastAsia="ru-RU"/>
        </w:rPr>
      </w:pPr>
    </w:p>
    <w:p w:rsidR="00564386" w:rsidRDefault="0056438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34" w:hanging="3"/>
        <w:jc w:val="left"/>
        <w:rPr>
          <w:rFonts w:eastAsia="Times New Roman" w:cs="Times New Roman"/>
          <w:noProof/>
          <w:szCs w:val="28"/>
          <w:lang w:val="ru-RU" w:eastAsia="ru-RU"/>
        </w:rPr>
      </w:pPr>
    </w:p>
    <w:p w:rsidR="00BC353B" w:rsidRDefault="00BC353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34" w:hanging="3"/>
        <w:jc w:val="left"/>
        <w:rPr>
          <w:rFonts w:eastAsia="Times New Roman" w:cs="Times New Roman"/>
          <w:szCs w:val="28"/>
        </w:rPr>
      </w:pPr>
      <w:bookmarkStart w:id="0" w:name="_GoBack"/>
      <w:bookmarkEnd w:id="0"/>
    </w:p>
    <w:p w:rsidR="00BC353B" w:rsidRDefault="00A8014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СОДЕРЖАНИЕ</w:t>
      </w:r>
    </w:p>
    <w:tbl>
      <w:tblPr>
        <w:tblW w:w="10490" w:type="dxa"/>
        <w:tblInd w:w="108" w:type="dxa"/>
        <w:tblLayout w:type="fixed"/>
        <w:tblLook w:val="0000"/>
      </w:tblPr>
      <w:tblGrid>
        <w:gridCol w:w="236"/>
        <w:gridCol w:w="6973"/>
        <w:gridCol w:w="1859"/>
        <w:gridCol w:w="286"/>
        <w:gridCol w:w="1136"/>
      </w:tblGrid>
      <w:tr w:rsidR="00BC353B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Пояснительная</w:t>
            </w:r>
            <w:proofErr w:type="spellEnd"/>
            <w:r w:rsidR="001F77E3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записка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BC353B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78736C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15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78736C">
              <w:rPr>
                <w:rFonts w:eastAsia="Times New Roman" w:cs="Times New Roman"/>
                <w:szCs w:val="28"/>
                <w:lang w:val="ru-RU"/>
              </w:rPr>
              <w:t xml:space="preserve">Раздел </w:t>
            </w:r>
            <w:r>
              <w:rPr>
                <w:rFonts w:eastAsia="Times New Roman" w:cs="Times New Roman"/>
                <w:szCs w:val="28"/>
              </w:rPr>
              <w:t>I</w:t>
            </w:r>
            <w:r w:rsidRPr="0078736C">
              <w:rPr>
                <w:rFonts w:eastAsia="Times New Roman" w:cs="Times New Roman"/>
                <w:szCs w:val="28"/>
                <w:lang w:val="ru-RU"/>
              </w:rPr>
              <w:t>. ЦЕННОСТНО-ЦЕЛЕВЫЕ ОСНОВЫ ВОСПИТАНИЯ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BC353B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1.1 </w:t>
            </w:r>
            <w:proofErr w:type="spellStart"/>
            <w:r>
              <w:rPr>
                <w:rFonts w:eastAsia="Times New Roman" w:cs="Times New Roman"/>
                <w:szCs w:val="28"/>
              </w:rPr>
              <w:t>Цель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Cs w:val="28"/>
              </w:rPr>
              <w:t>задачи</w:t>
            </w:r>
            <w:proofErr w:type="spellEnd"/>
            <w:r w:rsidR="001F77E3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воспитания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BC353B" w:rsidTr="005F22BE">
        <w:trPr>
          <w:trHeight w:val="32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78736C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  <w:r w:rsidRPr="0078736C">
              <w:rPr>
                <w:rFonts w:eastAsia="Times New Roman" w:cs="Times New Roman"/>
                <w:szCs w:val="28"/>
                <w:lang w:val="ru-RU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</w:tr>
      <w:tr w:rsidR="00BC353B" w:rsidTr="005F22BE">
        <w:trPr>
          <w:trHeight w:val="50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1.3. </w:t>
            </w:r>
            <w:proofErr w:type="spellStart"/>
            <w:r>
              <w:rPr>
                <w:rFonts w:eastAsia="Times New Roman" w:cs="Times New Roman"/>
                <w:szCs w:val="28"/>
              </w:rPr>
              <w:t>Основные</w:t>
            </w:r>
            <w:proofErr w:type="spellEnd"/>
            <w:r w:rsidR="001F77E3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направления</w:t>
            </w:r>
            <w:proofErr w:type="spellEnd"/>
            <w:r w:rsidR="001F77E3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воспитания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8</w:t>
            </w:r>
          </w:p>
        </w:tc>
      </w:tr>
      <w:tr w:rsidR="00BC353B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78736C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  <w:r w:rsidRPr="0078736C">
              <w:rPr>
                <w:rFonts w:eastAsia="Times New Roman" w:cs="Times New Roman"/>
                <w:szCs w:val="28"/>
                <w:lang w:val="ru-RU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9</w:t>
            </w:r>
          </w:p>
        </w:tc>
      </w:tr>
      <w:tr w:rsidR="00BC353B" w:rsidTr="005F22BE">
        <w:trPr>
          <w:trHeight w:val="66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78736C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15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78736C">
              <w:rPr>
                <w:rFonts w:eastAsia="Times New Roman" w:cs="Times New Roman"/>
                <w:szCs w:val="28"/>
                <w:lang w:val="ru-RU"/>
              </w:rPr>
              <w:t xml:space="preserve">Раздел </w:t>
            </w:r>
            <w:r>
              <w:rPr>
                <w:rFonts w:eastAsia="Times New Roman" w:cs="Times New Roman"/>
                <w:szCs w:val="28"/>
              </w:rPr>
              <w:t>II</w:t>
            </w:r>
            <w:r w:rsidRPr="0078736C">
              <w:rPr>
                <w:rFonts w:eastAsia="Times New Roman" w:cs="Times New Roman"/>
                <w:szCs w:val="28"/>
                <w:lang w:val="ru-RU"/>
              </w:rPr>
              <w:t>. СОДЕРЖАНИЕ, ВИДЫ И ФОРМЫ ВОСПИТАТЕЛЬНОЙ</w:t>
            </w:r>
          </w:p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right="15" w:hanging="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ДЕЯТЕЛЬНОСТИ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BC353B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78736C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  <w:r w:rsidRPr="0078736C">
              <w:rPr>
                <w:rFonts w:eastAsia="Times New Roman" w:cs="Times New Roman"/>
                <w:szCs w:val="28"/>
                <w:lang w:val="ru-RU"/>
              </w:rPr>
              <w:t>2.1. Модуль “Будущее России.</w:t>
            </w:r>
            <w:r w:rsidR="00564386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r w:rsidRPr="0078736C">
              <w:rPr>
                <w:rFonts w:eastAsia="Times New Roman" w:cs="Times New Roman"/>
                <w:szCs w:val="28"/>
                <w:lang w:val="ru-RU"/>
              </w:rPr>
              <w:t>Ключевые мероприятия”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  <w:proofErr w:type="spellStart"/>
            <w:r w:rsidR="005F22BE">
              <w:rPr>
                <w:rFonts w:eastAsia="Times New Roman" w:cs="Times New Roman"/>
                <w:szCs w:val="28"/>
                <w:lang w:val="ru-RU"/>
              </w:rPr>
              <w:t>1</w:t>
            </w:r>
            <w:proofErr w:type="spellEnd"/>
          </w:p>
        </w:tc>
      </w:tr>
      <w:tr w:rsidR="00BC353B" w:rsidRPr="00564386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64386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  <w:r w:rsidRPr="00564386">
              <w:rPr>
                <w:rFonts w:eastAsia="Times New Roman" w:cs="Times New Roman"/>
                <w:szCs w:val="28"/>
                <w:lang w:val="ru-RU"/>
              </w:rPr>
              <w:t>2.2. Модуль “Отрядная</w:t>
            </w:r>
            <w:r w:rsidR="00564386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r w:rsidR="00564386" w:rsidRPr="00564386">
              <w:rPr>
                <w:rFonts w:eastAsia="Times New Roman" w:cs="Times New Roman"/>
                <w:szCs w:val="28"/>
                <w:lang w:val="ru-RU"/>
              </w:rPr>
              <w:t>работа</w:t>
            </w:r>
            <w:r w:rsidR="00564386">
              <w:rPr>
                <w:rFonts w:eastAsia="Times New Roman" w:cs="Times New Roman"/>
                <w:szCs w:val="28"/>
                <w:lang w:val="ru-RU"/>
              </w:rPr>
              <w:t xml:space="preserve">. </w:t>
            </w:r>
            <w:r w:rsidRPr="00564386">
              <w:rPr>
                <w:rFonts w:eastAsia="Times New Roman" w:cs="Times New Roman"/>
                <w:szCs w:val="28"/>
                <w:lang w:val="ru-RU"/>
              </w:rPr>
              <w:t>КТД”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64386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564386">
              <w:rPr>
                <w:rFonts w:eastAsia="Times New Roman" w:cs="Times New Roman"/>
                <w:szCs w:val="28"/>
                <w:lang w:val="ru-RU"/>
              </w:rPr>
              <w:t>1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>2</w:t>
            </w:r>
          </w:p>
        </w:tc>
      </w:tr>
      <w:tr w:rsidR="00BC353B" w:rsidRPr="00564386" w:rsidTr="005F22BE">
        <w:trPr>
          <w:trHeight w:val="32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64386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  <w:r w:rsidRPr="00564386">
              <w:rPr>
                <w:rFonts w:eastAsia="Times New Roman" w:cs="Times New Roman"/>
                <w:szCs w:val="28"/>
                <w:lang w:val="ru-RU"/>
              </w:rPr>
              <w:t>2.3. Модуль «Самоуправление»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64386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564386">
              <w:rPr>
                <w:rFonts w:eastAsia="Times New Roman" w:cs="Times New Roman"/>
                <w:szCs w:val="28"/>
                <w:lang w:val="ru-RU"/>
              </w:rPr>
              <w:t>1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>4</w:t>
            </w:r>
          </w:p>
        </w:tc>
      </w:tr>
      <w:tr w:rsidR="00BC353B" w:rsidRPr="00564386" w:rsidTr="005F22BE">
        <w:trPr>
          <w:trHeight w:val="347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64386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  <w:r w:rsidRPr="00564386">
              <w:rPr>
                <w:rFonts w:eastAsia="Times New Roman" w:cs="Times New Roman"/>
                <w:szCs w:val="28"/>
                <w:lang w:val="ru-RU"/>
              </w:rPr>
              <w:t>2.4. Модуль «Дополнительное</w:t>
            </w:r>
            <w:r w:rsidR="00564386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r w:rsidRPr="00564386">
              <w:rPr>
                <w:rFonts w:eastAsia="Times New Roman" w:cs="Times New Roman"/>
                <w:szCs w:val="28"/>
                <w:lang w:val="ru-RU"/>
              </w:rPr>
              <w:t>образование»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64386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564386">
              <w:rPr>
                <w:rFonts w:eastAsia="Times New Roman" w:cs="Times New Roman"/>
                <w:szCs w:val="28"/>
                <w:lang w:val="ru-RU"/>
              </w:rPr>
              <w:t>1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>4</w:t>
            </w:r>
          </w:p>
        </w:tc>
      </w:tr>
      <w:tr w:rsidR="00BC353B" w:rsidRPr="00564386" w:rsidTr="005F22BE">
        <w:trPr>
          <w:trHeight w:val="338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C353B" w:rsidRPr="00564386" w:rsidRDefault="00BC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  <w:tc>
          <w:tcPr>
            <w:tcW w:w="88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FBFB"/>
          </w:tcPr>
          <w:p w:rsidR="00BC353B" w:rsidRPr="00564386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rPr>
                <w:rFonts w:eastAsia="Times New Roman" w:cs="Times New Roman"/>
                <w:szCs w:val="28"/>
                <w:lang w:val="ru-RU"/>
              </w:rPr>
            </w:pPr>
            <w:r w:rsidRPr="00564386">
              <w:rPr>
                <w:rFonts w:eastAsia="Times New Roman" w:cs="Times New Roman"/>
                <w:szCs w:val="28"/>
                <w:lang w:val="ru-RU"/>
              </w:rPr>
              <w:t>2.5. Модуль «Здоровый</w:t>
            </w:r>
            <w:r w:rsidR="00564386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r w:rsidRPr="00564386">
              <w:rPr>
                <w:rFonts w:eastAsia="Times New Roman" w:cs="Times New Roman"/>
                <w:szCs w:val="28"/>
                <w:lang w:val="ru-RU"/>
              </w:rPr>
              <w:t>образ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r w:rsidRPr="00564386">
              <w:rPr>
                <w:rFonts w:eastAsia="Times New Roman" w:cs="Times New Roman"/>
                <w:szCs w:val="28"/>
                <w:lang w:val="ru-RU"/>
              </w:rPr>
              <w:t>жизни»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353B" w:rsidRPr="00564386" w:rsidRDefault="00BC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64386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564386">
              <w:rPr>
                <w:rFonts w:eastAsia="Times New Roman" w:cs="Times New Roman"/>
                <w:szCs w:val="28"/>
                <w:lang w:val="ru-RU"/>
              </w:rPr>
              <w:t>1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>5</w:t>
            </w:r>
          </w:p>
        </w:tc>
      </w:tr>
      <w:tr w:rsidR="00BC353B" w:rsidTr="005F22BE">
        <w:trPr>
          <w:trHeight w:val="338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C353B" w:rsidRPr="00564386" w:rsidRDefault="00BC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  <w:tc>
          <w:tcPr>
            <w:tcW w:w="69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FBFB"/>
          </w:tcPr>
          <w:p w:rsidR="00BC353B" w:rsidRPr="0078736C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rPr>
                <w:rFonts w:eastAsia="Times New Roman" w:cs="Times New Roman"/>
                <w:szCs w:val="28"/>
                <w:lang w:val="ru-RU"/>
              </w:rPr>
            </w:pPr>
            <w:r w:rsidRPr="0078736C">
              <w:rPr>
                <w:rFonts w:eastAsia="Times New Roman" w:cs="Times New Roman"/>
                <w:szCs w:val="28"/>
                <w:lang w:val="ru-RU"/>
              </w:rPr>
              <w:t>2.6. Модуль «Орг</w:t>
            </w:r>
            <w:r w:rsidR="00564386">
              <w:rPr>
                <w:rFonts w:eastAsia="Times New Roman" w:cs="Times New Roman"/>
                <w:szCs w:val="28"/>
                <w:lang w:val="ru-RU"/>
              </w:rPr>
              <w:t xml:space="preserve">анизация предметно-эстетической </w:t>
            </w:r>
            <w:r w:rsidRPr="0078736C">
              <w:rPr>
                <w:rFonts w:eastAsia="Times New Roman" w:cs="Times New Roman"/>
                <w:szCs w:val="28"/>
                <w:lang w:val="ru-RU"/>
              </w:rPr>
              <w:t>среды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353B" w:rsidRPr="0078736C" w:rsidRDefault="00BC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</w:t>
            </w:r>
          </w:p>
        </w:tc>
      </w:tr>
      <w:tr w:rsidR="00BC353B" w:rsidTr="005F22BE">
        <w:trPr>
          <w:trHeight w:val="336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C353B" w:rsidRDefault="00BC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3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88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BFBFB"/>
          </w:tcPr>
          <w:p w:rsidR="00BC353B" w:rsidRPr="00564386" w:rsidRDefault="0056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</w:rPr>
              <w:t xml:space="preserve">2.7. </w:t>
            </w:r>
            <w:proofErr w:type="spellStart"/>
            <w:r>
              <w:rPr>
                <w:rFonts w:eastAsia="Times New Roman" w:cs="Times New Roman"/>
                <w:szCs w:val="28"/>
              </w:rPr>
              <w:t>Модуль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8"/>
              </w:rPr>
              <w:t>Профилактика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и</w:t>
            </w:r>
            <w:r>
              <w:rPr>
                <w:rFonts w:eastAsia="Times New Roman" w:cs="Times New Roman"/>
                <w:szCs w:val="28"/>
                <w:lang w:val="ru-RU"/>
              </w:rPr>
              <w:t xml:space="preserve">  </w:t>
            </w:r>
            <w:proofErr w:type="spellStart"/>
            <w:r w:rsidR="00A8014B">
              <w:rPr>
                <w:rFonts w:eastAsia="Times New Roman" w:cs="Times New Roman"/>
                <w:szCs w:val="28"/>
              </w:rPr>
              <w:t>безопасность</w:t>
            </w:r>
            <w:proofErr w:type="spellEnd"/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353B" w:rsidRPr="00564386" w:rsidRDefault="00BC353B" w:rsidP="0056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>7</w:t>
            </w:r>
          </w:p>
        </w:tc>
      </w:tr>
      <w:tr w:rsidR="00BC353B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78736C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  <w:r w:rsidRPr="0078736C">
              <w:rPr>
                <w:rFonts w:eastAsia="Times New Roman" w:cs="Times New Roman"/>
                <w:szCs w:val="28"/>
                <w:lang w:val="ru-RU"/>
              </w:rPr>
              <w:t>2.8. Модуль «Работа с вожатыми/воспитателями»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>8</w:t>
            </w:r>
          </w:p>
        </w:tc>
      </w:tr>
      <w:tr w:rsidR="00BC353B" w:rsidTr="005F22BE">
        <w:trPr>
          <w:trHeight w:val="32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2.9. </w:t>
            </w:r>
            <w:proofErr w:type="spellStart"/>
            <w:r>
              <w:rPr>
                <w:rFonts w:eastAsia="Times New Roman" w:cs="Times New Roman"/>
                <w:szCs w:val="28"/>
              </w:rPr>
              <w:t>Модуль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8"/>
              </w:rPr>
              <w:t>Работа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Cs w:val="28"/>
              </w:rPr>
              <w:t>родителями</w:t>
            </w:r>
            <w:proofErr w:type="spellEnd"/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>8</w:t>
            </w:r>
          </w:p>
        </w:tc>
      </w:tr>
      <w:tr w:rsidR="00BC353B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2.10. </w:t>
            </w:r>
            <w:proofErr w:type="spellStart"/>
            <w:r>
              <w:rPr>
                <w:rFonts w:eastAsia="Times New Roman" w:cs="Times New Roman"/>
                <w:szCs w:val="28"/>
              </w:rPr>
              <w:t>Модуль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8"/>
              </w:rPr>
              <w:t>Экскурсии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Cs w:val="28"/>
              </w:rPr>
              <w:t>походы</w:t>
            </w:r>
            <w:proofErr w:type="spellEnd"/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>9</w:t>
            </w:r>
          </w:p>
        </w:tc>
      </w:tr>
      <w:tr w:rsidR="00BC353B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2.11. </w:t>
            </w:r>
            <w:proofErr w:type="spellStart"/>
            <w:r>
              <w:rPr>
                <w:rFonts w:eastAsia="Times New Roman" w:cs="Times New Roman"/>
                <w:szCs w:val="28"/>
              </w:rPr>
              <w:t>Модуль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8"/>
              </w:rPr>
              <w:t>Профориентация</w:t>
            </w:r>
            <w:proofErr w:type="spellEnd"/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>9</w:t>
            </w:r>
          </w:p>
        </w:tc>
      </w:tr>
      <w:tr w:rsidR="00BC353B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2.12. </w:t>
            </w:r>
            <w:proofErr w:type="spellStart"/>
            <w:r>
              <w:rPr>
                <w:rFonts w:eastAsia="Times New Roman" w:cs="Times New Roman"/>
                <w:szCs w:val="28"/>
              </w:rPr>
              <w:t>Модуль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8"/>
              </w:rPr>
              <w:t>Детское</w:t>
            </w:r>
            <w:proofErr w:type="spellEnd"/>
            <w:r w:rsidR="001F77E3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медиа-пространство</w:t>
            </w:r>
            <w:proofErr w:type="spellEnd"/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20</w:t>
            </w:r>
          </w:p>
        </w:tc>
      </w:tr>
      <w:tr w:rsidR="00BC353B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2.13. </w:t>
            </w:r>
            <w:proofErr w:type="spellStart"/>
            <w:r>
              <w:rPr>
                <w:rFonts w:eastAsia="Times New Roman" w:cs="Times New Roman"/>
                <w:szCs w:val="28"/>
              </w:rPr>
              <w:t>Модуль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8"/>
              </w:rPr>
              <w:t>Цифровая</w:t>
            </w:r>
            <w:proofErr w:type="spellEnd"/>
            <w:r w:rsidR="00564386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среда</w:t>
            </w:r>
            <w:proofErr w:type="spellEnd"/>
            <w:r w:rsidR="00564386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воспитания</w:t>
            </w:r>
            <w:proofErr w:type="spellEnd"/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20</w:t>
            </w:r>
          </w:p>
        </w:tc>
      </w:tr>
      <w:tr w:rsidR="00BC353B" w:rsidTr="005F22BE">
        <w:trPr>
          <w:trHeight w:val="34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78736C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  <w:r w:rsidRPr="0078736C">
              <w:rPr>
                <w:rFonts w:eastAsia="Times New Roman" w:cs="Times New Roman"/>
                <w:szCs w:val="28"/>
                <w:lang w:val="ru-RU"/>
              </w:rPr>
              <w:t xml:space="preserve">Раздел </w:t>
            </w:r>
            <w:r>
              <w:rPr>
                <w:rFonts w:eastAsia="Times New Roman" w:cs="Times New Roman"/>
                <w:szCs w:val="28"/>
              </w:rPr>
              <w:t>III</w:t>
            </w:r>
            <w:r w:rsidRPr="0078736C">
              <w:rPr>
                <w:rFonts w:eastAsia="Times New Roman" w:cs="Times New Roman"/>
                <w:szCs w:val="28"/>
                <w:lang w:val="ru-RU"/>
              </w:rPr>
              <w:t>. ОРГАНИЗАЦИЯ ВОСПИТАТЕЛЬНОЙ ДЕЯТЕЛЬНОСТИ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21</w:t>
            </w:r>
          </w:p>
        </w:tc>
      </w:tr>
      <w:tr w:rsidR="00BC353B" w:rsidTr="005F22BE">
        <w:trPr>
          <w:trHeight w:val="50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3.1. </w:t>
            </w:r>
            <w:proofErr w:type="spellStart"/>
            <w:r>
              <w:rPr>
                <w:rFonts w:eastAsia="Times New Roman" w:cs="Times New Roman"/>
                <w:szCs w:val="28"/>
              </w:rPr>
              <w:t>Особенности</w:t>
            </w:r>
            <w:proofErr w:type="spellEnd"/>
            <w:r w:rsidR="00564386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организации</w:t>
            </w:r>
            <w:proofErr w:type="spellEnd"/>
            <w:r w:rsidR="00564386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воспитательной</w:t>
            </w:r>
            <w:proofErr w:type="spellEnd"/>
            <w:r w:rsidR="00564386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деятельности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21</w:t>
            </w:r>
          </w:p>
        </w:tc>
      </w:tr>
      <w:tr w:rsidR="00BC353B" w:rsidTr="005F22BE">
        <w:trPr>
          <w:trHeight w:val="50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78736C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  <w:lang w:val="ru-RU"/>
              </w:rPr>
            </w:pPr>
            <w:r w:rsidRPr="0078736C">
              <w:rPr>
                <w:rFonts w:eastAsia="Times New Roman" w:cs="Times New Roman"/>
                <w:szCs w:val="28"/>
                <w:lang w:val="ru-RU"/>
              </w:rPr>
              <w:t>3.2. Анализ воспитательного процесса и результатов воспитания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>4</w:t>
            </w:r>
          </w:p>
        </w:tc>
      </w:tr>
      <w:tr w:rsidR="00BC353B" w:rsidTr="005F22BE">
        <w:trPr>
          <w:trHeight w:val="320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Default="00A8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left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Приложение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53B" w:rsidRPr="005F22BE" w:rsidRDefault="00A8014B" w:rsidP="005F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 w:hanging="3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  <w:r w:rsidR="005F22BE">
              <w:rPr>
                <w:rFonts w:eastAsia="Times New Roman" w:cs="Times New Roman"/>
                <w:szCs w:val="28"/>
                <w:lang w:val="ru-RU"/>
              </w:rPr>
              <w:t>6</w:t>
            </w:r>
          </w:p>
        </w:tc>
      </w:tr>
    </w:tbl>
    <w:p w:rsidR="00564386" w:rsidRDefault="005643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</w:p>
    <w:p w:rsidR="006D2F50" w:rsidRDefault="006D2F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</w:p>
    <w:p w:rsidR="005F22BE" w:rsidRDefault="005F22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</w:p>
    <w:p w:rsidR="005F22BE" w:rsidRDefault="005F22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</w:p>
    <w:p w:rsidR="005F22BE" w:rsidRDefault="005F22B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</w:p>
    <w:p w:rsidR="006D2F50" w:rsidRDefault="006D2F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</w:p>
    <w:p w:rsidR="00BC353B" w:rsidRPr="00564386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564386">
        <w:rPr>
          <w:rFonts w:eastAsia="Times New Roman" w:cs="Times New Roman"/>
          <w:b/>
          <w:szCs w:val="28"/>
          <w:lang w:val="ru-RU"/>
        </w:rPr>
        <w:t>ПОЯСНИТЕЛЬНАЯ ЗАПИСКА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Рабочая программа воспитания для отдыха детей и их оздоровления (далее – Программа воспит</w:t>
      </w:r>
      <w:r w:rsidR="00564386">
        <w:rPr>
          <w:rFonts w:eastAsia="Times New Roman" w:cs="Times New Roman"/>
          <w:szCs w:val="28"/>
          <w:lang w:val="ru-RU"/>
        </w:rPr>
        <w:t>ания, Программа) подготовлена МОУ СОШ с</w:t>
      </w:r>
      <w:proofErr w:type="gramStart"/>
      <w:r w:rsidR="00564386">
        <w:rPr>
          <w:rFonts w:eastAsia="Times New Roman" w:cs="Times New Roman"/>
          <w:szCs w:val="28"/>
          <w:lang w:val="ru-RU"/>
        </w:rPr>
        <w:t>.Б</w:t>
      </w:r>
      <w:proofErr w:type="gramEnd"/>
      <w:r w:rsidR="00564386">
        <w:rPr>
          <w:rFonts w:eastAsia="Times New Roman" w:cs="Times New Roman"/>
          <w:szCs w:val="28"/>
          <w:lang w:val="ru-RU"/>
        </w:rPr>
        <w:t>ольшая Ижмора</w:t>
      </w:r>
      <w:r w:rsidRPr="0078736C">
        <w:rPr>
          <w:rFonts w:eastAsia="Times New Roman" w:cs="Times New Roman"/>
          <w:szCs w:val="28"/>
          <w:lang w:val="ru-RU"/>
        </w:rPr>
        <w:t xml:space="preserve">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67" w:line="265" w:lineRule="auto"/>
        <w:ind w:left="0" w:right="-4" w:hanging="3"/>
        <w:jc w:val="right"/>
        <w:rPr>
          <w:rFonts w:eastAsia="Times New Roman" w:cs="Times New Roman"/>
          <w:szCs w:val="28"/>
          <w:lang w:val="ru-RU"/>
        </w:rPr>
      </w:pPr>
      <w:proofErr w:type="gramStart"/>
      <w:r w:rsidRPr="0078736C">
        <w:rPr>
          <w:rFonts w:eastAsia="Times New Roman" w:cs="Times New Roman"/>
          <w:szCs w:val="28"/>
          <w:lang w:val="ru-RU"/>
        </w:rPr>
        <w:t>- Конституцией Российской Федерации (принята всенародным голосованием</w:t>
      </w:r>
      <w:proofErr w:type="gramEnd"/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tabs>
          <w:tab w:val="center" w:pos="1611"/>
          <w:tab w:val="center" w:pos="2722"/>
          <w:tab w:val="right" w:pos="10466"/>
        </w:tabs>
        <w:spacing w:after="140" w:line="259" w:lineRule="auto"/>
        <w:ind w:left="0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12.12.1993,</w:t>
      </w:r>
      <w:r w:rsidRPr="0078736C">
        <w:rPr>
          <w:rFonts w:eastAsia="Times New Roman" w:cs="Times New Roman"/>
          <w:szCs w:val="28"/>
          <w:lang w:val="ru-RU"/>
        </w:rPr>
        <w:tab/>
        <w:t>с</w:t>
      </w:r>
      <w:r w:rsidRPr="0078736C">
        <w:rPr>
          <w:rFonts w:eastAsia="Times New Roman" w:cs="Times New Roman"/>
          <w:szCs w:val="28"/>
          <w:lang w:val="ru-RU"/>
        </w:rPr>
        <w:tab/>
        <w:t>изменениями,</w:t>
      </w:r>
      <w:r w:rsidRPr="0078736C">
        <w:rPr>
          <w:rFonts w:eastAsia="Times New Roman" w:cs="Times New Roman"/>
          <w:szCs w:val="28"/>
          <w:lang w:val="ru-RU"/>
        </w:rPr>
        <w:tab/>
        <w:t>одобренными в ходе общероссийского голосования</w:t>
      </w:r>
    </w:p>
    <w:p w:rsidR="00BC353B" w:rsidRDefault="00A8014B">
      <w:pPr>
        <w:pBdr>
          <w:top w:val="nil"/>
          <w:left w:val="nil"/>
          <w:bottom w:val="nil"/>
          <w:right w:val="nil"/>
          <w:between w:val="nil"/>
        </w:pBdr>
        <w:spacing w:after="167" w:line="259" w:lineRule="auto"/>
        <w:ind w:left="0" w:hanging="3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01.07.2020).</w:t>
      </w:r>
      <w:proofErr w:type="gramEnd"/>
    </w:p>
    <w:p w:rsidR="00BC353B" w:rsidRPr="0078736C" w:rsidRDefault="00A801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Конвенцией о правах ребенка (одобрена Генеральной Ассамблеей ООН 20.11.1989, вступила в силу для СССР 15.09.1990).</w:t>
      </w:r>
    </w:p>
    <w:p w:rsidR="00BC353B" w:rsidRPr="0078736C" w:rsidRDefault="00A801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Федеральным законом от 29.12.2012 № 273-ФЗ «Об образовании в Российской Федерации».</w:t>
      </w:r>
    </w:p>
    <w:p w:rsidR="00BC353B" w:rsidRPr="0078736C" w:rsidRDefault="00A801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5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Федеральным законом от 31.07.2020 № 304-ФЗ «О внесении изменений в Федеральный</w:t>
      </w:r>
      <w:r w:rsidRPr="0078736C">
        <w:rPr>
          <w:rFonts w:eastAsia="Times New Roman" w:cs="Times New Roman"/>
          <w:szCs w:val="28"/>
          <w:lang w:val="ru-RU"/>
        </w:rPr>
        <w:tab/>
        <w:t>закон</w:t>
      </w:r>
      <w:r w:rsidRPr="0078736C">
        <w:rPr>
          <w:rFonts w:eastAsia="Times New Roman" w:cs="Times New Roman"/>
          <w:szCs w:val="28"/>
          <w:lang w:val="ru-RU"/>
        </w:rPr>
        <w:tab/>
        <w:t>«Об</w:t>
      </w:r>
      <w:r w:rsidRPr="0078736C">
        <w:rPr>
          <w:rFonts w:eastAsia="Times New Roman" w:cs="Times New Roman"/>
          <w:szCs w:val="28"/>
          <w:lang w:val="ru-RU"/>
        </w:rPr>
        <w:tab/>
        <w:t>образовании</w:t>
      </w:r>
      <w:r w:rsidRPr="0078736C">
        <w:rPr>
          <w:rFonts w:eastAsia="Times New Roman" w:cs="Times New Roman"/>
          <w:szCs w:val="28"/>
          <w:lang w:val="ru-RU"/>
        </w:rPr>
        <w:tab/>
        <w:t>в</w:t>
      </w:r>
      <w:r w:rsidRPr="0078736C">
        <w:rPr>
          <w:rFonts w:eastAsia="Times New Roman" w:cs="Times New Roman"/>
          <w:szCs w:val="28"/>
          <w:lang w:val="ru-RU"/>
        </w:rPr>
        <w:tab/>
        <w:t>Российской</w:t>
      </w:r>
      <w:r w:rsidRPr="0078736C">
        <w:rPr>
          <w:rFonts w:eastAsia="Times New Roman" w:cs="Times New Roman"/>
          <w:szCs w:val="28"/>
          <w:lang w:val="ru-RU"/>
        </w:rPr>
        <w:tab/>
        <w:t>Федерации»</w:t>
      </w:r>
      <w:r w:rsidRPr="0078736C">
        <w:rPr>
          <w:rFonts w:eastAsia="Times New Roman" w:cs="Times New Roman"/>
          <w:szCs w:val="28"/>
          <w:lang w:val="ru-RU"/>
        </w:rPr>
        <w:tab/>
        <w:t>по</w:t>
      </w:r>
      <w:r w:rsidRPr="0078736C">
        <w:rPr>
          <w:rFonts w:eastAsia="Times New Roman" w:cs="Times New Roman"/>
          <w:szCs w:val="28"/>
          <w:lang w:val="ru-RU"/>
        </w:rPr>
        <w:tab/>
        <w:t>вопросам воспитания обучающихся».</w:t>
      </w:r>
    </w:p>
    <w:p w:rsidR="00BC353B" w:rsidRPr="0078736C" w:rsidRDefault="00A801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Федеральным законом от 24.07.1998 № 124-ФЗ «Об основных гарантиях прав ребенка в Российской Федерации».</w:t>
      </w:r>
    </w:p>
    <w:p w:rsidR="00BC353B" w:rsidRPr="0078736C" w:rsidRDefault="00A801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Федеральным законом от 30.12.2020 № 489-ФЗ «О молодежной политике в Российской Федерации».</w:t>
      </w:r>
    </w:p>
    <w:p w:rsidR="00BC353B" w:rsidRPr="0078736C" w:rsidRDefault="00A801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lastRenderedPageBreak/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C353B" w:rsidRPr="0078736C" w:rsidRDefault="00A801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Стратегией развития воспитания в Российской Федерации на период до 2025 года (</w:t>
      </w:r>
      <w:proofErr w:type="gramStart"/>
      <w:r w:rsidRPr="0078736C">
        <w:rPr>
          <w:rFonts w:eastAsia="Times New Roman" w:cs="Times New Roman"/>
          <w:szCs w:val="28"/>
          <w:lang w:val="ru-RU"/>
        </w:rPr>
        <w:t>утверждена</w:t>
      </w:r>
      <w:proofErr w:type="gramEnd"/>
      <w:r w:rsidRPr="0078736C">
        <w:rPr>
          <w:rFonts w:eastAsia="Times New Roman" w:cs="Times New Roman"/>
          <w:szCs w:val="28"/>
          <w:lang w:val="ru-RU"/>
        </w:rPr>
        <w:t xml:space="preserve"> распоряжением Правительства Российской Федерации от 29.05.2015 № 996-р).</w:t>
      </w:r>
    </w:p>
    <w:p w:rsidR="00BC353B" w:rsidRPr="0078736C" w:rsidRDefault="00A801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Указом</w:t>
      </w:r>
      <w:r w:rsidRPr="0078736C">
        <w:rPr>
          <w:rFonts w:eastAsia="Times New Roman" w:cs="Times New Roman"/>
          <w:szCs w:val="28"/>
          <w:lang w:val="ru-RU"/>
        </w:rPr>
        <w:tab/>
        <w:t>Президента</w:t>
      </w:r>
      <w:r w:rsidRPr="0078736C">
        <w:rPr>
          <w:rFonts w:eastAsia="Times New Roman" w:cs="Times New Roman"/>
          <w:szCs w:val="28"/>
          <w:lang w:val="ru-RU"/>
        </w:rPr>
        <w:tab/>
        <w:t>Российской</w:t>
      </w:r>
      <w:r w:rsidRPr="0078736C">
        <w:rPr>
          <w:rFonts w:eastAsia="Times New Roman" w:cs="Times New Roman"/>
          <w:szCs w:val="28"/>
          <w:lang w:val="ru-RU"/>
        </w:rPr>
        <w:tab/>
        <w:t>Федерации</w:t>
      </w:r>
      <w:r w:rsidRPr="0078736C">
        <w:rPr>
          <w:rFonts w:eastAsia="Times New Roman" w:cs="Times New Roman"/>
          <w:szCs w:val="28"/>
          <w:lang w:val="ru-RU"/>
        </w:rPr>
        <w:tab/>
        <w:t>от</w:t>
      </w:r>
      <w:r w:rsidRPr="0078736C">
        <w:rPr>
          <w:rFonts w:eastAsia="Times New Roman" w:cs="Times New Roman"/>
          <w:szCs w:val="28"/>
          <w:lang w:val="ru-RU"/>
        </w:rPr>
        <w:tab/>
        <w:t>21.07.2020</w:t>
      </w:r>
      <w:r w:rsidRPr="0078736C">
        <w:rPr>
          <w:rFonts w:eastAsia="Times New Roman" w:cs="Times New Roman"/>
          <w:szCs w:val="28"/>
          <w:lang w:val="ru-RU"/>
        </w:rPr>
        <w:tab/>
        <w:t>№</w:t>
      </w:r>
      <w:r w:rsidRPr="0078736C">
        <w:rPr>
          <w:rFonts w:eastAsia="Times New Roman" w:cs="Times New Roman"/>
          <w:szCs w:val="28"/>
          <w:lang w:val="ru-RU"/>
        </w:rPr>
        <w:tab/>
        <w:t>474</w:t>
      </w:r>
      <w:r w:rsidRPr="0078736C">
        <w:rPr>
          <w:rFonts w:eastAsia="Times New Roman" w:cs="Times New Roman"/>
          <w:szCs w:val="28"/>
          <w:lang w:val="ru-RU"/>
        </w:rPr>
        <w:tab/>
        <w:t>«О национальных целях развития Российской Федерации на период до 2030 года».</w:t>
      </w:r>
    </w:p>
    <w:p w:rsidR="00BC353B" w:rsidRPr="0078736C" w:rsidRDefault="00A801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5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C353B" w:rsidRDefault="00A801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5"/>
        <w:ind w:left="0" w:hanging="3"/>
        <w:rPr>
          <w:rFonts w:eastAsia="Times New Roman" w:cs="Times New Roman"/>
          <w:szCs w:val="28"/>
        </w:rPr>
      </w:pPr>
      <w:r w:rsidRPr="0078736C">
        <w:rPr>
          <w:rFonts w:eastAsia="Times New Roman" w:cs="Times New Roman"/>
          <w:szCs w:val="28"/>
          <w:lang w:val="ru-RU"/>
        </w:rPr>
        <w:t>Государственной программой Российской Федерации «Развитие образования» (</w:t>
      </w:r>
      <w:proofErr w:type="gramStart"/>
      <w:r w:rsidRPr="0078736C">
        <w:rPr>
          <w:rFonts w:eastAsia="Times New Roman" w:cs="Times New Roman"/>
          <w:szCs w:val="28"/>
          <w:lang w:val="ru-RU"/>
        </w:rPr>
        <w:t>утверждена</w:t>
      </w:r>
      <w:proofErr w:type="gramEnd"/>
      <w:r w:rsidRPr="0078736C">
        <w:rPr>
          <w:rFonts w:eastAsia="Times New Roman" w:cs="Times New Roman"/>
          <w:szCs w:val="28"/>
          <w:lang w:val="ru-RU"/>
        </w:rPr>
        <w:t xml:space="preserve"> Постановлением Правительства Российской Федерации от 26. </w:t>
      </w:r>
      <w:r>
        <w:rPr>
          <w:rFonts w:eastAsia="Times New Roman" w:cs="Times New Roman"/>
          <w:szCs w:val="28"/>
        </w:rPr>
        <w:t>12.2017 № 1642).</w:t>
      </w:r>
    </w:p>
    <w:p w:rsidR="00BC353B" w:rsidRPr="0078736C" w:rsidRDefault="00A8014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proofErr w:type="gramStart"/>
      <w:r w:rsidRPr="0078736C">
        <w:rPr>
          <w:rFonts w:eastAsia="Times New Roman" w:cs="Times New Roman"/>
          <w:color w:val="22272F"/>
          <w:szCs w:val="28"/>
          <w:lang w:val="ru-RU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8736C">
        <w:rPr>
          <w:rFonts w:eastAsia="Times New Roman" w:cs="Times New Roman"/>
          <w:b/>
          <w:szCs w:val="28"/>
          <w:lang w:val="ru-RU"/>
        </w:rPr>
        <w:t xml:space="preserve">организациям отдыха детей и их оздоровления </w:t>
      </w:r>
      <w:r w:rsidRPr="0078736C">
        <w:rPr>
          <w:rFonts w:eastAsia="Times New Roman" w:cs="Times New Roman"/>
          <w:szCs w:val="28"/>
          <w:lang w:val="ru-RU"/>
        </w:rPr>
        <w:t>(далее – детский лагерь)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78736C">
        <w:rPr>
          <w:rFonts w:eastAsia="Times New Roman" w:cs="Times New Roman"/>
          <w:szCs w:val="28"/>
          <w:lang w:val="ru-RU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78736C">
        <w:rPr>
          <w:rFonts w:eastAsia="Times New Roman" w:cs="Times New Roman"/>
          <w:szCs w:val="28"/>
          <w:lang w:val="ru-RU"/>
        </w:rPr>
        <w:t>оздоровления</w:t>
      </w:r>
      <w:proofErr w:type="gramEnd"/>
      <w:r w:rsidRPr="0078736C">
        <w:rPr>
          <w:rFonts w:eastAsia="Times New Roman" w:cs="Times New Roman"/>
          <w:szCs w:val="28"/>
          <w:lang w:val="ru-RU"/>
        </w:rPr>
        <w:t xml:space="preserve"> обучающихся в каникулярное время (с круглосуточным или дневным пребыванием), детские лагеря </w:t>
      </w:r>
      <w:r w:rsidRPr="0078736C">
        <w:rPr>
          <w:rFonts w:eastAsia="Times New Roman" w:cs="Times New Roman"/>
          <w:szCs w:val="28"/>
          <w:lang w:val="ru-RU"/>
        </w:rPr>
        <w:lastRenderedPageBreak/>
        <w:t>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5"/>
        <w:ind w:left="0" w:right="-11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Программа</w:t>
      </w:r>
      <w:r w:rsidRPr="0078736C">
        <w:rPr>
          <w:rFonts w:eastAsia="Times New Roman" w:cs="Times New Roman"/>
          <w:szCs w:val="28"/>
          <w:lang w:val="ru-RU"/>
        </w:rPr>
        <w:tab/>
        <w:t>предусматривает</w:t>
      </w:r>
      <w:r w:rsidRPr="0078736C">
        <w:rPr>
          <w:rFonts w:eastAsia="Times New Roman" w:cs="Times New Roman"/>
          <w:szCs w:val="28"/>
          <w:lang w:val="ru-RU"/>
        </w:rPr>
        <w:tab/>
        <w:t>приобщение</w:t>
      </w:r>
      <w:r w:rsidRPr="0078736C">
        <w:rPr>
          <w:rFonts w:eastAsia="Times New Roman" w:cs="Times New Roman"/>
          <w:szCs w:val="28"/>
          <w:lang w:val="ru-RU"/>
        </w:rPr>
        <w:tab/>
      </w:r>
      <w:proofErr w:type="gramStart"/>
      <w:r w:rsidRPr="0078736C">
        <w:rPr>
          <w:rFonts w:eastAsia="Times New Roman" w:cs="Times New Roman"/>
          <w:szCs w:val="28"/>
          <w:lang w:val="ru-RU"/>
        </w:rPr>
        <w:t>обучающихся</w:t>
      </w:r>
      <w:proofErr w:type="gramEnd"/>
      <w:r w:rsidRPr="0078736C">
        <w:rPr>
          <w:rFonts w:eastAsia="Times New Roman" w:cs="Times New Roman"/>
          <w:szCs w:val="28"/>
          <w:lang w:val="ru-RU"/>
        </w:rPr>
        <w:tab/>
        <w:t>к</w:t>
      </w:r>
      <w:r w:rsidRPr="0078736C">
        <w:rPr>
          <w:rFonts w:eastAsia="Times New Roman" w:cs="Times New Roman"/>
          <w:szCs w:val="28"/>
          <w:lang w:val="ru-RU"/>
        </w:rPr>
        <w:tab/>
        <w:t>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Ценности </w:t>
      </w:r>
      <w:r w:rsidRPr="0078736C">
        <w:rPr>
          <w:rFonts w:eastAsia="Times New Roman" w:cs="Times New Roman"/>
          <w:b/>
          <w:szCs w:val="28"/>
          <w:lang w:val="ru-RU"/>
        </w:rPr>
        <w:t xml:space="preserve">Родины и природы </w:t>
      </w:r>
      <w:r w:rsidRPr="0078736C">
        <w:rPr>
          <w:rFonts w:eastAsia="Times New Roman" w:cs="Times New Roman"/>
          <w:szCs w:val="28"/>
          <w:lang w:val="ru-RU"/>
        </w:rPr>
        <w:t>лежат в основе патриотического направления воспитания.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Ценности</w:t>
      </w:r>
      <w:r w:rsidRPr="0078736C">
        <w:rPr>
          <w:rFonts w:eastAsia="Times New Roman" w:cs="Times New Roman"/>
          <w:szCs w:val="28"/>
          <w:lang w:val="ru-RU"/>
        </w:rPr>
        <w:tab/>
      </w:r>
      <w:r w:rsidRPr="0078736C">
        <w:rPr>
          <w:rFonts w:eastAsia="Times New Roman" w:cs="Times New Roman"/>
          <w:b/>
          <w:szCs w:val="28"/>
          <w:lang w:val="ru-RU"/>
        </w:rPr>
        <w:t>человека,</w:t>
      </w:r>
      <w:r w:rsidRPr="0078736C">
        <w:rPr>
          <w:rFonts w:eastAsia="Times New Roman" w:cs="Times New Roman"/>
          <w:b/>
          <w:szCs w:val="28"/>
          <w:lang w:val="ru-RU"/>
        </w:rPr>
        <w:tab/>
        <w:t>дружбы,</w:t>
      </w:r>
      <w:r w:rsidRPr="0078736C">
        <w:rPr>
          <w:rFonts w:eastAsia="Times New Roman" w:cs="Times New Roman"/>
          <w:b/>
          <w:szCs w:val="28"/>
          <w:lang w:val="ru-RU"/>
        </w:rPr>
        <w:tab/>
        <w:t>семьи</w:t>
      </w:r>
      <w:r w:rsidRPr="0078736C">
        <w:rPr>
          <w:rFonts w:eastAsia="Times New Roman" w:cs="Times New Roman"/>
          <w:szCs w:val="28"/>
          <w:lang w:val="ru-RU"/>
        </w:rPr>
        <w:t>,</w:t>
      </w:r>
      <w:r w:rsidRPr="0078736C">
        <w:rPr>
          <w:rFonts w:eastAsia="Times New Roman" w:cs="Times New Roman"/>
          <w:szCs w:val="28"/>
          <w:lang w:val="ru-RU"/>
        </w:rPr>
        <w:tab/>
        <w:t>сотрудничества</w:t>
      </w:r>
      <w:r w:rsidRPr="0078736C">
        <w:rPr>
          <w:rFonts w:eastAsia="Times New Roman" w:cs="Times New Roman"/>
          <w:szCs w:val="28"/>
          <w:lang w:val="ru-RU"/>
        </w:rPr>
        <w:tab/>
        <w:t>лежат</w:t>
      </w:r>
      <w:r w:rsidRPr="0078736C">
        <w:rPr>
          <w:rFonts w:eastAsia="Times New Roman" w:cs="Times New Roman"/>
          <w:szCs w:val="28"/>
          <w:lang w:val="ru-RU"/>
        </w:rPr>
        <w:tab/>
        <w:t>в</w:t>
      </w:r>
      <w:r w:rsidRPr="0078736C">
        <w:rPr>
          <w:rFonts w:eastAsia="Times New Roman" w:cs="Times New Roman"/>
          <w:szCs w:val="28"/>
          <w:lang w:val="ru-RU"/>
        </w:rPr>
        <w:tab/>
        <w:t>основе духовно-нравственного и социального направлений воспитания.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5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Ценность </w:t>
      </w:r>
      <w:r w:rsidRPr="0078736C">
        <w:rPr>
          <w:rFonts w:eastAsia="Times New Roman" w:cs="Times New Roman"/>
          <w:b/>
          <w:szCs w:val="28"/>
          <w:lang w:val="ru-RU"/>
        </w:rPr>
        <w:t xml:space="preserve">знания </w:t>
      </w:r>
      <w:r w:rsidRPr="0078736C">
        <w:rPr>
          <w:rFonts w:eastAsia="Times New Roman" w:cs="Times New Roman"/>
          <w:szCs w:val="28"/>
          <w:lang w:val="ru-RU"/>
        </w:rPr>
        <w:t>лежит в основе познавательного направления воспитания.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5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Ценность </w:t>
      </w:r>
      <w:r w:rsidRPr="0078736C">
        <w:rPr>
          <w:rFonts w:eastAsia="Times New Roman" w:cs="Times New Roman"/>
          <w:b/>
          <w:szCs w:val="28"/>
          <w:lang w:val="ru-RU"/>
        </w:rPr>
        <w:t xml:space="preserve">здоровья </w:t>
      </w:r>
      <w:r w:rsidRPr="0078736C">
        <w:rPr>
          <w:rFonts w:eastAsia="Times New Roman" w:cs="Times New Roman"/>
          <w:szCs w:val="28"/>
          <w:lang w:val="ru-RU"/>
        </w:rPr>
        <w:t>лежит в основе направления физического воспитания.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6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Ценность </w:t>
      </w:r>
      <w:r w:rsidRPr="0078736C">
        <w:rPr>
          <w:rFonts w:eastAsia="Times New Roman" w:cs="Times New Roman"/>
          <w:b/>
          <w:szCs w:val="28"/>
          <w:lang w:val="ru-RU"/>
        </w:rPr>
        <w:t xml:space="preserve">труда </w:t>
      </w:r>
      <w:r w:rsidRPr="0078736C">
        <w:rPr>
          <w:rFonts w:eastAsia="Times New Roman" w:cs="Times New Roman"/>
          <w:szCs w:val="28"/>
          <w:lang w:val="ru-RU"/>
        </w:rPr>
        <w:t>лежит в основе трудового направления воспитания.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Ценности </w:t>
      </w:r>
      <w:r w:rsidRPr="0078736C">
        <w:rPr>
          <w:rFonts w:eastAsia="Times New Roman" w:cs="Times New Roman"/>
          <w:b/>
          <w:szCs w:val="28"/>
          <w:lang w:val="ru-RU"/>
        </w:rPr>
        <w:t xml:space="preserve">культуры и красоты </w:t>
      </w:r>
      <w:r w:rsidRPr="0078736C">
        <w:rPr>
          <w:rFonts w:eastAsia="Times New Roman" w:cs="Times New Roman"/>
          <w:szCs w:val="28"/>
          <w:lang w:val="ru-RU"/>
        </w:rPr>
        <w:t>лежат в основе эстетического направления воспитания.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Программа включает три раздела: целевой; содержательный; организационный.</w:t>
      </w:r>
    </w:p>
    <w:p w:rsidR="00BC353B" w:rsidRDefault="00A8014B">
      <w:pPr>
        <w:pBdr>
          <w:top w:val="nil"/>
          <w:left w:val="nil"/>
          <w:bottom w:val="nil"/>
          <w:right w:val="nil"/>
          <w:between w:val="nil"/>
        </w:pBdr>
        <w:spacing w:after="179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Приложение: примерный календарный план воспитательной работы.</w:t>
      </w:r>
    </w:p>
    <w:p w:rsidR="006D2F50" w:rsidRPr="0078736C" w:rsidRDefault="006D2F50">
      <w:pPr>
        <w:pBdr>
          <w:top w:val="nil"/>
          <w:left w:val="nil"/>
          <w:bottom w:val="nil"/>
          <w:right w:val="nil"/>
          <w:between w:val="nil"/>
        </w:pBdr>
        <w:spacing w:after="179" w:line="259" w:lineRule="auto"/>
        <w:ind w:left="0" w:hanging="3"/>
        <w:rPr>
          <w:rFonts w:eastAsia="Times New Roman" w:cs="Times New Roman"/>
          <w:szCs w:val="28"/>
          <w:lang w:val="ru-RU"/>
        </w:rPr>
      </w:pPr>
    </w:p>
    <w:p w:rsidR="00BC353B" w:rsidRPr="0078736C" w:rsidRDefault="00A8014B" w:rsidP="006D2F5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 xml:space="preserve">Раздел </w:t>
      </w:r>
      <w:r>
        <w:rPr>
          <w:rFonts w:eastAsia="Times New Roman" w:cs="Times New Roman"/>
          <w:b/>
          <w:szCs w:val="28"/>
        </w:rPr>
        <w:t>I</w:t>
      </w:r>
      <w:r w:rsidRPr="0078736C">
        <w:rPr>
          <w:rFonts w:eastAsia="Times New Roman" w:cs="Times New Roman"/>
          <w:b/>
          <w:szCs w:val="28"/>
          <w:lang w:val="ru-RU"/>
        </w:rPr>
        <w:t>. ЦЕННОСТНО-ЦЕЛЕВЫЕ ОСНОВЫ ВОСПИТАНИЯ</w:t>
      </w:r>
    </w:p>
    <w:p w:rsidR="00BC353B" w:rsidRPr="0078736C" w:rsidRDefault="00A8014B" w:rsidP="006D2F5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</w:t>
      </w:r>
      <w:r w:rsidRPr="0078736C">
        <w:rPr>
          <w:rFonts w:eastAsia="Times New Roman" w:cs="Times New Roman"/>
          <w:szCs w:val="28"/>
          <w:lang w:val="ru-RU"/>
        </w:rPr>
        <w:lastRenderedPageBreak/>
        <w:t>норм и ценностей, основные из которых закреплены в Конституции Российской Федерации.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95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1.1. Цель и задачи воспитания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78736C">
        <w:rPr>
          <w:rFonts w:eastAsia="Times New Roman" w:cs="Times New Roman"/>
          <w:b/>
          <w:szCs w:val="28"/>
          <w:lang w:val="ru-RU"/>
        </w:rPr>
        <w:t>цель воспитания</w:t>
      </w:r>
      <w:r w:rsidRPr="0078736C">
        <w:rPr>
          <w:rFonts w:eastAsia="Times New Roman" w:cs="Times New Roman"/>
          <w:szCs w:val="28"/>
          <w:lang w:val="ru-RU"/>
        </w:rPr>
        <w:t xml:space="preserve">: создание условий для личностного развития, самоопределения и </w:t>
      </w:r>
      <w:proofErr w:type="gramStart"/>
      <w:r w:rsidRPr="0078736C">
        <w:rPr>
          <w:rFonts w:eastAsia="Times New Roman" w:cs="Times New Roman"/>
          <w:szCs w:val="28"/>
          <w:lang w:val="ru-RU"/>
        </w:rPr>
        <w:t>социализации</w:t>
      </w:r>
      <w:proofErr w:type="gramEnd"/>
      <w:r w:rsidRPr="0078736C">
        <w:rPr>
          <w:rFonts w:eastAsia="Times New Roman" w:cs="Times New Roman"/>
          <w:szCs w:val="28"/>
          <w:lang w:val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</w:t>
      </w:r>
      <w:r w:rsidRPr="0078736C">
        <w:rPr>
          <w:rFonts w:eastAsia="Times New Roman" w:cs="Times New Roman"/>
          <w:szCs w:val="28"/>
          <w:lang w:val="ru-RU"/>
        </w:rPr>
        <w:lastRenderedPageBreak/>
        <w:t>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Задачи воспитания определены с учетом интеллектуально-когнитивной, эмоционально-оценочной, деятельностно-практической составляющих развития личности;</w:t>
      </w:r>
    </w:p>
    <w:p w:rsidR="00BC353B" w:rsidRPr="0078736C" w:rsidRDefault="00A801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C353B" w:rsidRPr="0078736C" w:rsidRDefault="00A801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BC353B" w:rsidRPr="0078736C" w:rsidRDefault="00A801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95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1.2. Методологические основы и принципы воспитательной деятельности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Методологической</w:t>
      </w:r>
      <w:r w:rsidRPr="0078736C">
        <w:rPr>
          <w:rFonts w:eastAsia="Times New Roman" w:cs="Times New Roman"/>
          <w:szCs w:val="28"/>
          <w:lang w:val="ru-RU"/>
        </w:rPr>
        <w:tab/>
        <w:t>основой</w:t>
      </w:r>
      <w:r w:rsidRPr="0078736C">
        <w:rPr>
          <w:rFonts w:eastAsia="Times New Roman" w:cs="Times New Roman"/>
          <w:szCs w:val="28"/>
          <w:lang w:val="ru-RU"/>
        </w:rPr>
        <w:tab/>
        <w:t>Программы</w:t>
      </w:r>
      <w:r w:rsidRPr="0078736C">
        <w:rPr>
          <w:rFonts w:eastAsia="Times New Roman" w:cs="Times New Roman"/>
          <w:szCs w:val="28"/>
          <w:lang w:val="ru-RU"/>
        </w:rPr>
        <w:tab/>
        <w:t>воспитания</w:t>
      </w:r>
      <w:r w:rsidRPr="0078736C">
        <w:rPr>
          <w:rFonts w:eastAsia="Times New Roman" w:cs="Times New Roman"/>
          <w:szCs w:val="28"/>
          <w:lang w:val="ru-RU"/>
        </w:rPr>
        <w:tab/>
        <w:t>являются антропологический, культурно-исторический и системно-деятельностный подходы.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Воспитательная деятельность в детском лагере основывается на следующих принципах:</w:t>
      </w:r>
    </w:p>
    <w:p w:rsidR="00BC353B" w:rsidRPr="0078736C" w:rsidRDefault="00A801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принцип гуманистической направленности.</w:t>
      </w:r>
      <w:r w:rsidRPr="0078736C">
        <w:rPr>
          <w:rFonts w:eastAsia="Times New Roman" w:cs="Times New Roman"/>
          <w:szCs w:val="28"/>
          <w:lang w:val="ru-RU"/>
        </w:rPr>
        <w:t xml:space="preserve">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C353B" w:rsidRPr="0078736C" w:rsidRDefault="00A801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lastRenderedPageBreak/>
        <w:t>принцип ценностного единства и совместности</w:t>
      </w:r>
      <w:r w:rsidRPr="0078736C">
        <w:rPr>
          <w:rFonts w:eastAsia="Times New Roman" w:cs="Times New Roman"/>
          <w:szCs w:val="28"/>
          <w:lang w:val="ru-RU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C353B" w:rsidRPr="0078736C" w:rsidRDefault="00A801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 xml:space="preserve">принцип культуросообразности. </w:t>
      </w:r>
      <w:r w:rsidRPr="0078736C">
        <w:rPr>
          <w:rFonts w:eastAsia="Times New Roman" w:cs="Times New Roman"/>
          <w:szCs w:val="28"/>
          <w:lang w:val="ru-RU"/>
        </w:rPr>
        <w:t>Воспитание основывается на культуре и традициях России, включая культурные особенности региона;</w:t>
      </w:r>
    </w:p>
    <w:p w:rsidR="00BC353B" w:rsidRPr="0078736C" w:rsidRDefault="00A801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принцип следования нравственному примеру</w:t>
      </w:r>
      <w:r w:rsidRPr="0078736C">
        <w:rPr>
          <w:rFonts w:eastAsia="Times New Roman" w:cs="Times New Roman"/>
          <w:szCs w:val="28"/>
          <w:lang w:val="ru-RU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C353B" w:rsidRPr="0078736C" w:rsidRDefault="00A801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принцип безопасной жизнедеятельности</w:t>
      </w:r>
      <w:r w:rsidRPr="0078736C">
        <w:rPr>
          <w:rFonts w:eastAsia="Times New Roman" w:cs="Times New Roman"/>
          <w:szCs w:val="28"/>
          <w:lang w:val="ru-RU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BC353B" w:rsidRPr="0078736C" w:rsidRDefault="00A801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принцип совместной деятельности ребенка и взрослого</w:t>
      </w:r>
      <w:r w:rsidRPr="0078736C">
        <w:rPr>
          <w:rFonts w:eastAsia="Times New Roman" w:cs="Times New Roman"/>
          <w:szCs w:val="28"/>
          <w:lang w:val="ru-RU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C353B" w:rsidRPr="0078736C" w:rsidRDefault="00A801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3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принцип инклюзивности</w:t>
      </w:r>
      <w:r w:rsidRPr="0078736C">
        <w:rPr>
          <w:rFonts w:eastAsia="Times New Roman" w:cs="Times New Roman"/>
          <w:szCs w:val="28"/>
          <w:lang w:val="ru-RU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 xml:space="preserve">Уклад </w:t>
      </w:r>
      <w:r w:rsidRPr="0078736C">
        <w:rPr>
          <w:rFonts w:eastAsia="Times New Roman" w:cs="Times New Roman"/>
          <w:szCs w:val="28"/>
          <w:lang w:val="ru-RU"/>
        </w:rPr>
        <w:t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lastRenderedPageBreak/>
        <w:t xml:space="preserve">Воспитывающая среда </w:t>
      </w:r>
      <w:r w:rsidRPr="0078736C">
        <w:rPr>
          <w:rFonts w:eastAsia="Times New Roman" w:cs="Times New Roman"/>
          <w:szCs w:val="28"/>
          <w:lang w:val="ru-RU"/>
        </w:rPr>
        <w:t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8" w:line="259" w:lineRule="auto"/>
        <w:ind w:left="0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Воспитывающие общности (сообщества) в детском лагере</w:t>
      </w:r>
      <w:r w:rsidRPr="0078736C">
        <w:rPr>
          <w:rFonts w:eastAsia="Times New Roman" w:cs="Times New Roman"/>
          <w:szCs w:val="28"/>
          <w:lang w:val="ru-RU"/>
        </w:rPr>
        <w:t>:</w:t>
      </w:r>
    </w:p>
    <w:p w:rsidR="00BC353B" w:rsidRPr="0078736C" w:rsidRDefault="00A8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детские (одновозрастные и разновозрастные отряды)</w:t>
      </w:r>
      <w:r w:rsidRPr="0078736C">
        <w:rPr>
          <w:rFonts w:eastAsia="Times New Roman" w:cs="Times New Roman"/>
          <w:szCs w:val="28"/>
          <w:lang w:val="ru-RU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BC353B" w:rsidRDefault="00A80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89"/>
        <w:ind w:hanging="3"/>
        <w:rPr>
          <w:rFonts w:eastAsia="Times New Roman" w:cs="Times New Roman"/>
          <w:szCs w:val="28"/>
        </w:rPr>
      </w:pPr>
      <w:r w:rsidRPr="0078736C">
        <w:rPr>
          <w:rFonts w:eastAsia="Times New Roman" w:cs="Times New Roman"/>
          <w:b/>
          <w:szCs w:val="28"/>
          <w:lang w:val="ru-RU"/>
        </w:rPr>
        <w:t>детско-взрослые</w:t>
      </w:r>
      <w:r w:rsidRPr="0078736C">
        <w:rPr>
          <w:rFonts w:eastAsia="Times New Roman" w:cs="Times New Roman"/>
          <w:szCs w:val="28"/>
          <w:lang w:val="ru-RU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  <w:proofErr w:type="spellStart"/>
      <w:r>
        <w:rPr>
          <w:rFonts w:eastAsia="Times New Roman" w:cs="Times New Roman"/>
          <w:szCs w:val="28"/>
        </w:rPr>
        <w:t>Главная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детско-взрослая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общность</w:t>
      </w:r>
      <w:proofErr w:type="spellEnd"/>
      <w:r>
        <w:rPr>
          <w:rFonts w:eastAsia="Times New Roman" w:cs="Times New Roman"/>
          <w:szCs w:val="28"/>
        </w:rPr>
        <w:t xml:space="preserve"> в </w:t>
      </w:r>
      <w:proofErr w:type="spellStart"/>
      <w:r>
        <w:rPr>
          <w:rFonts w:eastAsia="Times New Roman" w:cs="Times New Roman"/>
          <w:szCs w:val="28"/>
        </w:rPr>
        <w:t>детском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лагере</w:t>
      </w:r>
      <w:proofErr w:type="spellEnd"/>
      <w:r>
        <w:rPr>
          <w:rFonts w:eastAsia="Times New Roman" w:cs="Times New Roman"/>
          <w:szCs w:val="28"/>
        </w:rPr>
        <w:t xml:space="preserve"> – «</w:t>
      </w:r>
      <w:proofErr w:type="spellStart"/>
      <w:r>
        <w:rPr>
          <w:rFonts w:eastAsia="Times New Roman" w:cs="Times New Roman"/>
          <w:szCs w:val="28"/>
        </w:rPr>
        <w:t>Дети-Вожатый</w:t>
      </w:r>
      <w:proofErr w:type="spellEnd"/>
      <w:r>
        <w:rPr>
          <w:rFonts w:eastAsia="Times New Roman" w:cs="Times New Roman"/>
          <w:szCs w:val="28"/>
        </w:rPr>
        <w:t>».</w:t>
      </w:r>
    </w:p>
    <w:p w:rsidR="00BC353B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1.3.</w:t>
      </w:r>
      <w:r w:rsidRPr="006D2F50">
        <w:rPr>
          <w:rFonts w:eastAsia="Times New Roman" w:cs="Times New Roman"/>
          <w:b/>
          <w:szCs w:val="28"/>
          <w:lang w:val="ru-RU"/>
        </w:rPr>
        <w:t xml:space="preserve"> Основные</w:t>
      </w:r>
      <w:r w:rsidR="00C00A62">
        <w:rPr>
          <w:rFonts w:eastAsia="Times New Roman" w:cs="Times New Roman"/>
          <w:b/>
          <w:szCs w:val="28"/>
          <w:lang w:val="ru-RU"/>
        </w:rPr>
        <w:t xml:space="preserve"> </w:t>
      </w:r>
      <w:r w:rsidRPr="006D2F50">
        <w:rPr>
          <w:rFonts w:eastAsia="Times New Roman" w:cs="Times New Roman"/>
          <w:b/>
          <w:szCs w:val="28"/>
          <w:lang w:val="ru-RU"/>
        </w:rPr>
        <w:t>направления</w:t>
      </w:r>
      <w:r w:rsidR="00C00A62">
        <w:rPr>
          <w:rFonts w:eastAsia="Times New Roman" w:cs="Times New Roman"/>
          <w:b/>
          <w:szCs w:val="28"/>
          <w:lang w:val="ru-RU"/>
        </w:rPr>
        <w:t xml:space="preserve"> </w:t>
      </w:r>
      <w:r w:rsidRPr="006D2F50">
        <w:rPr>
          <w:rFonts w:eastAsia="Times New Roman" w:cs="Times New Roman"/>
          <w:b/>
          <w:szCs w:val="28"/>
          <w:lang w:val="ru-RU"/>
        </w:rPr>
        <w:t>воспитания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гражданское</w:t>
      </w:r>
      <w:r w:rsidRPr="0078736C">
        <w:rPr>
          <w:rFonts w:eastAsia="Times New Roman" w:cs="Times New Roman"/>
          <w:b/>
          <w:szCs w:val="28"/>
          <w:lang w:val="ru-RU"/>
        </w:rPr>
        <w:tab/>
        <w:t>воспитание</w:t>
      </w:r>
      <w:r w:rsidRPr="0078736C">
        <w:rPr>
          <w:rFonts w:eastAsia="Times New Roman" w:cs="Times New Roman"/>
          <w:szCs w:val="28"/>
          <w:lang w:val="ru-RU"/>
        </w:rPr>
        <w:t>,</w:t>
      </w:r>
      <w:r w:rsidRPr="0078736C">
        <w:rPr>
          <w:rFonts w:eastAsia="Times New Roman" w:cs="Times New Roman"/>
          <w:szCs w:val="28"/>
          <w:lang w:val="ru-RU"/>
        </w:rPr>
        <w:tab/>
        <w:t>формирование</w:t>
      </w:r>
      <w:r w:rsidRPr="0078736C">
        <w:rPr>
          <w:rFonts w:eastAsia="Times New Roman" w:cs="Times New Roman"/>
          <w:szCs w:val="28"/>
          <w:lang w:val="ru-RU"/>
        </w:rPr>
        <w:tab/>
        <w:t>российской</w:t>
      </w:r>
      <w:r w:rsidRPr="0078736C">
        <w:rPr>
          <w:rFonts w:eastAsia="Times New Roman" w:cs="Times New Roman"/>
          <w:szCs w:val="28"/>
          <w:lang w:val="ru-RU"/>
        </w:rPr>
        <w:tab/>
        <w:t>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 xml:space="preserve">воспитание </w:t>
      </w:r>
      <w:r w:rsidRPr="0078736C">
        <w:rPr>
          <w:rFonts w:eastAsia="Times New Roman" w:cs="Times New Roman"/>
          <w:szCs w:val="28"/>
          <w:lang w:val="ru-RU"/>
        </w:rPr>
        <w:t>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 xml:space="preserve">духовно-нравственное развитие и воспитание </w:t>
      </w:r>
      <w:r w:rsidRPr="0078736C">
        <w:rPr>
          <w:rFonts w:eastAsia="Times New Roman" w:cs="Times New Roman"/>
          <w:szCs w:val="28"/>
          <w:lang w:val="ru-RU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lastRenderedPageBreak/>
        <w:t>эстетическое воспитание</w:t>
      </w:r>
      <w:r w:rsidRPr="0078736C">
        <w:rPr>
          <w:rFonts w:eastAsia="Times New Roman" w:cs="Times New Roman"/>
          <w:szCs w:val="28"/>
          <w:lang w:val="ru-RU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экологическое</w:t>
      </w:r>
      <w:r w:rsidRPr="0078736C">
        <w:rPr>
          <w:rFonts w:eastAsia="Times New Roman" w:cs="Times New Roman"/>
          <w:b/>
          <w:szCs w:val="28"/>
          <w:lang w:val="ru-RU"/>
        </w:rPr>
        <w:tab/>
        <w:t>воспитание:</w:t>
      </w:r>
      <w:r w:rsidRPr="0078736C">
        <w:rPr>
          <w:rFonts w:eastAsia="Times New Roman" w:cs="Times New Roman"/>
          <w:b/>
          <w:szCs w:val="28"/>
          <w:lang w:val="ru-RU"/>
        </w:rPr>
        <w:tab/>
      </w:r>
      <w:r w:rsidRPr="0078736C">
        <w:rPr>
          <w:rFonts w:eastAsia="Times New Roman" w:cs="Times New Roman"/>
          <w:szCs w:val="28"/>
          <w:lang w:val="ru-RU"/>
        </w:rPr>
        <w:t>формирование</w:t>
      </w:r>
      <w:r w:rsidRPr="0078736C">
        <w:rPr>
          <w:rFonts w:eastAsia="Times New Roman" w:cs="Times New Roman"/>
          <w:szCs w:val="28"/>
          <w:lang w:val="ru-RU"/>
        </w:rPr>
        <w:tab/>
        <w:t>экологической</w:t>
      </w:r>
      <w:r w:rsidRPr="0078736C">
        <w:rPr>
          <w:rFonts w:eastAsia="Times New Roman" w:cs="Times New Roman"/>
          <w:szCs w:val="28"/>
          <w:lang w:val="ru-RU"/>
        </w:rPr>
        <w:tab/>
        <w:t>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трудовое воспитание</w:t>
      </w:r>
      <w:r w:rsidRPr="0078736C">
        <w:rPr>
          <w:rFonts w:eastAsia="Times New Roman" w:cs="Times New Roman"/>
          <w:szCs w:val="28"/>
          <w:lang w:val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физическое воспитание и воспитание культуры здорового образа жизни и безопасности</w:t>
      </w:r>
      <w:r w:rsidRPr="0078736C">
        <w:rPr>
          <w:rFonts w:eastAsia="Times New Roman" w:cs="Times New Roman"/>
          <w:szCs w:val="28"/>
          <w:lang w:val="ru-RU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95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познавательное направление воспитания</w:t>
      </w:r>
      <w:r w:rsidRPr="0078736C">
        <w:rPr>
          <w:rFonts w:eastAsia="Times New Roman" w:cs="Times New Roman"/>
          <w:szCs w:val="28"/>
          <w:lang w:val="ru-RU"/>
        </w:rPr>
        <w:t>: стремление к познанию себя и других людей, природы и общества, к знаниям, образованию.</w:t>
      </w:r>
    </w:p>
    <w:p w:rsidR="00C00A62" w:rsidRDefault="00A8014B">
      <w:pPr>
        <w:pBdr>
          <w:top w:val="nil"/>
          <w:left w:val="nil"/>
          <w:bottom w:val="nil"/>
          <w:right w:val="nil"/>
          <w:between w:val="nil"/>
        </w:pBdr>
        <w:spacing w:after="0" w:line="388" w:lineRule="auto"/>
        <w:ind w:left="0" w:hanging="3"/>
        <w:jc w:val="left"/>
        <w:rPr>
          <w:rFonts w:eastAsia="Times New Roman" w:cs="Times New Roman"/>
          <w:b/>
          <w:color w:val="00000A"/>
          <w:szCs w:val="28"/>
          <w:lang w:val="ru-RU"/>
        </w:rPr>
      </w:pPr>
      <w:r w:rsidRPr="0078736C">
        <w:rPr>
          <w:rFonts w:eastAsia="Times New Roman" w:cs="Times New Roman"/>
          <w:b/>
          <w:color w:val="00000A"/>
          <w:szCs w:val="28"/>
          <w:lang w:val="ru-RU"/>
        </w:rPr>
        <w:t xml:space="preserve">1.4. Основные традиции и уникальность воспитательной деятельности 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0" w:line="388" w:lineRule="auto"/>
        <w:ind w:left="0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color w:val="00000A"/>
          <w:szCs w:val="28"/>
          <w:lang w:val="ru-RU"/>
        </w:rPr>
        <w:t xml:space="preserve">Основные традиции воспитания в детском лагере </w:t>
      </w:r>
      <w:r w:rsidRPr="0078736C">
        <w:rPr>
          <w:rFonts w:eastAsia="Times New Roman" w:cs="Times New Roman"/>
          <w:szCs w:val="28"/>
          <w:lang w:val="ru-RU"/>
        </w:rPr>
        <w:t>являются: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совместная деятельность детей и взрослых, как ведущий способ организации воспитательной деятельности;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создание условий для приобретения детьми нового социального опыта и освоения новых социальных ролей;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lastRenderedPageBreak/>
        <w:t>включение детей в процесс организации жизнедеятельности временного детского коллектива;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формирование коллективов в рамках отрядов, кружков, студий, секций и иных детских</w:t>
      </w:r>
      <w:r w:rsidRPr="0078736C">
        <w:rPr>
          <w:rFonts w:eastAsia="Times New Roman" w:cs="Times New Roman"/>
          <w:szCs w:val="28"/>
          <w:lang w:val="ru-RU"/>
        </w:rPr>
        <w:tab/>
        <w:t>объединений,</w:t>
      </w:r>
      <w:r w:rsidRPr="0078736C">
        <w:rPr>
          <w:rFonts w:eastAsia="Times New Roman" w:cs="Times New Roman"/>
          <w:szCs w:val="28"/>
          <w:lang w:val="ru-RU"/>
        </w:rPr>
        <w:tab/>
        <w:t>установление</w:t>
      </w:r>
      <w:r w:rsidRPr="0078736C">
        <w:rPr>
          <w:rFonts w:eastAsia="Times New Roman" w:cs="Times New Roman"/>
          <w:szCs w:val="28"/>
          <w:lang w:val="ru-RU"/>
        </w:rPr>
        <w:tab/>
        <w:t>в</w:t>
      </w:r>
      <w:r w:rsidRPr="0078736C">
        <w:rPr>
          <w:rFonts w:eastAsia="Times New Roman" w:cs="Times New Roman"/>
          <w:szCs w:val="28"/>
          <w:lang w:val="ru-RU"/>
        </w:rPr>
        <w:tab/>
        <w:t>них</w:t>
      </w:r>
      <w:r w:rsidRPr="0078736C">
        <w:rPr>
          <w:rFonts w:eastAsia="Times New Roman" w:cs="Times New Roman"/>
          <w:szCs w:val="28"/>
          <w:lang w:val="ru-RU"/>
        </w:rPr>
        <w:tab/>
        <w:t>доброжелательных</w:t>
      </w:r>
      <w:r w:rsidRPr="0078736C">
        <w:rPr>
          <w:rFonts w:eastAsia="Times New Roman" w:cs="Times New Roman"/>
          <w:szCs w:val="28"/>
          <w:lang w:val="ru-RU"/>
        </w:rPr>
        <w:tab/>
        <w:t>и</w:t>
      </w:r>
      <w:r w:rsidRPr="0078736C">
        <w:rPr>
          <w:rFonts w:eastAsia="Times New Roman" w:cs="Times New Roman"/>
          <w:szCs w:val="28"/>
          <w:lang w:val="ru-RU"/>
        </w:rPr>
        <w:tab/>
        <w:t>товарищеских взаимоотношений;</w:t>
      </w:r>
    </w:p>
    <w:p w:rsidR="00BC353B" w:rsidRPr="0078736C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обмен опытом между детьми в формате «</w:t>
      </w:r>
      <w:proofErr w:type="gramStart"/>
      <w:r w:rsidRPr="0078736C">
        <w:rPr>
          <w:rFonts w:eastAsia="Times New Roman" w:cs="Times New Roman"/>
          <w:szCs w:val="28"/>
          <w:lang w:val="ru-RU"/>
        </w:rPr>
        <w:t>дети-детям</w:t>
      </w:r>
      <w:proofErr w:type="gramEnd"/>
      <w:r w:rsidRPr="0078736C">
        <w:rPr>
          <w:rFonts w:eastAsia="Times New Roman" w:cs="Times New Roman"/>
          <w:szCs w:val="28"/>
          <w:lang w:val="ru-RU"/>
        </w:rPr>
        <w:t>»;</w:t>
      </w:r>
    </w:p>
    <w:p w:rsidR="00BC353B" w:rsidRDefault="00A80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</w:rPr>
      </w:pPr>
      <w:r w:rsidRPr="0078736C">
        <w:rPr>
          <w:rFonts w:eastAsia="Times New Roman" w:cs="Times New Roman"/>
          <w:szCs w:val="28"/>
          <w:lang w:val="ru-RU"/>
        </w:rP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</w:t>
      </w:r>
      <w:r>
        <w:rPr>
          <w:rFonts w:eastAsia="Times New Roman" w:cs="Times New Roman"/>
          <w:szCs w:val="28"/>
        </w:rPr>
        <w:t xml:space="preserve">(в </w:t>
      </w:r>
      <w:proofErr w:type="spellStart"/>
      <w:r>
        <w:rPr>
          <w:rFonts w:eastAsia="Times New Roman" w:cs="Times New Roman"/>
          <w:szCs w:val="28"/>
        </w:rPr>
        <w:t>разрешении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конфликтов</w:t>
      </w:r>
      <w:proofErr w:type="spellEnd"/>
      <w:r>
        <w:rPr>
          <w:rFonts w:eastAsia="Times New Roman" w:cs="Times New Roman"/>
          <w:szCs w:val="28"/>
        </w:rPr>
        <w:t xml:space="preserve">) </w:t>
      </w:r>
      <w:proofErr w:type="spellStart"/>
      <w:r>
        <w:rPr>
          <w:rFonts w:eastAsia="Times New Roman" w:cs="Times New Roman"/>
          <w:szCs w:val="28"/>
        </w:rPr>
        <w:t>функции</w:t>
      </w:r>
      <w:proofErr w:type="spellEnd"/>
      <w:r>
        <w:rPr>
          <w:rFonts w:eastAsia="Times New Roman" w:cs="Times New Roman"/>
          <w:szCs w:val="28"/>
        </w:rPr>
        <w:t>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5"/>
        <w:ind w:left="0" w:right="-11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Кратковременность – короткий период лагерной смены, характеризующийся динамикой</w:t>
      </w:r>
      <w:r w:rsidRPr="0078736C">
        <w:rPr>
          <w:rFonts w:eastAsia="Times New Roman" w:cs="Times New Roman"/>
          <w:szCs w:val="28"/>
          <w:lang w:val="ru-RU"/>
        </w:rPr>
        <w:tab/>
        <w:t>общения,</w:t>
      </w:r>
      <w:r w:rsidRPr="0078736C">
        <w:rPr>
          <w:rFonts w:eastAsia="Times New Roman" w:cs="Times New Roman"/>
          <w:szCs w:val="28"/>
          <w:lang w:val="ru-RU"/>
        </w:rPr>
        <w:tab/>
        <w:t>деятельности,</w:t>
      </w:r>
      <w:r w:rsidRPr="0078736C">
        <w:rPr>
          <w:rFonts w:eastAsia="Times New Roman" w:cs="Times New Roman"/>
          <w:szCs w:val="28"/>
          <w:lang w:val="ru-RU"/>
        </w:rPr>
        <w:tab/>
        <w:t>в</w:t>
      </w:r>
      <w:r w:rsidRPr="0078736C">
        <w:rPr>
          <w:rFonts w:eastAsia="Times New Roman" w:cs="Times New Roman"/>
          <w:szCs w:val="28"/>
          <w:lang w:val="ru-RU"/>
        </w:rPr>
        <w:tab/>
        <w:t>процессе</w:t>
      </w:r>
      <w:r w:rsidRPr="0078736C">
        <w:rPr>
          <w:rFonts w:eastAsia="Times New Roman" w:cs="Times New Roman"/>
          <w:szCs w:val="28"/>
          <w:lang w:val="ru-RU"/>
        </w:rPr>
        <w:tab/>
        <w:t>которой</w:t>
      </w:r>
      <w:r w:rsidRPr="0078736C">
        <w:rPr>
          <w:rFonts w:eastAsia="Times New Roman" w:cs="Times New Roman"/>
          <w:szCs w:val="28"/>
          <w:lang w:val="ru-RU"/>
        </w:rPr>
        <w:tab/>
        <w:t>ярче</w:t>
      </w:r>
      <w:r w:rsidRPr="0078736C">
        <w:rPr>
          <w:rFonts w:eastAsia="Times New Roman" w:cs="Times New Roman"/>
          <w:szCs w:val="28"/>
          <w:lang w:val="ru-RU"/>
        </w:rPr>
        <w:tab/>
        <w:t>высвечиваются личностные качества.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5"/>
        <w:ind w:left="0" w:right="-11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Автономность</w:t>
      </w:r>
      <w:r w:rsidRPr="0078736C">
        <w:rPr>
          <w:rFonts w:eastAsia="Times New Roman" w:cs="Times New Roman"/>
          <w:szCs w:val="28"/>
          <w:lang w:val="ru-RU"/>
        </w:rPr>
        <w:tab/>
        <w:t>–</w:t>
      </w:r>
      <w:r w:rsidRPr="0078736C">
        <w:rPr>
          <w:rFonts w:eastAsia="Times New Roman" w:cs="Times New Roman"/>
          <w:szCs w:val="28"/>
          <w:lang w:val="ru-RU"/>
        </w:rPr>
        <w:tab/>
        <w:t>изолированность</w:t>
      </w:r>
      <w:r w:rsidRPr="0078736C">
        <w:rPr>
          <w:rFonts w:eastAsia="Times New Roman" w:cs="Times New Roman"/>
          <w:szCs w:val="28"/>
          <w:lang w:val="ru-RU"/>
        </w:rPr>
        <w:tab/>
        <w:t>ребенка</w:t>
      </w:r>
      <w:r w:rsidRPr="0078736C">
        <w:rPr>
          <w:rFonts w:eastAsia="Times New Roman" w:cs="Times New Roman"/>
          <w:szCs w:val="28"/>
          <w:lang w:val="ru-RU"/>
        </w:rPr>
        <w:tab/>
        <w:t>от</w:t>
      </w:r>
      <w:r w:rsidRPr="0078736C">
        <w:rPr>
          <w:rFonts w:eastAsia="Times New Roman" w:cs="Times New Roman"/>
          <w:szCs w:val="28"/>
          <w:lang w:val="ru-RU"/>
        </w:rPr>
        <w:tab/>
        <w:t>привычного</w:t>
      </w:r>
      <w:r w:rsidRPr="0078736C">
        <w:rPr>
          <w:rFonts w:eastAsia="Times New Roman" w:cs="Times New Roman"/>
          <w:szCs w:val="28"/>
          <w:lang w:val="ru-RU"/>
        </w:rPr>
        <w:tab/>
        <w:t>социального окружения, «нет дневника», вызова родителей – все это способствует созданию обстановки доверительности.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C00A62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 xml:space="preserve">Раздел </w:t>
      </w:r>
      <w:r>
        <w:rPr>
          <w:rFonts w:eastAsia="Times New Roman" w:cs="Times New Roman"/>
          <w:b/>
          <w:szCs w:val="28"/>
        </w:rPr>
        <w:t>II</w:t>
      </w:r>
      <w:r w:rsidRPr="0078736C">
        <w:rPr>
          <w:rFonts w:eastAsia="Times New Roman" w:cs="Times New Roman"/>
          <w:b/>
          <w:szCs w:val="28"/>
          <w:lang w:val="ru-RU"/>
        </w:rPr>
        <w:t xml:space="preserve">. СОДЕРЖАНИЕ, ВИДЫ И ФОРМЫ 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ВОСПИТАТЕЛЬНО</w:t>
      </w:r>
      <w:r w:rsidR="00C00A62">
        <w:rPr>
          <w:rFonts w:eastAsia="Times New Roman" w:cs="Times New Roman"/>
          <w:b/>
          <w:szCs w:val="28"/>
          <w:lang w:val="ru-RU"/>
        </w:rPr>
        <w:t>Й</w:t>
      </w:r>
      <w:r w:rsidRPr="0078736C">
        <w:rPr>
          <w:rFonts w:eastAsia="Times New Roman" w:cs="Times New Roman"/>
          <w:b/>
          <w:szCs w:val="28"/>
          <w:lang w:val="ru-RU"/>
        </w:rPr>
        <w:t xml:space="preserve"> ДЕЯТЕЛЬНОСТИ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95"/>
        <w:ind w:left="0" w:right="-11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Реализация</w:t>
      </w:r>
      <w:r w:rsidRPr="0078736C">
        <w:rPr>
          <w:rFonts w:eastAsia="Times New Roman" w:cs="Times New Roman"/>
          <w:szCs w:val="28"/>
          <w:lang w:val="ru-RU"/>
        </w:rPr>
        <w:tab/>
        <w:t>конкретных</w:t>
      </w:r>
      <w:r w:rsidRPr="0078736C">
        <w:rPr>
          <w:rFonts w:eastAsia="Times New Roman" w:cs="Times New Roman"/>
          <w:szCs w:val="28"/>
          <w:lang w:val="ru-RU"/>
        </w:rPr>
        <w:tab/>
      </w:r>
      <w:r w:rsidR="00C00A62">
        <w:rPr>
          <w:rFonts w:eastAsia="Times New Roman" w:cs="Times New Roman"/>
          <w:szCs w:val="28"/>
          <w:lang w:val="ru-RU"/>
        </w:rPr>
        <w:t xml:space="preserve"> </w:t>
      </w:r>
      <w:r w:rsidRPr="0078736C">
        <w:rPr>
          <w:rFonts w:eastAsia="Times New Roman" w:cs="Times New Roman"/>
          <w:szCs w:val="28"/>
          <w:lang w:val="ru-RU"/>
        </w:rPr>
        <w:t>форм</w:t>
      </w:r>
      <w:r w:rsidRPr="0078736C">
        <w:rPr>
          <w:rFonts w:eastAsia="Times New Roman" w:cs="Times New Roman"/>
          <w:szCs w:val="28"/>
          <w:lang w:val="ru-RU"/>
        </w:rPr>
        <w:tab/>
        <w:t>воспитательной</w:t>
      </w:r>
      <w:r w:rsidRPr="0078736C">
        <w:rPr>
          <w:rFonts w:eastAsia="Times New Roman" w:cs="Times New Roman"/>
          <w:szCs w:val="28"/>
          <w:lang w:val="ru-RU"/>
        </w:rPr>
        <w:tab/>
        <w:t>работы</w:t>
      </w:r>
      <w:r w:rsidRPr="0078736C">
        <w:rPr>
          <w:rFonts w:eastAsia="Times New Roman" w:cs="Times New Roman"/>
          <w:szCs w:val="28"/>
          <w:lang w:val="ru-RU"/>
        </w:rPr>
        <w:tab/>
        <w:t>воплощается</w:t>
      </w:r>
      <w:r w:rsidRPr="0078736C">
        <w:rPr>
          <w:rFonts w:eastAsia="Times New Roman" w:cs="Times New Roman"/>
          <w:szCs w:val="28"/>
          <w:lang w:val="ru-RU"/>
        </w:rPr>
        <w:tab/>
        <w:t xml:space="preserve">в Календарном плане воспитательной работы (Приложение), утверждаемом </w:t>
      </w:r>
      <w:r w:rsidR="00C00A62">
        <w:rPr>
          <w:rFonts w:eastAsia="Times New Roman" w:cs="Times New Roman"/>
          <w:szCs w:val="28"/>
          <w:lang w:val="ru-RU"/>
        </w:rPr>
        <w:t xml:space="preserve"> </w:t>
      </w:r>
      <w:r w:rsidRPr="0078736C">
        <w:rPr>
          <w:rFonts w:eastAsia="Times New Roman" w:cs="Times New Roman"/>
          <w:szCs w:val="28"/>
          <w:lang w:val="ru-RU"/>
        </w:rPr>
        <w:t xml:space="preserve">ежегодно </w:t>
      </w:r>
      <w:r w:rsidRPr="0078736C">
        <w:rPr>
          <w:rFonts w:eastAsia="Times New Roman" w:cs="Times New Roman"/>
          <w:szCs w:val="28"/>
          <w:lang w:val="ru-RU"/>
        </w:rPr>
        <w:lastRenderedPageBreak/>
        <w:t>на предстоящий</w:t>
      </w:r>
      <w:r w:rsidRPr="0078736C">
        <w:rPr>
          <w:rFonts w:eastAsia="Times New Roman" w:cs="Times New Roman"/>
          <w:szCs w:val="28"/>
          <w:lang w:val="ru-RU"/>
        </w:rPr>
        <w:tab/>
        <w:t>г</w:t>
      </w:r>
      <w:r w:rsidR="00C00A62">
        <w:rPr>
          <w:rFonts w:eastAsia="Times New Roman" w:cs="Times New Roman"/>
          <w:szCs w:val="28"/>
          <w:lang w:val="ru-RU"/>
        </w:rPr>
        <w:t>од</w:t>
      </w:r>
      <w:r w:rsidR="00C00A62">
        <w:rPr>
          <w:rFonts w:eastAsia="Times New Roman" w:cs="Times New Roman"/>
          <w:szCs w:val="28"/>
          <w:lang w:val="ru-RU"/>
        </w:rPr>
        <w:tab/>
        <w:t>(сезон)</w:t>
      </w:r>
      <w:r w:rsidR="00C00A62">
        <w:rPr>
          <w:rFonts w:eastAsia="Times New Roman" w:cs="Times New Roman"/>
          <w:szCs w:val="28"/>
          <w:lang w:val="ru-RU"/>
        </w:rPr>
        <w:tab/>
        <w:t>с</w:t>
      </w:r>
      <w:r w:rsidR="00C00A62">
        <w:rPr>
          <w:rFonts w:eastAsia="Times New Roman" w:cs="Times New Roman"/>
          <w:szCs w:val="28"/>
          <w:lang w:val="ru-RU"/>
        </w:rPr>
        <w:tab/>
        <w:t>учетом</w:t>
      </w:r>
      <w:r w:rsidR="00C00A62">
        <w:rPr>
          <w:rFonts w:eastAsia="Times New Roman" w:cs="Times New Roman"/>
          <w:szCs w:val="28"/>
          <w:lang w:val="ru-RU"/>
        </w:rPr>
        <w:tab/>
        <w:t xml:space="preserve">направлений воспитательной </w:t>
      </w:r>
      <w:r w:rsidRPr="0078736C">
        <w:rPr>
          <w:rFonts w:eastAsia="Times New Roman" w:cs="Times New Roman"/>
          <w:szCs w:val="28"/>
          <w:lang w:val="ru-RU"/>
        </w:rPr>
        <w:t>работы, установленных в настоящей Программе воспитания.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 xml:space="preserve">ИНВАРИАНТНЫЕ МОДУЛИ 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2.1. Модуль «Будущее России. Ключевые мероприятия»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5"/>
        <w:ind w:left="0" w:right="-11" w:hanging="3"/>
        <w:jc w:val="left"/>
        <w:rPr>
          <w:rFonts w:eastAsia="Times New Roman" w:cs="Times New Roman"/>
          <w:szCs w:val="28"/>
          <w:lang w:val="ru-RU"/>
        </w:rPr>
      </w:pPr>
      <w:proofErr w:type="gramStart"/>
      <w:r w:rsidRPr="0078736C">
        <w:rPr>
          <w:rFonts w:eastAsia="Times New Roman" w:cs="Times New Roman"/>
          <w:szCs w:val="28"/>
          <w:lang w:val="ru-RU"/>
        </w:rPr>
        <w:t>Направлен</w:t>
      </w:r>
      <w:proofErr w:type="gramEnd"/>
      <w:r w:rsidRPr="0078736C">
        <w:rPr>
          <w:rFonts w:eastAsia="Times New Roman" w:cs="Times New Roman"/>
          <w:szCs w:val="28"/>
          <w:lang w:val="ru-RU"/>
        </w:rPr>
        <w:t xml:space="preserve"> на формирование сопричастности к истории, географии Российской Федерации,</w:t>
      </w:r>
      <w:r w:rsidRPr="0078736C">
        <w:rPr>
          <w:rFonts w:eastAsia="Times New Roman" w:cs="Times New Roman"/>
          <w:szCs w:val="28"/>
          <w:lang w:val="ru-RU"/>
        </w:rPr>
        <w:tab/>
        <w:t>ее</w:t>
      </w:r>
      <w:r w:rsidRPr="0078736C">
        <w:rPr>
          <w:rFonts w:eastAsia="Times New Roman" w:cs="Times New Roman"/>
          <w:szCs w:val="28"/>
          <w:lang w:val="ru-RU"/>
        </w:rPr>
        <w:tab/>
        <w:t>этнокультурному,</w:t>
      </w:r>
      <w:r w:rsidRPr="0078736C">
        <w:rPr>
          <w:rFonts w:eastAsia="Times New Roman" w:cs="Times New Roman"/>
          <w:szCs w:val="28"/>
          <w:lang w:val="ru-RU"/>
        </w:rPr>
        <w:tab/>
      </w:r>
      <w:r w:rsidR="00C00A62">
        <w:rPr>
          <w:rFonts w:eastAsia="Times New Roman" w:cs="Times New Roman"/>
          <w:szCs w:val="28"/>
          <w:lang w:val="ru-RU"/>
        </w:rPr>
        <w:t xml:space="preserve"> </w:t>
      </w:r>
      <w:r w:rsidRPr="0078736C">
        <w:rPr>
          <w:rFonts w:eastAsia="Times New Roman" w:cs="Times New Roman"/>
          <w:szCs w:val="28"/>
          <w:lang w:val="ru-RU"/>
        </w:rPr>
        <w:t>географическому</w:t>
      </w:r>
      <w:r w:rsidR="00C00A62">
        <w:rPr>
          <w:rFonts w:eastAsia="Times New Roman" w:cs="Times New Roman"/>
          <w:szCs w:val="28"/>
          <w:lang w:val="ru-RU"/>
        </w:rPr>
        <w:t xml:space="preserve">  разнообразию, </w:t>
      </w:r>
      <w:r w:rsidRPr="0078736C">
        <w:rPr>
          <w:rFonts w:eastAsia="Times New Roman" w:cs="Times New Roman"/>
          <w:szCs w:val="28"/>
          <w:lang w:val="ru-RU"/>
        </w:rPr>
        <w:t>формирование национальной идентичности.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i/>
          <w:szCs w:val="28"/>
          <w:u w:val="single"/>
          <w:lang w:val="ru-RU"/>
        </w:rPr>
        <w:t>Деятельность реализуется по направлениям: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0" w:line="388" w:lineRule="auto"/>
        <w:ind w:left="0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i/>
          <w:szCs w:val="28"/>
          <w:u w:val="single"/>
          <w:lang w:val="ru-RU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C353B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i/>
          <w:szCs w:val="28"/>
          <w:u w:val="single"/>
        </w:rPr>
        <w:t xml:space="preserve">1июня - </w:t>
      </w:r>
      <w:proofErr w:type="spellStart"/>
      <w:r>
        <w:rPr>
          <w:rFonts w:eastAsia="Times New Roman" w:cs="Times New Roman"/>
          <w:i/>
          <w:szCs w:val="28"/>
          <w:u w:val="single"/>
        </w:rPr>
        <w:t>Деньзащитыдетей</w:t>
      </w:r>
      <w:proofErr w:type="spellEnd"/>
      <w:r>
        <w:rPr>
          <w:rFonts w:eastAsia="Times New Roman" w:cs="Times New Roman"/>
          <w:i/>
          <w:szCs w:val="28"/>
          <w:u w:val="single"/>
        </w:rPr>
        <w:t>;</w:t>
      </w:r>
    </w:p>
    <w:p w:rsidR="00BC353B" w:rsidRDefault="00A80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jc w:val="left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i/>
          <w:szCs w:val="28"/>
          <w:u w:val="single"/>
        </w:rPr>
        <w:t>июня</w:t>
      </w:r>
      <w:proofErr w:type="spellEnd"/>
      <w:r>
        <w:rPr>
          <w:rFonts w:eastAsia="Times New Roman" w:cs="Times New Roman"/>
          <w:i/>
          <w:szCs w:val="28"/>
          <w:u w:val="single"/>
        </w:rPr>
        <w:t xml:space="preserve"> - </w:t>
      </w:r>
      <w:proofErr w:type="spellStart"/>
      <w:r>
        <w:rPr>
          <w:rFonts w:eastAsia="Times New Roman" w:cs="Times New Roman"/>
          <w:i/>
          <w:szCs w:val="28"/>
          <w:u w:val="single"/>
        </w:rPr>
        <w:t>Деньэколога</w:t>
      </w:r>
      <w:proofErr w:type="spellEnd"/>
    </w:p>
    <w:p w:rsidR="00BC353B" w:rsidRDefault="00A80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jc w:val="left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i/>
          <w:szCs w:val="28"/>
          <w:u w:val="single"/>
        </w:rPr>
        <w:t>июня</w:t>
      </w:r>
      <w:proofErr w:type="spellEnd"/>
      <w:r>
        <w:rPr>
          <w:rFonts w:eastAsia="Times New Roman" w:cs="Times New Roman"/>
          <w:i/>
          <w:szCs w:val="28"/>
          <w:u w:val="single"/>
        </w:rPr>
        <w:t xml:space="preserve"> </w:t>
      </w:r>
      <w:r w:rsidR="00C00A62">
        <w:rPr>
          <w:rFonts w:eastAsia="Times New Roman" w:cs="Times New Roman"/>
          <w:i/>
          <w:szCs w:val="28"/>
          <w:u w:val="single"/>
        </w:rPr>
        <w:t>–</w:t>
      </w:r>
      <w:r>
        <w:rPr>
          <w:rFonts w:eastAsia="Times New Roman" w:cs="Times New Roman"/>
          <w:i/>
          <w:szCs w:val="28"/>
          <w:u w:val="single"/>
        </w:rPr>
        <w:t xml:space="preserve"> </w:t>
      </w:r>
      <w:proofErr w:type="spellStart"/>
      <w:r>
        <w:rPr>
          <w:rFonts w:eastAsia="Times New Roman" w:cs="Times New Roman"/>
          <w:i/>
          <w:szCs w:val="28"/>
          <w:u w:val="single"/>
        </w:rPr>
        <w:t>День</w:t>
      </w:r>
      <w:proofErr w:type="spellEnd"/>
      <w:r w:rsidR="00C00A62">
        <w:rPr>
          <w:rFonts w:eastAsia="Times New Roman" w:cs="Times New Roman"/>
          <w:i/>
          <w:szCs w:val="28"/>
          <w:u w:val="single"/>
          <w:lang w:val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u w:val="single"/>
        </w:rPr>
        <w:t>русског</w:t>
      </w:r>
      <w:proofErr w:type="spellEnd"/>
      <w:r w:rsidR="00C00A62">
        <w:rPr>
          <w:rFonts w:eastAsia="Times New Roman" w:cs="Times New Roman"/>
          <w:i/>
          <w:szCs w:val="28"/>
          <w:u w:val="single"/>
          <w:lang w:val="ru-RU"/>
        </w:rPr>
        <w:t xml:space="preserve"> </w:t>
      </w:r>
      <w:proofErr w:type="spellStart"/>
      <w:r>
        <w:rPr>
          <w:rFonts w:eastAsia="Times New Roman" w:cs="Times New Roman"/>
          <w:i/>
          <w:szCs w:val="28"/>
          <w:u w:val="single"/>
        </w:rPr>
        <w:t>оязыка</w:t>
      </w:r>
      <w:proofErr w:type="spellEnd"/>
      <w:r>
        <w:rPr>
          <w:rFonts w:eastAsia="Times New Roman" w:cs="Times New Roman"/>
          <w:i/>
          <w:szCs w:val="28"/>
          <w:u w:val="single"/>
        </w:rPr>
        <w:t>;</w:t>
      </w:r>
    </w:p>
    <w:p w:rsidR="00BC353B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i/>
          <w:szCs w:val="28"/>
          <w:u w:val="single"/>
        </w:rPr>
        <w:t xml:space="preserve">12июня - </w:t>
      </w:r>
      <w:proofErr w:type="spellStart"/>
      <w:r>
        <w:rPr>
          <w:rFonts w:eastAsia="Times New Roman" w:cs="Times New Roman"/>
          <w:i/>
          <w:szCs w:val="28"/>
          <w:u w:val="single"/>
        </w:rPr>
        <w:t>ДеньРоссии</w:t>
      </w:r>
      <w:proofErr w:type="spellEnd"/>
      <w:r>
        <w:rPr>
          <w:rFonts w:eastAsia="Times New Roman" w:cs="Times New Roman"/>
          <w:i/>
          <w:szCs w:val="28"/>
          <w:u w:val="single"/>
        </w:rPr>
        <w:t>;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i/>
          <w:szCs w:val="28"/>
          <w:u w:val="single"/>
          <w:lang w:val="ru-RU"/>
        </w:rPr>
        <w:t>22 июня - День памяти и скорби;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i/>
          <w:szCs w:val="28"/>
          <w:u w:val="single"/>
          <w:lang w:val="ru-RU"/>
        </w:rPr>
        <w:t>День Российского движения и молодежи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i/>
          <w:szCs w:val="28"/>
          <w:u w:val="single"/>
          <w:lang w:val="ru-RU"/>
        </w:rPr>
        <w:t>День «Орлят России»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388" w:lineRule="auto"/>
        <w:ind w:left="0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i/>
          <w:szCs w:val="28"/>
          <w:u w:val="single"/>
          <w:lang w:val="ru-RU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Реализация</w:t>
      </w:r>
      <w:r w:rsidRPr="0078736C">
        <w:rPr>
          <w:rFonts w:eastAsia="Times New Roman" w:cs="Times New Roman"/>
          <w:szCs w:val="28"/>
          <w:lang w:val="ru-RU"/>
        </w:rPr>
        <w:tab/>
        <w:t>воспитательного</w:t>
      </w:r>
      <w:r w:rsidRPr="0078736C">
        <w:rPr>
          <w:rFonts w:eastAsia="Times New Roman" w:cs="Times New Roman"/>
          <w:szCs w:val="28"/>
          <w:lang w:val="ru-RU"/>
        </w:rPr>
        <w:tab/>
        <w:t>потенциала</w:t>
      </w:r>
      <w:r w:rsidRPr="0078736C">
        <w:rPr>
          <w:rFonts w:eastAsia="Times New Roman" w:cs="Times New Roman"/>
          <w:szCs w:val="28"/>
          <w:lang w:val="ru-RU"/>
        </w:rPr>
        <w:tab/>
        <w:t>ключевых</w:t>
      </w:r>
      <w:r w:rsidRPr="0078736C">
        <w:rPr>
          <w:rFonts w:eastAsia="Times New Roman" w:cs="Times New Roman"/>
          <w:szCs w:val="28"/>
          <w:lang w:val="ru-RU"/>
        </w:rPr>
        <w:tab/>
        <w:t>мероприятий детского лагеря предусматривает:</w:t>
      </w:r>
    </w:p>
    <w:p w:rsidR="00BC353B" w:rsidRPr="0078736C" w:rsidRDefault="00A80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Торжественное открытие и закрытие смены (программы);</w:t>
      </w:r>
    </w:p>
    <w:p w:rsidR="00BC353B" w:rsidRPr="0078736C" w:rsidRDefault="00A80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BC353B" w:rsidRPr="0078736C" w:rsidRDefault="00A80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lastRenderedPageBreak/>
        <w:t>Торжественная церемония подъема Государственного флага Российской Федерации;</w:t>
      </w:r>
    </w:p>
    <w:p w:rsidR="00BC353B" w:rsidRPr="0078736C" w:rsidRDefault="00A80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тематические и спортивные праздники, творческие фестивали;</w:t>
      </w:r>
    </w:p>
    <w:p w:rsidR="00BC353B" w:rsidRPr="0078736C" w:rsidRDefault="00A80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мероприятия, направленные на поддержку семейного воспитания:</w:t>
      </w:r>
    </w:p>
    <w:p w:rsidR="00BC353B" w:rsidRPr="0078736C" w:rsidRDefault="00A80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участие во всероссийских акциях, посвященных значимым отечественным и международным событиям;</w:t>
      </w:r>
    </w:p>
    <w:p w:rsidR="00BC353B" w:rsidRDefault="00A80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церемонии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награждения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участников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смены</w:t>
      </w:r>
      <w:proofErr w:type="spellEnd"/>
      <w:r>
        <w:rPr>
          <w:rFonts w:eastAsia="Times New Roman" w:cs="Times New Roman"/>
          <w:szCs w:val="28"/>
        </w:rPr>
        <w:t>;</w:t>
      </w:r>
    </w:p>
    <w:p w:rsidR="00BC353B" w:rsidRPr="0078736C" w:rsidRDefault="00A80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519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тематические и спортивные праздники, творческие фестивали.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2.2. Модуль «Отрядная работа. КТД»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Коллектив функционирует в течение короткого промежутка времени;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Коллективная</w:t>
      </w:r>
      <w:r w:rsidRPr="0078736C">
        <w:rPr>
          <w:rFonts w:eastAsia="Times New Roman" w:cs="Times New Roman"/>
          <w:szCs w:val="28"/>
          <w:lang w:val="ru-RU"/>
        </w:rPr>
        <w:tab/>
        <w:t>деятельность.</w:t>
      </w:r>
      <w:r w:rsidRPr="0078736C">
        <w:rPr>
          <w:rFonts w:eastAsia="Times New Roman" w:cs="Times New Roman"/>
          <w:szCs w:val="28"/>
          <w:lang w:val="ru-RU"/>
        </w:rPr>
        <w:tab/>
        <w:t>Участники</w:t>
      </w:r>
      <w:r w:rsidRPr="0078736C">
        <w:rPr>
          <w:rFonts w:eastAsia="Times New Roman" w:cs="Times New Roman"/>
          <w:szCs w:val="28"/>
          <w:lang w:val="ru-RU"/>
        </w:rPr>
        <w:tab/>
        <w:t>коллектива</w:t>
      </w:r>
      <w:r w:rsidRPr="0078736C">
        <w:rPr>
          <w:rFonts w:eastAsia="Times New Roman" w:cs="Times New Roman"/>
          <w:szCs w:val="28"/>
          <w:lang w:val="ru-RU"/>
        </w:rPr>
        <w:tab/>
        <w:t>вовлечены</w:t>
      </w:r>
      <w:r w:rsidRPr="0078736C">
        <w:rPr>
          <w:rFonts w:eastAsia="Times New Roman" w:cs="Times New Roman"/>
          <w:szCs w:val="28"/>
          <w:lang w:val="ru-RU"/>
        </w:rPr>
        <w:tab/>
        <w:t>в совместную деятельность.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Завершенность развития: полный цикл: от формирования до завершения функционирования.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67" w:line="265" w:lineRule="auto"/>
        <w:ind w:left="0" w:right="183" w:hanging="3"/>
        <w:jc w:val="righ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Реализация воспитательного потенциала отрядной работы предусматривает: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планирование и проведение отрядной деятельности;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lastRenderedPageBreak/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proofErr w:type="gramStart"/>
      <w:r w:rsidRPr="0078736C">
        <w:rPr>
          <w:rFonts w:eastAsia="Times New Roman" w:cs="Times New Roman"/>
          <w:szCs w:val="28"/>
          <w:lang w:val="ru-RU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аналитическую работу с детьми: анализ дня, анализ ситуации, мероприятия, анализ смены, результатов;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поддержка детских инициатив и детского самоуправления;</w:t>
      </w:r>
    </w:p>
    <w:p w:rsidR="00BC353B" w:rsidRPr="0078736C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сбор</w:t>
      </w:r>
      <w:r w:rsidRPr="0078736C">
        <w:rPr>
          <w:rFonts w:eastAsia="Times New Roman" w:cs="Times New Roman"/>
          <w:szCs w:val="28"/>
          <w:lang w:val="ru-RU"/>
        </w:rPr>
        <w:tab/>
        <w:t>отряда:</w:t>
      </w:r>
      <w:r w:rsidRPr="0078736C">
        <w:rPr>
          <w:rFonts w:eastAsia="Times New Roman" w:cs="Times New Roman"/>
          <w:szCs w:val="28"/>
          <w:lang w:val="ru-RU"/>
        </w:rPr>
        <w:tab/>
        <w:t>хозяйственный</w:t>
      </w:r>
      <w:r w:rsidRPr="0078736C">
        <w:rPr>
          <w:rFonts w:eastAsia="Times New Roman" w:cs="Times New Roman"/>
          <w:szCs w:val="28"/>
          <w:lang w:val="ru-RU"/>
        </w:rPr>
        <w:tab/>
        <w:t>сбор,</w:t>
      </w:r>
      <w:r w:rsidRPr="0078736C">
        <w:rPr>
          <w:rFonts w:eastAsia="Times New Roman" w:cs="Times New Roman"/>
          <w:szCs w:val="28"/>
          <w:lang w:val="ru-RU"/>
        </w:rPr>
        <w:tab/>
        <w:t>организационный</w:t>
      </w:r>
      <w:r w:rsidRPr="0078736C">
        <w:rPr>
          <w:rFonts w:eastAsia="Times New Roman" w:cs="Times New Roman"/>
          <w:szCs w:val="28"/>
          <w:lang w:val="ru-RU"/>
        </w:rPr>
        <w:tab/>
        <w:t>сбор,</w:t>
      </w:r>
      <w:r w:rsidRPr="0078736C">
        <w:rPr>
          <w:rFonts w:eastAsia="Times New Roman" w:cs="Times New Roman"/>
          <w:szCs w:val="28"/>
          <w:lang w:val="ru-RU"/>
        </w:rPr>
        <w:tab/>
        <w:t>утренний информационный сбор отряда и др.;</w:t>
      </w:r>
    </w:p>
    <w:p w:rsidR="00BC353B" w:rsidRDefault="00A80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95"/>
        <w:ind w:left="0" w:hanging="3"/>
        <w:rPr>
          <w:rFonts w:eastAsia="Times New Roman" w:cs="Times New Roman"/>
          <w:szCs w:val="28"/>
        </w:rPr>
      </w:pPr>
      <w:proofErr w:type="gramStart"/>
      <w:r w:rsidRPr="0078736C">
        <w:rPr>
          <w:rFonts w:eastAsia="Times New Roman" w:cs="Times New Roman"/>
          <w:szCs w:val="28"/>
          <w:lang w:val="ru-RU"/>
        </w:rPr>
        <w:lastRenderedPageBreak/>
        <w:t>огонек (отрядная «свеча»): огонек знакомства, огонек оргпериода, огонек – анализ дня, огонек прощания, тематический огонек.</w:t>
      </w:r>
      <w:proofErr w:type="gramEnd"/>
      <w:r w:rsidRPr="0078736C">
        <w:rPr>
          <w:rFonts w:eastAsia="Times New Roman" w:cs="Times New Roman"/>
          <w:szCs w:val="28"/>
          <w:lang w:val="ru-RU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</w:t>
      </w:r>
      <w:proofErr w:type="spellStart"/>
      <w:r>
        <w:rPr>
          <w:rFonts w:eastAsia="Times New Roman" w:cs="Times New Roman"/>
          <w:szCs w:val="28"/>
        </w:rPr>
        <w:t>Огонек</w:t>
      </w:r>
      <w:proofErr w:type="spellEnd"/>
      <w:r>
        <w:rPr>
          <w:rFonts w:eastAsia="Times New Roman" w:cs="Times New Roman"/>
          <w:szCs w:val="28"/>
        </w:rPr>
        <w:t xml:space="preserve"> – </w:t>
      </w:r>
      <w:proofErr w:type="spellStart"/>
      <w:r>
        <w:rPr>
          <w:rFonts w:eastAsia="Times New Roman" w:cs="Times New Roman"/>
          <w:szCs w:val="28"/>
        </w:rPr>
        <w:t>это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камерное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общение</w:t>
      </w:r>
      <w:proofErr w:type="spellEnd"/>
      <w:r>
        <w:rPr>
          <w:rFonts w:eastAsia="Times New Roman" w:cs="Times New Roman"/>
          <w:szCs w:val="28"/>
        </w:rPr>
        <w:t xml:space="preserve">, </w:t>
      </w:r>
      <w:proofErr w:type="spellStart"/>
      <w:r>
        <w:rPr>
          <w:rFonts w:eastAsia="Times New Roman" w:cs="Times New Roman"/>
          <w:szCs w:val="28"/>
        </w:rPr>
        <w:t>сугубо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отрядная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форма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работы</w:t>
      </w:r>
      <w:proofErr w:type="spellEnd"/>
      <w:r>
        <w:rPr>
          <w:rFonts w:eastAsia="Times New Roman" w:cs="Times New Roman"/>
          <w:szCs w:val="28"/>
        </w:rPr>
        <w:t>.</w:t>
      </w:r>
    </w:p>
    <w:p w:rsidR="00BC353B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2.3. </w:t>
      </w:r>
      <w:proofErr w:type="spellStart"/>
      <w:r>
        <w:rPr>
          <w:rFonts w:eastAsia="Times New Roman" w:cs="Times New Roman"/>
          <w:b/>
          <w:szCs w:val="28"/>
        </w:rPr>
        <w:t>Модуль</w:t>
      </w:r>
      <w:proofErr w:type="spellEnd"/>
      <w:r>
        <w:rPr>
          <w:rFonts w:eastAsia="Times New Roman" w:cs="Times New Roman"/>
          <w:b/>
          <w:szCs w:val="28"/>
        </w:rPr>
        <w:t xml:space="preserve"> «</w:t>
      </w:r>
      <w:proofErr w:type="spellStart"/>
      <w:r>
        <w:rPr>
          <w:rFonts w:eastAsia="Times New Roman" w:cs="Times New Roman"/>
          <w:b/>
          <w:szCs w:val="28"/>
        </w:rPr>
        <w:t>Самоуправление</w:t>
      </w:r>
      <w:proofErr w:type="spellEnd"/>
      <w:r>
        <w:rPr>
          <w:rFonts w:eastAsia="Times New Roman" w:cs="Times New Roman"/>
          <w:b/>
          <w:szCs w:val="28"/>
        </w:rPr>
        <w:t>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92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Самоуправление формируется с первых дней смены, то есть в организационный период.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2.4. Модуль «Дополнительное образование»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78736C">
        <w:rPr>
          <w:rFonts w:eastAsia="Times New Roman" w:cs="Times New Roman"/>
          <w:szCs w:val="28"/>
          <w:lang w:val="ru-RU"/>
        </w:rPr>
        <w:t>через</w:t>
      </w:r>
      <w:proofErr w:type="gramEnd"/>
      <w:r w:rsidRPr="0078736C">
        <w:rPr>
          <w:rFonts w:eastAsia="Times New Roman" w:cs="Times New Roman"/>
          <w:szCs w:val="28"/>
          <w:lang w:val="ru-RU"/>
        </w:rPr>
        <w:t>:</w:t>
      </w:r>
    </w:p>
    <w:p w:rsidR="00BC353B" w:rsidRPr="0078736C" w:rsidRDefault="00A80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программы профильных (специализированных, тематических) смен;</w:t>
      </w:r>
    </w:p>
    <w:p w:rsidR="00BC353B" w:rsidRPr="0078736C" w:rsidRDefault="00A80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Реализация воспитательного потенциала дополнительного образования предполагает:</w:t>
      </w:r>
    </w:p>
    <w:p w:rsidR="00BC353B" w:rsidRPr="0078736C" w:rsidRDefault="00A80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приобретение новых знаний, умений, навыков в привлекательной, отличной от учебной деятельности, форме;</w:t>
      </w:r>
    </w:p>
    <w:p w:rsidR="00BC353B" w:rsidRPr="0078736C" w:rsidRDefault="00A80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развитие и реализация познавательного интереса;</w:t>
      </w:r>
    </w:p>
    <w:p w:rsidR="00BC353B" w:rsidRPr="0078736C" w:rsidRDefault="00A80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95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вовлечение детей в интересную и полезную для них деятельность, которая предоставит</w:t>
      </w:r>
      <w:r w:rsidRPr="0078736C">
        <w:rPr>
          <w:rFonts w:eastAsia="Times New Roman" w:cs="Times New Roman"/>
          <w:szCs w:val="28"/>
          <w:lang w:val="ru-RU"/>
        </w:rPr>
        <w:tab/>
        <w:t>им</w:t>
      </w:r>
      <w:r w:rsidRPr="0078736C">
        <w:rPr>
          <w:rFonts w:eastAsia="Times New Roman" w:cs="Times New Roman"/>
          <w:szCs w:val="28"/>
          <w:lang w:val="ru-RU"/>
        </w:rPr>
        <w:tab/>
        <w:t>возможность</w:t>
      </w:r>
      <w:r w:rsidRPr="0078736C">
        <w:rPr>
          <w:rFonts w:eastAsia="Times New Roman" w:cs="Times New Roman"/>
          <w:szCs w:val="28"/>
          <w:lang w:val="ru-RU"/>
        </w:rPr>
        <w:tab/>
        <w:t>самореализоваться</w:t>
      </w:r>
      <w:r w:rsidRPr="0078736C">
        <w:rPr>
          <w:rFonts w:eastAsia="Times New Roman" w:cs="Times New Roman"/>
          <w:szCs w:val="28"/>
          <w:lang w:val="ru-RU"/>
        </w:rPr>
        <w:tab/>
        <w:t>в</w:t>
      </w:r>
      <w:r w:rsidRPr="0078736C">
        <w:rPr>
          <w:rFonts w:eastAsia="Times New Roman" w:cs="Times New Roman"/>
          <w:szCs w:val="28"/>
          <w:lang w:val="ru-RU"/>
        </w:rPr>
        <w:tab/>
        <w:t>ней,</w:t>
      </w:r>
      <w:r w:rsidRPr="0078736C">
        <w:rPr>
          <w:rFonts w:eastAsia="Times New Roman" w:cs="Times New Roman"/>
          <w:szCs w:val="28"/>
          <w:lang w:val="ru-RU"/>
        </w:rPr>
        <w:lastRenderedPageBreak/>
        <w:tab/>
        <w:t>приобрести</w:t>
      </w:r>
      <w:r w:rsidRPr="0078736C">
        <w:rPr>
          <w:rFonts w:eastAsia="Times New Roman" w:cs="Times New Roman"/>
          <w:szCs w:val="28"/>
          <w:lang w:val="ru-RU"/>
        </w:rPr>
        <w:tab/>
        <w:t>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и развитие творческих способностей обучающихся.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77" w:line="259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shd w:val="clear" w:color="auto" w:fill="FBFBFB"/>
          <w:lang w:val="ru-RU"/>
        </w:rPr>
        <w:t>2.5. Модуль «Здоровый образ жизни»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proofErr w:type="gramStart"/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физкультурно-спортивных</w:t>
      </w:r>
      <w:proofErr w:type="gramEnd"/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 xml:space="preserve"> мероприятия: зарядка, спортивные соревнования, эстафеты, спортивные часы;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спортивно-оздоровительные события и мероприятия на свежем воздухе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встречи с известными (интересными) людьми - общественными деятелями, деятелями спорта, культуры и искусства и др.</w:t>
      </w:r>
    </w:p>
    <w:p w:rsidR="00BC353B" w:rsidRPr="0078736C" w:rsidRDefault="00BC353B">
      <w:pPr>
        <w:pBdr>
          <w:top w:val="nil"/>
          <w:left w:val="nil"/>
          <w:bottom w:val="nil"/>
          <w:right w:val="nil"/>
          <w:between w:val="nil"/>
        </w:pBdr>
        <w:spacing w:after="4"/>
        <w:ind w:left="0" w:hanging="3"/>
        <w:rPr>
          <w:rFonts w:eastAsia="Times New Roman" w:cs="Times New Roman"/>
          <w:szCs w:val="28"/>
          <w:lang w:val="ru-RU"/>
        </w:rPr>
      </w:pP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shd w:val="clear" w:color="auto" w:fill="FBFBFB"/>
          <w:lang w:val="ru-RU"/>
        </w:rPr>
        <w:t>2.6. Модуль «Организация предметно-эстетической среды»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lastRenderedPageBreak/>
        <w:t>стрессовые ситуации, способствует позитивному восприятию ребенком детского лагеря.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Реализация воспитательного потенциала предметно-эстетической среды предусматривает: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событийный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дизайн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–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оформление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пространства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проведения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событий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(праздников, церемоний, творческих вечеров, выставок, КТД, отрядных дел и т.п.);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оформление образовательной, досуговой и спортивной инфраструктуры;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 xml:space="preserve">звуковое пространство детском </w:t>
      </w:r>
      <w:proofErr w:type="gramStart"/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лагере</w:t>
      </w:r>
      <w:proofErr w:type="gramEnd"/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proofErr w:type="gramStart"/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BC353B" w:rsidRPr="0078736C" w:rsidRDefault="00A80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95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lastRenderedPageBreak/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77" w:line="259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shd w:val="clear" w:color="auto" w:fill="FBFBFB"/>
          <w:lang w:val="ru-RU"/>
        </w:rPr>
        <w:t>2.7. Модуль «Профилактика и безопасность»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C353B" w:rsidRPr="0078736C" w:rsidRDefault="00A80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физическую и психологическую безопасность ребенка в новых условиях;</w:t>
      </w:r>
    </w:p>
    <w:p w:rsidR="00BC353B" w:rsidRDefault="00A80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hanging="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  <w:shd w:val="clear" w:color="auto" w:fill="FBFBFB"/>
        </w:rPr>
        <w:t>специализированные</w:t>
      </w:r>
      <w:proofErr w:type="spellEnd"/>
      <w:r w:rsidR="00C00A62">
        <w:rPr>
          <w:rFonts w:eastAsia="Times New Roman" w:cs="Times New Roman"/>
          <w:szCs w:val="28"/>
          <w:shd w:val="clear" w:color="auto" w:fill="FBFBFB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  <w:shd w:val="clear" w:color="auto" w:fill="FBFBFB"/>
        </w:rPr>
        <w:t>проекты</w:t>
      </w:r>
      <w:proofErr w:type="spellEnd"/>
      <w:r>
        <w:rPr>
          <w:rFonts w:eastAsia="Times New Roman" w:cs="Times New Roman"/>
          <w:szCs w:val="28"/>
          <w:shd w:val="clear" w:color="auto" w:fill="FBFBFB"/>
        </w:rPr>
        <w:t xml:space="preserve"> и </w:t>
      </w:r>
      <w:proofErr w:type="spellStart"/>
      <w:r>
        <w:rPr>
          <w:rFonts w:eastAsia="Times New Roman" w:cs="Times New Roman"/>
          <w:szCs w:val="28"/>
          <w:shd w:val="clear" w:color="auto" w:fill="FBFBFB"/>
        </w:rPr>
        <w:t>смены</w:t>
      </w:r>
      <w:proofErr w:type="spellEnd"/>
      <w:r>
        <w:rPr>
          <w:rFonts w:eastAsia="Times New Roman" w:cs="Times New Roman"/>
          <w:szCs w:val="28"/>
          <w:shd w:val="clear" w:color="auto" w:fill="FBFBFB"/>
        </w:rPr>
        <w:t>;</w:t>
      </w:r>
    </w:p>
    <w:p w:rsidR="00BC353B" w:rsidRPr="0078736C" w:rsidRDefault="00A80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C353B" w:rsidRPr="0078736C" w:rsidRDefault="00A80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proofErr w:type="gramStart"/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  <w:proofErr w:type="gramEnd"/>
    </w:p>
    <w:p w:rsidR="00BC353B" w:rsidRPr="0078736C" w:rsidRDefault="00A80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88" w:lineRule="auto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организацию превентивной работы со сценариями социально одобряемого поведения,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развитие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у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обучающихся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навыков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саморефлексии,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ab/>
        <w:t>самоконтроля, устойчивости к негативному воздействию, групповому давлению;</w:t>
      </w:r>
    </w:p>
    <w:p w:rsidR="00BC353B" w:rsidRPr="0078736C" w:rsidRDefault="00A80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95"/>
        <w:ind w:hanging="3"/>
        <w:rPr>
          <w:rFonts w:eastAsia="Times New Roman" w:cs="Times New Roman"/>
          <w:szCs w:val="28"/>
          <w:lang w:val="ru-RU"/>
        </w:rPr>
      </w:pPr>
      <w:proofErr w:type="gramStart"/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lastRenderedPageBreak/>
        <w:t>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jc w:val="lef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shd w:val="clear" w:color="auto" w:fill="FBFBFB"/>
          <w:lang w:val="ru-RU"/>
        </w:rPr>
        <w:t>2.8. Модуль «Работа с вожатыми/воспитателями»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C353B" w:rsidRPr="0078736C" w:rsidRDefault="00A80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Оказывает методическую помощь педагогическим работникам в разработке учебных планов и программ, в определении содержания, форм, методов работы с детьми в детских объединениях.</w:t>
      </w:r>
    </w:p>
    <w:p w:rsidR="00BC353B" w:rsidRPr="0078736C" w:rsidRDefault="00A80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978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Учебно-познавательные занятия беседы, лекции, дискуссии, проблемное обсуждение, педагогические мастерские, деловые сюжетно – ролевые игры;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77" w:line="259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shd w:val="clear" w:color="auto" w:fill="FBFBFB"/>
          <w:lang w:val="ru-RU"/>
        </w:rPr>
        <w:t>ВАРИАТИВНЫЕ МОДУЛИ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77" w:line="259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shd w:val="clear" w:color="auto" w:fill="FBFBFB"/>
          <w:lang w:val="ru-RU"/>
        </w:rPr>
        <w:t>2.9. Модуль «Работа с родителями»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BC353B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  <w:shd w:val="clear" w:color="auto" w:fill="FBFBFB"/>
        </w:rPr>
        <w:t>На</w:t>
      </w:r>
      <w:proofErr w:type="spellEnd"/>
      <w:r w:rsidR="00C00A62">
        <w:rPr>
          <w:rFonts w:eastAsia="Times New Roman" w:cs="Times New Roman"/>
          <w:szCs w:val="28"/>
          <w:shd w:val="clear" w:color="auto" w:fill="FBFBFB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  <w:shd w:val="clear" w:color="auto" w:fill="FBFBFB"/>
        </w:rPr>
        <w:t>групповом</w:t>
      </w:r>
      <w:proofErr w:type="spellEnd"/>
      <w:r w:rsidR="00C00A62">
        <w:rPr>
          <w:rFonts w:eastAsia="Times New Roman" w:cs="Times New Roman"/>
          <w:szCs w:val="28"/>
          <w:shd w:val="clear" w:color="auto" w:fill="FBFBFB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  <w:shd w:val="clear" w:color="auto" w:fill="FBFBFB"/>
        </w:rPr>
        <w:t>уровне</w:t>
      </w:r>
      <w:proofErr w:type="spellEnd"/>
      <w:r>
        <w:rPr>
          <w:rFonts w:eastAsia="Times New Roman" w:cs="Times New Roman"/>
          <w:szCs w:val="28"/>
          <w:shd w:val="clear" w:color="auto" w:fill="FBFBFB"/>
        </w:rPr>
        <w:t>:</w:t>
      </w:r>
    </w:p>
    <w:p w:rsidR="00BC353B" w:rsidRPr="0078736C" w:rsidRDefault="00A801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>Размещение информации о деятельности школьного лагеря с дневным пребыванием детей в социальной сети</w:t>
      </w:r>
      <w:proofErr w:type="gramStart"/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 xml:space="preserve"> В</w:t>
      </w:r>
      <w:proofErr w:type="gramEnd"/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 xml:space="preserve"> контакте.</w:t>
      </w:r>
    </w:p>
    <w:p w:rsidR="00BC353B" w:rsidRDefault="00A8014B">
      <w:pPr>
        <w:pBdr>
          <w:top w:val="nil"/>
          <w:left w:val="nil"/>
          <w:bottom w:val="nil"/>
          <w:right w:val="nil"/>
          <w:between w:val="nil"/>
        </w:pBdr>
        <w:spacing w:after="4" w:line="259" w:lineRule="auto"/>
        <w:ind w:left="0" w:hanging="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  <w:shd w:val="clear" w:color="auto" w:fill="FBFBFB"/>
        </w:rPr>
        <w:t>На</w:t>
      </w:r>
      <w:proofErr w:type="spellEnd"/>
      <w:r w:rsidR="00C00A62">
        <w:rPr>
          <w:rFonts w:eastAsia="Times New Roman" w:cs="Times New Roman"/>
          <w:szCs w:val="28"/>
          <w:shd w:val="clear" w:color="auto" w:fill="FBFBFB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  <w:shd w:val="clear" w:color="auto" w:fill="FBFBFB"/>
        </w:rPr>
        <w:t>индивидуальном</w:t>
      </w:r>
      <w:proofErr w:type="spellEnd"/>
      <w:r w:rsidR="00C00A62">
        <w:rPr>
          <w:rFonts w:eastAsia="Times New Roman" w:cs="Times New Roman"/>
          <w:szCs w:val="28"/>
          <w:shd w:val="clear" w:color="auto" w:fill="FBFBFB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  <w:shd w:val="clear" w:color="auto" w:fill="FBFBFB"/>
        </w:rPr>
        <w:t>уровне</w:t>
      </w:r>
      <w:proofErr w:type="spellEnd"/>
      <w:r>
        <w:rPr>
          <w:rFonts w:eastAsia="Times New Roman" w:cs="Times New Roman"/>
          <w:szCs w:val="28"/>
          <w:shd w:val="clear" w:color="auto" w:fill="FBFBFB"/>
        </w:rPr>
        <w:t>:</w:t>
      </w:r>
    </w:p>
    <w:p w:rsidR="00BC353B" w:rsidRPr="0078736C" w:rsidRDefault="00A801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lastRenderedPageBreak/>
        <w:t>работа специалистов по запросу родителей для решения острых конфликтных ситуаций;</w:t>
      </w:r>
    </w:p>
    <w:p w:rsidR="00BC353B" w:rsidRPr="0078736C" w:rsidRDefault="00A801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495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 xml:space="preserve">индивидуальное консультирование </w:t>
      </w:r>
      <w:r>
        <w:rPr>
          <w:rFonts w:eastAsia="Times New Roman" w:cs="Times New Roman"/>
          <w:szCs w:val="28"/>
          <w:shd w:val="clear" w:color="auto" w:fill="FBFBFB"/>
        </w:rPr>
        <w:t>c</w:t>
      </w:r>
      <w:r w:rsidRPr="0078736C">
        <w:rPr>
          <w:rFonts w:eastAsia="Times New Roman" w:cs="Times New Roman"/>
          <w:szCs w:val="28"/>
          <w:shd w:val="clear" w:color="auto" w:fill="FBFBFB"/>
          <w:lang w:val="ru-RU"/>
        </w:rPr>
        <w:t xml:space="preserve"> целью координации воспитательных усилий педагогов и родителей.</w:t>
      </w:r>
    </w:p>
    <w:p w:rsidR="00BC353B" w:rsidRPr="00CB06BD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CB06BD">
        <w:rPr>
          <w:rFonts w:eastAsia="Times New Roman" w:cs="Times New Roman"/>
          <w:b/>
          <w:szCs w:val="28"/>
          <w:lang w:val="ru-RU"/>
        </w:rPr>
        <w:t>2.10. Модуль «Экскурсии и походы»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33" w:line="265" w:lineRule="auto"/>
        <w:ind w:left="0" w:right="-4" w:hanging="3"/>
        <w:jc w:val="righ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Организация для детей экскурсий, походов и реализация их </w:t>
      </w:r>
      <w:proofErr w:type="gramStart"/>
      <w:r w:rsidRPr="0078736C">
        <w:rPr>
          <w:rFonts w:eastAsia="Times New Roman" w:cs="Times New Roman"/>
          <w:szCs w:val="28"/>
          <w:lang w:val="ru-RU"/>
        </w:rPr>
        <w:t>воспитательного</w:t>
      </w:r>
      <w:proofErr w:type="gramEnd"/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67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потенциала.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95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C00A62" w:rsidRDefault="006D2F50">
      <w:pPr>
        <w:pBdr>
          <w:top w:val="nil"/>
          <w:left w:val="nil"/>
          <w:bottom w:val="nil"/>
          <w:right w:val="nil"/>
          <w:between w:val="nil"/>
        </w:pBdr>
        <w:ind w:left="0" w:right="2721" w:hanging="3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 xml:space="preserve">                                          </w:t>
      </w:r>
      <w:r w:rsidR="00A8014B" w:rsidRPr="0078736C">
        <w:rPr>
          <w:rFonts w:eastAsia="Times New Roman" w:cs="Times New Roman"/>
          <w:b/>
          <w:szCs w:val="28"/>
          <w:lang w:val="ru-RU"/>
        </w:rPr>
        <w:t xml:space="preserve">2.11. Модуль «Профориентация» 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right="2721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Эта работа осуществляется </w:t>
      </w:r>
      <w:proofErr w:type="gramStart"/>
      <w:r w:rsidRPr="0078736C">
        <w:rPr>
          <w:rFonts w:eastAsia="Times New Roman" w:cs="Times New Roman"/>
          <w:szCs w:val="28"/>
          <w:lang w:val="ru-RU"/>
        </w:rPr>
        <w:t>через</w:t>
      </w:r>
      <w:proofErr w:type="gramEnd"/>
      <w:r w:rsidRPr="0078736C">
        <w:rPr>
          <w:rFonts w:eastAsia="Times New Roman" w:cs="Times New Roman"/>
          <w:szCs w:val="28"/>
          <w:lang w:val="ru-RU"/>
        </w:rPr>
        <w:t>:</w:t>
      </w:r>
    </w:p>
    <w:p w:rsidR="00BC353B" w:rsidRPr="0078736C" w:rsidRDefault="00A801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BC353B" w:rsidRPr="0078736C" w:rsidRDefault="00A801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BC353B" w:rsidRPr="0078736C" w:rsidRDefault="00A801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экскурсии на предприятия и встречи с гостями: экспертами в области профориентации, представителями разных профессий, дающие ребятам начальные </w:t>
      </w:r>
      <w:r w:rsidRPr="0078736C">
        <w:rPr>
          <w:rFonts w:eastAsia="Times New Roman" w:cs="Times New Roman"/>
          <w:szCs w:val="28"/>
          <w:lang w:val="ru-RU"/>
        </w:rPr>
        <w:lastRenderedPageBreak/>
        <w:t>представления о существующих профессиях и условиях работы людей, представляющих эти профессии;</w:t>
      </w:r>
    </w:p>
    <w:p w:rsidR="00BC353B" w:rsidRPr="00CB06BD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CB06BD">
        <w:rPr>
          <w:rFonts w:eastAsia="Times New Roman" w:cs="Times New Roman"/>
          <w:b/>
          <w:szCs w:val="28"/>
          <w:lang w:val="ru-RU"/>
        </w:rPr>
        <w:t>2.12. Модуль «</w:t>
      </w:r>
      <w:proofErr w:type="gramStart"/>
      <w:r w:rsidRPr="00CB06BD">
        <w:rPr>
          <w:rFonts w:eastAsia="Times New Roman" w:cs="Times New Roman"/>
          <w:b/>
          <w:szCs w:val="28"/>
          <w:lang w:val="ru-RU"/>
        </w:rPr>
        <w:t>Детское</w:t>
      </w:r>
      <w:proofErr w:type="gramEnd"/>
      <w:r w:rsidRPr="00CB06BD">
        <w:rPr>
          <w:rFonts w:eastAsia="Times New Roman" w:cs="Times New Roman"/>
          <w:b/>
          <w:szCs w:val="28"/>
          <w:lang w:val="ru-RU"/>
        </w:rPr>
        <w:t xml:space="preserve"> медиапространство»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Цель детского медиапространства (создание и распространение текстовой, аудио и </w:t>
      </w:r>
      <w:proofErr w:type="gramStart"/>
      <w:r w:rsidRPr="0078736C">
        <w:rPr>
          <w:rFonts w:eastAsia="Times New Roman" w:cs="Times New Roman"/>
          <w:szCs w:val="28"/>
          <w:lang w:val="ru-RU"/>
        </w:rPr>
        <w:t>видео информации</w:t>
      </w:r>
      <w:proofErr w:type="gramEnd"/>
      <w:r w:rsidRPr="0078736C">
        <w:rPr>
          <w:rFonts w:eastAsia="Times New Roman" w:cs="Times New Roman"/>
          <w:szCs w:val="28"/>
          <w:lang w:val="ru-RU"/>
        </w:rPr>
        <w:t xml:space="preserve">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</w:t>
      </w:r>
      <w:proofErr w:type="gramStart"/>
      <w:r w:rsidRPr="0078736C">
        <w:rPr>
          <w:rFonts w:eastAsia="Times New Roman" w:cs="Times New Roman"/>
          <w:szCs w:val="28"/>
          <w:lang w:val="ru-RU"/>
        </w:rPr>
        <w:t>детского</w:t>
      </w:r>
      <w:proofErr w:type="gramEnd"/>
      <w:r w:rsidRPr="0078736C">
        <w:rPr>
          <w:rFonts w:eastAsia="Times New Roman" w:cs="Times New Roman"/>
          <w:szCs w:val="28"/>
          <w:lang w:val="ru-RU"/>
        </w:rPr>
        <w:t xml:space="preserve"> медиапространства реализуется в рамках следующих видов и форм деятельности: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495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- </w:t>
      </w:r>
      <w:proofErr w:type="gramStart"/>
      <w:r w:rsidRPr="0078736C">
        <w:rPr>
          <w:rFonts w:eastAsia="Times New Roman" w:cs="Times New Roman"/>
          <w:szCs w:val="28"/>
          <w:lang w:val="ru-RU"/>
        </w:rPr>
        <w:t>детский</w:t>
      </w:r>
      <w:proofErr w:type="gramEnd"/>
      <w:r w:rsidRPr="0078736C">
        <w:rPr>
          <w:rFonts w:eastAsia="Times New Roman" w:cs="Times New Roman"/>
          <w:szCs w:val="28"/>
          <w:lang w:val="ru-RU"/>
        </w:rPr>
        <w:t xml:space="preserve">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BC353B" w:rsidRPr="00CB06BD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CB06BD">
        <w:rPr>
          <w:rFonts w:eastAsia="Times New Roman" w:cs="Times New Roman"/>
          <w:b/>
          <w:szCs w:val="28"/>
          <w:lang w:val="ru-RU"/>
        </w:rPr>
        <w:t>2.13. Модуль «Цифровая среда воспитания»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Цифровая среда воспитания предполагает следующее:</w:t>
      </w:r>
    </w:p>
    <w:p w:rsidR="00BC353B" w:rsidRPr="0078736C" w:rsidRDefault="00A8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C353B" w:rsidRPr="0078736C" w:rsidRDefault="00A801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33" w:line="265" w:lineRule="auto"/>
        <w:ind w:hanging="3"/>
        <w:rPr>
          <w:rFonts w:eastAsia="Times New Roman" w:cs="Times New Roman"/>
          <w:szCs w:val="28"/>
          <w:lang w:val="ru-RU"/>
        </w:rPr>
      </w:pPr>
      <w:proofErr w:type="gramStart"/>
      <w:r w:rsidRPr="0078736C">
        <w:rPr>
          <w:rFonts w:eastAsia="Times New Roman" w:cs="Times New Roman"/>
          <w:szCs w:val="28"/>
          <w:lang w:val="ru-RU"/>
        </w:rPr>
        <w:t>онлайн-мероприятия в официальных группах детского лагеря в социальных</w:t>
      </w:r>
      <w:proofErr w:type="gramEnd"/>
    </w:p>
    <w:p w:rsidR="00BC353B" w:rsidRDefault="00A8014B">
      <w:pPr>
        <w:pBdr>
          <w:top w:val="nil"/>
          <w:left w:val="nil"/>
          <w:bottom w:val="nil"/>
          <w:right w:val="nil"/>
          <w:between w:val="nil"/>
        </w:pBdr>
        <w:spacing w:after="167" w:line="259" w:lineRule="auto"/>
        <w:ind w:left="0" w:hanging="3"/>
        <w:rPr>
          <w:rFonts w:eastAsia="Times New Roman" w:cs="Times New Roman"/>
          <w:szCs w:val="28"/>
        </w:rPr>
      </w:pPr>
      <w:proofErr w:type="spellStart"/>
      <w:proofErr w:type="gramStart"/>
      <w:r>
        <w:rPr>
          <w:rFonts w:eastAsia="Times New Roman" w:cs="Times New Roman"/>
          <w:szCs w:val="28"/>
        </w:rPr>
        <w:t>сетях</w:t>
      </w:r>
      <w:proofErr w:type="spellEnd"/>
      <w:proofErr w:type="gramEnd"/>
      <w:r>
        <w:rPr>
          <w:rFonts w:eastAsia="Times New Roman" w:cs="Times New Roman"/>
          <w:szCs w:val="28"/>
        </w:rPr>
        <w:t>;</w:t>
      </w:r>
    </w:p>
    <w:p w:rsidR="00BC353B" w:rsidRDefault="00A8014B" w:rsidP="006D2F5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освещение</w:t>
      </w:r>
      <w:r w:rsidRPr="0078736C">
        <w:rPr>
          <w:rFonts w:eastAsia="Times New Roman" w:cs="Times New Roman"/>
          <w:szCs w:val="28"/>
          <w:lang w:val="ru-RU"/>
        </w:rPr>
        <w:tab/>
        <w:t>деятельности</w:t>
      </w:r>
      <w:r w:rsidRPr="0078736C">
        <w:rPr>
          <w:rFonts w:eastAsia="Times New Roman" w:cs="Times New Roman"/>
          <w:szCs w:val="28"/>
          <w:lang w:val="ru-RU"/>
        </w:rPr>
        <w:tab/>
        <w:t>детского</w:t>
      </w:r>
      <w:r w:rsidRPr="0078736C">
        <w:rPr>
          <w:rFonts w:eastAsia="Times New Roman" w:cs="Times New Roman"/>
          <w:szCs w:val="28"/>
          <w:lang w:val="ru-RU"/>
        </w:rPr>
        <w:tab/>
        <w:t>лагеря</w:t>
      </w:r>
      <w:r w:rsidRPr="0078736C">
        <w:rPr>
          <w:rFonts w:eastAsia="Times New Roman" w:cs="Times New Roman"/>
          <w:szCs w:val="28"/>
          <w:lang w:val="ru-RU"/>
        </w:rPr>
        <w:tab/>
        <w:t>в</w:t>
      </w:r>
      <w:r w:rsidRPr="0078736C">
        <w:rPr>
          <w:rFonts w:eastAsia="Times New Roman" w:cs="Times New Roman"/>
          <w:szCs w:val="28"/>
          <w:lang w:val="ru-RU"/>
        </w:rPr>
        <w:tab/>
        <w:t>официальных</w:t>
      </w:r>
      <w:r w:rsidRPr="0078736C">
        <w:rPr>
          <w:rFonts w:eastAsia="Times New Roman" w:cs="Times New Roman"/>
          <w:szCs w:val="28"/>
          <w:lang w:val="ru-RU"/>
        </w:rPr>
        <w:tab/>
        <w:t>группах</w:t>
      </w:r>
      <w:r w:rsidRPr="0078736C">
        <w:rPr>
          <w:rFonts w:eastAsia="Times New Roman" w:cs="Times New Roman"/>
          <w:szCs w:val="28"/>
          <w:lang w:val="ru-RU"/>
        </w:rPr>
        <w:tab/>
        <w:t>в социальных сетях и на официальном сайте детского лагеря.</w:t>
      </w:r>
    </w:p>
    <w:p w:rsidR="006D2F50" w:rsidRDefault="006D2F50" w:rsidP="006D2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eastAsia="Times New Roman" w:cs="Times New Roman"/>
          <w:szCs w:val="28"/>
          <w:lang w:val="ru-RU"/>
        </w:rPr>
      </w:pPr>
    </w:p>
    <w:p w:rsidR="00C00A62" w:rsidRPr="00C00A62" w:rsidRDefault="00C00A62" w:rsidP="006D2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 xml:space="preserve">         </w:t>
      </w:r>
      <w:r w:rsidR="00B50488" w:rsidRPr="00C00A62">
        <w:rPr>
          <w:rFonts w:eastAsia="Times New Roman" w:cs="Times New Roman"/>
          <w:b/>
          <w:szCs w:val="28"/>
          <w:lang w:val="ru-RU"/>
        </w:rPr>
        <w:t>2.14.Модуль «Социальное партнерство»</w:t>
      </w:r>
    </w:p>
    <w:p w:rsidR="00B50488" w:rsidRDefault="00B50488" w:rsidP="006D2F50">
      <w:pPr>
        <w:spacing w:after="0"/>
        <w:ind w:leftChars="0" w:left="-3" w:firstLineChars="0" w:firstLine="0"/>
        <w:rPr>
          <w:rFonts w:eastAsia="Times New Roman" w:cs="Times New Roman"/>
          <w:b/>
          <w:color w:val="FF0000"/>
          <w:szCs w:val="28"/>
          <w:lang w:val="ru-RU"/>
        </w:rPr>
      </w:pPr>
    </w:p>
    <w:p w:rsidR="00CB06BD" w:rsidRPr="00974C5D" w:rsidRDefault="00974C5D" w:rsidP="00CB06BD">
      <w:pPr>
        <w:ind w:leftChars="0" w:left="-3" w:firstLineChars="0" w:firstLine="0"/>
        <w:rPr>
          <w:rFonts w:eastAsia="Times New Roman" w:cs="Times New Roman"/>
          <w:color w:val="FF0000"/>
          <w:szCs w:val="28"/>
          <w:lang w:val="ru-RU"/>
        </w:rPr>
      </w:pPr>
      <w:r w:rsidRPr="00974C5D">
        <w:rPr>
          <w:lang w:val="ru-RU"/>
        </w:rPr>
        <w:t>Взаимодействие с другими образовательными организациями, организациями культуры и спорта (</w:t>
      </w:r>
      <w:r>
        <w:rPr>
          <w:lang w:val="ru-RU"/>
        </w:rPr>
        <w:t xml:space="preserve">Большеижморский СДК, </w:t>
      </w:r>
      <w:r w:rsidR="00C00A62">
        <w:rPr>
          <w:lang w:val="ru-RU"/>
        </w:rPr>
        <w:t>к</w:t>
      </w:r>
      <w:r>
        <w:rPr>
          <w:lang w:val="ru-RU"/>
        </w:rPr>
        <w:t xml:space="preserve">раеведческий музей р. </w:t>
      </w:r>
      <w:r w:rsidR="00C00A62">
        <w:rPr>
          <w:lang w:val="ru-RU"/>
        </w:rPr>
        <w:t>п</w:t>
      </w:r>
      <w:r>
        <w:rPr>
          <w:lang w:val="ru-RU"/>
        </w:rPr>
        <w:t>.</w:t>
      </w:r>
      <w:r w:rsidR="00C00A62">
        <w:rPr>
          <w:lang w:val="ru-RU"/>
        </w:rPr>
        <w:t xml:space="preserve"> </w:t>
      </w:r>
      <w:r>
        <w:rPr>
          <w:lang w:val="ru-RU"/>
        </w:rPr>
        <w:t xml:space="preserve">Земетчино, </w:t>
      </w:r>
      <w:r>
        <w:rPr>
          <w:lang w:val="ru-RU"/>
        </w:rPr>
        <w:lastRenderedPageBreak/>
        <w:t>Ижморская</w:t>
      </w:r>
      <w:r w:rsidR="00C00A62">
        <w:rPr>
          <w:lang w:val="ru-RU"/>
        </w:rPr>
        <w:t xml:space="preserve"> пожарная часть</w:t>
      </w:r>
      <w:r>
        <w:rPr>
          <w:lang w:val="ru-RU"/>
        </w:rPr>
        <w:t xml:space="preserve"> </w:t>
      </w:r>
      <w:r w:rsidRPr="00974C5D">
        <w:rPr>
          <w:lang w:val="ru-RU"/>
        </w:rPr>
        <w:t xml:space="preserve"> и др.), общественными объединениями, разделяющими в своей деятельности цель и задачи воспитания, ценности и традиции уклада детского лагеря. Реализация воспитательного потенциала социального партнерства предусматривает: 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 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54" w:line="266" w:lineRule="auto"/>
        <w:ind w:left="0" w:hanging="3"/>
        <w:jc w:val="center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 xml:space="preserve">Раздел </w:t>
      </w:r>
      <w:r>
        <w:rPr>
          <w:rFonts w:eastAsia="Times New Roman" w:cs="Times New Roman"/>
          <w:b/>
          <w:szCs w:val="28"/>
        </w:rPr>
        <w:t>III</w:t>
      </w:r>
      <w:r w:rsidRPr="0078736C">
        <w:rPr>
          <w:rFonts w:eastAsia="Times New Roman" w:cs="Times New Roman"/>
          <w:b/>
          <w:szCs w:val="28"/>
          <w:lang w:val="ru-RU"/>
        </w:rPr>
        <w:t>. ОРГАНИЗАЦИЯ ВОСПИТАТЕЛЬНОЙ ДЕЯТЕЛЬНОСТИ</w:t>
      </w:r>
    </w:p>
    <w:p w:rsidR="00BC353B" w:rsidRPr="0078736C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9" w:line="266" w:lineRule="auto"/>
        <w:ind w:left="0" w:hanging="3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3.1. Особенности организации воспитательной деятельности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5"/>
        <w:ind w:left="0" w:right="-11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Программа</w:t>
      </w:r>
      <w:r w:rsidRPr="0078736C">
        <w:rPr>
          <w:rFonts w:eastAsia="Times New Roman" w:cs="Times New Roman"/>
          <w:szCs w:val="28"/>
          <w:lang w:val="ru-RU"/>
        </w:rPr>
        <w:tab/>
        <w:t>воспитания</w:t>
      </w:r>
      <w:r w:rsidRPr="0078736C">
        <w:rPr>
          <w:rFonts w:eastAsia="Times New Roman" w:cs="Times New Roman"/>
          <w:szCs w:val="28"/>
          <w:lang w:val="ru-RU"/>
        </w:rPr>
        <w:tab/>
        <w:t>реализуется</w:t>
      </w:r>
      <w:r w:rsidRPr="0078736C">
        <w:rPr>
          <w:rFonts w:eastAsia="Times New Roman" w:cs="Times New Roman"/>
          <w:szCs w:val="28"/>
          <w:lang w:val="ru-RU"/>
        </w:rPr>
        <w:tab/>
        <w:t>посредством</w:t>
      </w:r>
      <w:r w:rsidRPr="0078736C">
        <w:rPr>
          <w:rFonts w:eastAsia="Times New Roman" w:cs="Times New Roman"/>
          <w:szCs w:val="28"/>
          <w:lang w:val="ru-RU"/>
        </w:rPr>
        <w:tab/>
        <w:t>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67" w:line="265" w:lineRule="auto"/>
        <w:ind w:left="0" w:right="-4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           Детский лагерь с </w:t>
      </w:r>
      <w:proofErr w:type="gramStart"/>
      <w:r w:rsidRPr="0078736C">
        <w:rPr>
          <w:rFonts w:eastAsia="Times New Roman" w:cs="Times New Roman"/>
          <w:szCs w:val="28"/>
          <w:lang w:val="ru-RU"/>
        </w:rPr>
        <w:t>дневным</w:t>
      </w:r>
      <w:proofErr w:type="gramEnd"/>
      <w:r w:rsidRPr="0078736C">
        <w:rPr>
          <w:rFonts w:eastAsia="Times New Roman" w:cs="Times New Roman"/>
          <w:szCs w:val="28"/>
          <w:lang w:val="ru-RU"/>
        </w:rPr>
        <w:t xml:space="preserve"> прибыванием – особое образовательное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Воспитательный потенциал детского лагеря с дневным пребыванием обладает рядом преимуществ по сравнению с другими образовательными организациями:</w:t>
      </w:r>
    </w:p>
    <w:p w:rsidR="00BC353B" w:rsidRPr="0078736C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lastRenderedPageBreak/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C353B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hanging="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творческий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характер</w:t>
      </w:r>
      <w:proofErr w:type="spellEnd"/>
      <w:r w:rsidR="00C00A62">
        <w:rPr>
          <w:rFonts w:eastAsia="Times New Roman" w:cs="Times New Roman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Cs w:val="28"/>
        </w:rPr>
        <w:t>деятельности</w:t>
      </w:r>
      <w:proofErr w:type="spellEnd"/>
      <w:r>
        <w:rPr>
          <w:rFonts w:eastAsia="Times New Roman" w:cs="Times New Roman"/>
          <w:szCs w:val="28"/>
        </w:rPr>
        <w:t>;</w:t>
      </w:r>
    </w:p>
    <w:p w:rsidR="00BC353B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hanging="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многопрофильность</w:t>
      </w:r>
      <w:proofErr w:type="spellEnd"/>
      <w:r>
        <w:rPr>
          <w:rFonts w:eastAsia="Times New Roman" w:cs="Times New Roman"/>
          <w:szCs w:val="28"/>
        </w:rPr>
        <w:t>;</w:t>
      </w:r>
    </w:p>
    <w:p w:rsidR="00BC353B" w:rsidRPr="0078736C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отсутствие обязательной оценки результативности деятельности ребенка, официального статуса;</w:t>
      </w:r>
    </w:p>
    <w:p w:rsidR="00BC353B" w:rsidRPr="0078736C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Основные характеристики уклада детского лагеря;</w:t>
      </w:r>
    </w:p>
    <w:p w:rsidR="00BC353B" w:rsidRPr="0078736C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Лагерь с дневным пребыванием открывается приказом руководителя образовательной организации.</w:t>
      </w:r>
    </w:p>
    <w:p w:rsidR="00BC353B" w:rsidRPr="0078736C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B50488" w:rsidRDefault="00A8014B" w:rsidP="00B5048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Лагерь </w:t>
      </w:r>
      <w:r w:rsidR="006E61DA">
        <w:rPr>
          <w:rFonts w:eastAsia="Times New Roman" w:cs="Times New Roman"/>
          <w:szCs w:val="28"/>
          <w:lang w:val="ru-RU"/>
        </w:rPr>
        <w:t>с дневным пребыванием детей</w:t>
      </w:r>
      <w:r w:rsidR="006D2F50">
        <w:rPr>
          <w:rFonts w:eastAsia="Times New Roman" w:cs="Times New Roman"/>
          <w:szCs w:val="28"/>
          <w:lang w:val="ru-RU"/>
        </w:rPr>
        <w:t xml:space="preserve"> «Солнышко»</w:t>
      </w:r>
      <w:r w:rsidR="006E61DA">
        <w:rPr>
          <w:rFonts w:eastAsia="Times New Roman" w:cs="Times New Roman"/>
          <w:szCs w:val="28"/>
          <w:lang w:val="ru-RU"/>
        </w:rPr>
        <w:t xml:space="preserve"> </w:t>
      </w:r>
      <w:r w:rsidR="006D2F50" w:rsidRPr="0078736C">
        <w:rPr>
          <w:rFonts w:eastAsia="Times New Roman" w:cs="Times New Roman"/>
          <w:szCs w:val="28"/>
          <w:lang w:val="ru-RU"/>
        </w:rPr>
        <w:t>организуе</w:t>
      </w:r>
      <w:r w:rsidR="006D2F50">
        <w:rPr>
          <w:rFonts w:eastAsia="Times New Roman" w:cs="Times New Roman"/>
          <w:szCs w:val="28"/>
          <w:lang w:val="ru-RU"/>
        </w:rPr>
        <w:t xml:space="preserve">тся </w:t>
      </w:r>
      <w:r w:rsidR="006E61DA">
        <w:rPr>
          <w:rFonts w:eastAsia="Times New Roman" w:cs="Times New Roman"/>
          <w:szCs w:val="28"/>
          <w:lang w:val="ru-RU"/>
        </w:rPr>
        <w:t xml:space="preserve">на базе МОУ СОШ с. </w:t>
      </w:r>
      <w:proofErr w:type="gramStart"/>
      <w:r w:rsidR="006E61DA">
        <w:rPr>
          <w:rFonts w:eastAsia="Times New Roman" w:cs="Times New Roman"/>
          <w:szCs w:val="28"/>
          <w:lang w:val="ru-RU"/>
        </w:rPr>
        <w:t>Большая</w:t>
      </w:r>
      <w:proofErr w:type="gramEnd"/>
      <w:r w:rsidR="006E61DA">
        <w:rPr>
          <w:rFonts w:eastAsia="Times New Roman" w:cs="Times New Roman"/>
          <w:szCs w:val="28"/>
          <w:lang w:val="ru-RU"/>
        </w:rPr>
        <w:t xml:space="preserve"> Ижмора.</w:t>
      </w:r>
    </w:p>
    <w:p w:rsidR="00B50488" w:rsidRPr="00B50488" w:rsidRDefault="00B50488" w:rsidP="00B5048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Лагерь работает в</w:t>
      </w:r>
      <w:r w:rsidR="00C00A62">
        <w:rPr>
          <w:rFonts w:eastAsia="Times New Roman" w:cs="Times New Roman"/>
          <w:szCs w:val="28"/>
          <w:lang w:val="ru-RU"/>
        </w:rPr>
        <w:t xml:space="preserve"> период с 1по 21 июня 2023 года </w:t>
      </w:r>
      <w:r>
        <w:rPr>
          <w:rFonts w:eastAsia="Times New Roman" w:cs="Times New Roman"/>
          <w:szCs w:val="28"/>
          <w:lang w:val="ru-RU"/>
        </w:rPr>
        <w:t>(смена 21 день)</w:t>
      </w:r>
      <w:r w:rsidR="00C00A62">
        <w:rPr>
          <w:rFonts w:eastAsia="Times New Roman" w:cs="Times New Roman"/>
          <w:szCs w:val="28"/>
          <w:lang w:val="ru-RU"/>
        </w:rPr>
        <w:t>.</w:t>
      </w:r>
    </w:p>
    <w:p w:rsidR="00BC353B" w:rsidRPr="0078736C" w:rsidRDefault="00A8014B" w:rsidP="00B50488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детей.</w:t>
      </w:r>
    </w:p>
    <w:p w:rsidR="00BC353B" w:rsidRPr="0078736C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На период функционирования лагеря назначается начальник лагеря, воспитатели, деятельность которых определяется их должностными инструкциями.</w:t>
      </w:r>
    </w:p>
    <w:p w:rsidR="00BC353B" w:rsidRPr="0078736C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Организация питания детей и подростков в лагере возлагается на образовательное учреждение на базе, которого он организован.</w:t>
      </w:r>
    </w:p>
    <w:p w:rsidR="00BC353B" w:rsidRPr="0078736C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lastRenderedPageBreak/>
        <w:t>Питание детей и подростков производится по меню, составленному с учетом норм потребления сезонности, продолжительности нахождения детей в лагере и утверждается руководителем образовательной организации.</w:t>
      </w:r>
    </w:p>
    <w:p w:rsidR="00BC353B" w:rsidRPr="0078736C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BC353B" w:rsidRPr="0078736C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Деятельность детей в лагере организуется как в одновозрастных, так и в разновозрастных объединениях детей (отряды), в зависимости от направленности (тематики) программ смен лагеря интересов детей, образовательных и воспитательных задач лагеря.</w:t>
      </w:r>
    </w:p>
    <w:p w:rsidR="00BC353B" w:rsidRPr="0078736C" w:rsidRDefault="00A801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деятельность лагеря.</w:t>
      </w:r>
    </w:p>
    <w:p w:rsidR="00BC353B" w:rsidRPr="0078736C" w:rsidRDefault="00A8014B">
      <w:p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BC353B" w:rsidRDefault="00A8014B" w:rsidP="00B5048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82"/>
        <w:ind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B50488" w:rsidRPr="006D2F50" w:rsidRDefault="006D2F50" w:rsidP="001F77E3">
      <w:pPr>
        <w:pBdr>
          <w:top w:val="nil"/>
          <w:left w:val="nil"/>
          <w:bottom w:val="nil"/>
          <w:right w:val="nil"/>
          <w:between w:val="nil"/>
        </w:pBdr>
        <w:spacing w:after="182"/>
        <w:ind w:leftChars="0" w:left="0" w:firstLineChars="0" w:firstLine="0"/>
        <w:rPr>
          <w:rStyle w:val="af0"/>
          <w:lang w:val="ru-RU"/>
        </w:rPr>
      </w:pPr>
      <w:r w:rsidRPr="006D2F50">
        <w:rPr>
          <w:rStyle w:val="af0"/>
          <w:lang w:val="ru-RU"/>
        </w:rPr>
        <w:t xml:space="preserve">    </w:t>
      </w:r>
      <w:r w:rsidR="001F77E3" w:rsidRPr="006D2F50">
        <w:rPr>
          <w:rStyle w:val="af0"/>
          <w:lang w:val="ru-RU"/>
        </w:rPr>
        <w:t xml:space="preserve"> </w:t>
      </w:r>
      <w:r w:rsidR="00B50488" w:rsidRPr="006D2F50">
        <w:rPr>
          <w:rStyle w:val="af0"/>
          <w:lang w:val="ru-RU"/>
        </w:rPr>
        <w:t>«Кадровое</w:t>
      </w:r>
      <w:r w:rsidR="001F77E3" w:rsidRPr="006D2F50">
        <w:rPr>
          <w:rStyle w:val="af0"/>
          <w:lang w:val="ru-RU"/>
        </w:rPr>
        <w:t xml:space="preserve"> </w:t>
      </w:r>
      <w:r w:rsidR="00B50488" w:rsidRPr="006D2F50">
        <w:rPr>
          <w:rStyle w:val="af0"/>
          <w:lang w:val="ru-RU"/>
        </w:rPr>
        <w:t>обеспечение»</w:t>
      </w:r>
      <w:r w:rsidRPr="006D2F50">
        <w:rPr>
          <w:rStyle w:val="af0"/>
          <w:lang w:val="ru-RU"/>
        </w:rPr>
        <w:t>.</w:t>
      </w:r>
    </w:p>
    <w:p w:rsidR="00BC353B" w:rsidRPr="0078736C" w:rsidRDefault="00A801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Приказом руководителя образовательной организации назначаются начальник лагеря, воспитатели из числа педагогических работников.</w:t>
      </w:r>
    </w:p>
    <w:p w:rsidR="00BC353B" w:rsidRPr="0078736C" w:rsidRDefault="00A801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 xml:space="preserve">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просветительными и спортивными учреждениями. - Воспитатели осуществляют воспитательную деятельность по плану лагеря, проводя </w:t>
      </w:r>
      <w:r w:rsidRPr="0078736C">
        <w:rPr>
          <w:rFonts w:eastAsia="Times New Roman" w:cs="Times New Roman"/>
          <w:szCs w:val="28"/>
          <w:lang w:val="ru-RU"/>
        </w:rPr>
        <w:lastRenderedPageBreak/>
        <w:t>мероприятия, следят за соблюдением режима дня, правил безопасного поведения, правил пожарной безопасности.</w:t>
      </w:r>
    </w:p>
    <w:p w:rsidR="00BC353B" w:rsidRPr="0078736C" w:rsidRDefault="00A801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Штатное расписание лагеря утверждается образовательным учреждением, на базе которого он организован.</w:t>
      </w:r>
    </w:p>
    <w:p w:rsidR="00BC353B" w:rsidRPr="0078736C" w:rsidRDefault="00A801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BC353B" w:rsidRPr="0078736C" w:rsidRDefault="00A8014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67" w:line="265" w:lineRule="auto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К</w:t>
      </w:r>
      <w:r w:rsidRPr="0078736C">
        <w:rPr>
          <w:rFonts w:eastAsia="Times New Roman" w:cs="Times New Roman"/>
          <w:szCs w:val="28"/>
          <w:lang w:val="ru-RU"/>
        </w:rPr>
        <w:tab/>
        <w:t>работе</w:t>
      </w:r>
      <w:r w:rsidRPr="0078736C">
        <w:rPr>
          <w:rFonts w:eastAsia="Times New Roman" w:cs="Times New Roman"/>
          <w:szCs w:val="28"/>
          <w:lang w:val="ru-RU"/>
        </w:rPr>
        <w:tab/>
        <w:t>в</w:t>
      </w:r>
      <w:r w:rsidRPr="0078736C">
        <w:rPr>
          <w:rFonts w:eastAsia="Times New Roman" w:cs="Times New Roman"/>
          <w:szCs w:val="28"/>
          <w:lang w:val="ru-RU"/>
        </w:rPr>
        <w:tab/>
        <w:t>лагере</w:t>
      </w:r>
      <w:r w:rsidRPr="0078736C">
        <w:rPr>
          <w:rFonts w:eastAsia="Times New Roman" w:cs="Times New Roman"/>
          <w:szCs w:val="28"/>
          <w:lang w:val="ru-RU"/>
        </w:rPr>
        <w:tab/>
        <w:t>допускаются</w:t>
      </w:r>
      <w:r w:rsidRPr="0078736C">
        <w:rPr>
          <w:rFonts w:eastAsia="Times New Roman" w:cs="Times New Roman"/>
          <w:szCs w:val="28"/>
          <w:lang w:val="ru-RU"/>
        </w:rPr>
        <w:tab/>
        <w:t>лица,</w:t>
      </w:r>
      <w:r w:rsidRPr="0078736C">
        <w:rPr>
          <w:rFonts w:eastAsia="Times New Roman" w:cs="Times New Roman"/>
          <w:szCs w:val="28"/>
          <w:lang w:val="ru-RU"/>
        </w:rPr>
        <w:tab/>
        <w:t>не</w:t>
      </w:r>
      <w:r w:rsidRPr="0078736C">
        <w:rPr>
          <w:rFonts w:eastAsia="Times New Roman" w:cs="Times New Roman"/>
          <w:szCs w:val="28"/>
          <w:lang w:val="ru-RU"/>
        </w:rPr>
        <w:tab/>
        <w:t>имеющие</w:t>
      </w:r>
      <w:r w:rsidRPr="0078736C">
        <w:rPr>
          <w:rFonts w:eastAsia="Times New Roman" w:cs="Times New Roman"/>
          <w:szCs w:val="28"/>
          <w:lang w:val="ru-RU"/>
        </w:rPr>
        <w:tab/>
      </w:r>
      <w:proofErr w:type="gramStart"/>
      <w:r w:rsidRPr="0078736C">
        <w:rPr>
          <w:rFonts w:eastAsia="Times New Roman" w:cs="Times New Roman"/>
          <w:szCs w:val="28"/>
          <w:lang w:val="ru-RU"/>
        </w:rPr>
        <w:t>установленных</w:t>
      </w:r>
      <w:proofErr w:type="gramEnd"/>
    </w:p>
    <w:p w:rsidR="00BC353B" w:rsidRPr="0078736C" w:rsidRDefault="00A8014B" w:rsidP="001F77E3">
      <w:pPr>
        <w:pBdr>
          <w:top w:val="nil"/>
          <w:left w:val="nil"/>
          <w:bottom w:val="nil"/>
          <w:right w:val="nil"/>
          <w:between w:val="nil"/>
        </w:pBdr>
        <w:ind w:left="-3" w:firstLineChars="0" w:firstLine="0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</w:t>
      </w:r>
    </w:p>
    <w:p w:rsidR="00BC353B" w:rsidRDefault="00A8014B">
      <w:pPr>
        <w:pBdr>
          <w:top w:val="nil"/>
          <w:left w:val="nil"/>
          <w:bottom w:val="nil"/>
          <w:right w:val="nil"/>
          <w:between w:val="nil"/>
        </w:pBdr>
        <w:spacing w:after="174" w:line="259" w:lineRule="auto"/>
        <w:ind w:left="0" w:hanging="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(</w:t>
      </w:r>
      <w:proofErr w:type="spellStart"/>
      <w:proofErr w:type="gramStart"/>
      <w:r>
        <w:rPr>
          <w:rFonts w:eastAsia="Times New Roman" w:cs="Times New Roman"/>
          <w:szCs w:val="28"/>
        </w:rPr>
        <w:t>обследований</w:t>
      </w:r>
      <w:proofErr w:type="spellEnd"/>
      <w:proofErr w:type="gramEnd"/>
      <w:r>
        <w:rPr>
          <w:rFonts w:eastAsia="Times New Roman" w:cs="Times New Roman"/>
          <w:szCs w:val="28"/>
        </w:rPr>
        <w:t xml:space="preserve">) </w:t>
      </w:r>
      <w:proofErr w:type="spellStart"/>
      <w:r>
        <w:rPr>
          <w:rFonts w:eastAsia="Times New Roman" w:cs="Times New Roman"/>
          <w:szCs w:val="28"/>
        </w:rPr>
        <w:t>работников</w:t>
      </w:r>
      <w:proofErr w:type="spellEnd"/>
      <w:r>
        <w:rPr>
          <w:rFonts w:eastAsia="Times New Roman" w:cs="Times New Roman"/>
          <w:szCs w:val="28"/>
        </w:rPr>
        <w:t>.</w:t>
      </w:r>
    </w:p>
    <w:p w:rsidR="001F77E3" w:rsidRDefault="00A8014B" w:rsidP="006D2F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Работники лагеря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C353B" w:rsidRPr="001F77E3" w:rsidRDefault="001F77E3" w:rsidP="006D2F5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            </w:t>
      </w:r>
      <w:r w:rsidR="00A8014B" w:rsidRPr="001F77E3">
        <w:rPr>
          <w:rFonts w:eastAsia="Times New Roman" w:cs="Times New Roman"/>
          <w:b/>
          <w:szCs w:val="28"/>
          <w:lang w:val="ru-RU"/>
        </w:rPr>
        <w:t>3.2. Анализ воспитательного процесса и результатов воспитания</w:t>
      </w:r>
    </w:p>
    <w:p w:rsidR="001F77E3" w:rsidRDefault="009125C6" w:rsidP="006D2F50">
      <w:pPr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0" w:right="-4" w:hanging="3"/>
        <w:rPr>
          <w:lang w:val="ru-RU"/>
        </w:rPr>
      </w:pPr>
      <w:r w:rsidRPr="009125C6">
        <w:rPr>
          <w:lang w:val="ru-RU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Основными принципами, на основе которых осуществляется самоанализ воспитательной работы в детском лагере, являются: </w:t>
      </w:r>
    </w:p>
    <w:p w:rsidR="001F77E3" w:rsidRDefault="009125C6" w:rsidP="001F77E3">
      <w:pPr>
        <w:pBdr>
          <w:top w:val="nil"/>
          <w:left w:val="nil"/>
          <w:bottom w:val="nil"/>
          <w:right w:val="nil"/>
          <w:between w:val="nil"/>
        </w:pBdr>
        <w:spacing w:after="445" w:line="265" w:lineRule="auto"/>
        <w:ind w:left="0" w:right="-4" w:hanging="3"/>
        <w:rPr>
          <w:lang w:val="ru-RU"/>
        </w:rPr>
      </w:pPr>
      <w:r w:rsidRPr="009125C6">
        <w:rPr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125C6">
        <w:rPr>
          <w:lang w:val="ru-RU"/>
        </w:rPr>
        <w:t>отношение</w:t>
      </w:r>
      <w:proofErr w:type="gramEnd"/>
      <w:r w:rsidRPr="009125C6">
        <w:rPr>
          <w:lang w:val="ru-RU"/>
        </w:rPr>
        <w:t xml:space="preserve"> как к воспитанникам, так и к педагогам, реализующим воспитательный процесс; </w:t>
      </w:r>
    </w:p>
    <w:p w:rsidR="001F77E3" w:rsidRDefault="009125C6" w:rsidP="001F77E3">
      <w:pPr>
        <w:pBdr>
          <w:top w:val="nil"/>
          <w:left w:val="nil"/>
          <w:bottom w:val="nil"/>
          <w:right w:val="nil"/>
          <w:between w:val="nil"/>
        </w:pBdr>
        <w:spacing w:after="445" w:line="265" w:lineRule="auto"/>
        <w:ind w:left="0" w:right="-4" w:hanging="3"/>
        <w:rPr>
          <w:lang w:val="ru-RU"/>
        </w:rPr>
      </w:pPr>
      <w:r w:rsidRPr="009125C6">
        <w:rPr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:rsidR="001F77E3" w:rsidRDefault="009125C6" w:rsidP="001F77E3">
      <w:pPr>
        <w:pBdr>
          <w:top w:val="nil"/>
          <w:left w:val="nil"/>
          <w:bottom w:val="nil"/>
          <w:right w:val="nil"/>
          <w:between w:val="nil"/>
        </w:pBdr>
        <w:spacing w:after="445" w:line="265" w:lineRule="auto"/>
        <w:ind w:left="0" w:right="-4" w:hanging="3"/>
        <w:rPr>
          <w:lang w:val="ru-RU"/>
        </w:rPr>
      </w:pPr>
      <w:r w:rsidRPr="009125C6">
        <w:rPr>
          <w:lang w:val="ru-RU"/>
        </w:rPr>
        <w:lastRenderedPageBreak/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1F77E3" w:rsidRDefault="009125C6" w:rsidP="001F77E3">
      <w:pPr>
        <w:pBdr>
          <w:top w:val="nil"/>
          <w:left w:val="nil"/>
          <w:bottom w:val="nil"/>
          <w:right w:val="nil"/>
          <w:between w:val="nil"/>
        </w:pBdr>
        <w:spacing w:after="445" w:line="265" w:lineRule="auto"/>
        <w:ind w:left="0" w:right="-4" w:hanging="3"/>
        <w:rPr>
          <w:lang w:val="ru-RU"/>
        </w:rPr>
      </w:pPr>
      <w:r w:rsidRPr="009125C6">
        <w:rPr>
          <w:lang w:val="ru-RU"/>
        </w:rPr>
        <w:t>Основные направления а</w:t>
      </w:r>
      <w:r w:rsidR="001F77E3">
        <w:rPr>
          <w:lang w:val="ru-RU"/>
        </w:rPr>
        <w:t>нализа воспитательного процесса</w:t>
      </w:r>
      <w:r w:rsidRPr="009125C6">
        <w:rPr>
          <w:lang w:val="ru-RU"/>
        </w:rPr>
        <w:t xml:space="preserve">: </w:t>
      </w:r>
    </w:p>
    <w:p w:rsidR="001F77E3" w:rsidRDefault="001F77E3" w:rsidP="001F77E3">
      <w:pPr>
        <w:pBdr>
          <w:top w:val="nil"/>
          <w:left w:val="nil"/>
          <w:bottom w:val="nil"/>
          <w:right w:val="nil"/>
          <w:between w:val="nil"/>
        </w:pBdr>
        <w:spacing w:after="445" w:line="265" w:lineRule="auto"/>
        <w:ind w:left="0" w:right="-4" w:hanging="3"/>
        <w:rPr>
          <w:lang w:val="ru-RU"/>
        </w:rPr>
      </w:pPr>
      <w:r>
        <w:rPr>
          <w:lang w:val="ru-RU"/>
        </w:rPr>
        <w:t>3.2.</w:t>
      </w:r>
      <w:r w:rsidR="009125C6" w:rsidRPr="009125C6">
        <w:rPr>
          <w:lang w:val="ru-RU"/>
        </w:rPr>
        <w:t xml:space="preserve">1. 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 за смену. Главный инструмент – педагогическое наблюдение. Очень важно фиксировать личностные изменения, в том числе в педагогическом дневнике. 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1F77E3" w:rsidRDefault="001F77E3" w:rsidP="006D2F50">
      <w:pPr>
        <w:pBdr>
          <w:top w:val="nil"/>
          <w:left w:val="nil"/>
          <w:bottom w:val="nil"/>
          <w:right w:val="nil"/>
          <w:between w:val="nil"/>
        </w:pBdr>
        <w:spacing w:after="445" w:line="265" w:lineRule="auto"/>
        <w:ind w:left="0" w:right="-4" w:hanging="3"/>
        <w:rPr>
          <w:lang w:val="ru-RU"/>
        </w:rPr>
      </w:pPr>
      <w:r>
        <w:rPr>
          <w:lang w:val="ru-RU"/>
        </w:rPr>
        <w:t>3.2.</w:t>
      </w:r>
      <w:r w:rsidR="009125C6" w:rsidRPr="009125C6">
        <w:rPr>
          <w:lang w:val="ru-RU"/>
        </w:rPr>
        <w:t xml:space="preserve">2. Состояние организуемой в детском лагере совместной деятельности детей и взрослых. 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(выбираются вопросы, которые помогут проанализировать проделанную работу, описанную в соответствующих содержательных модулях). </w:t>
      </w:r>
      <w:proofErr w:type="gramStart"/>
      <w:r w:rsidR="009125C6" w:rsidRPr="009125C6">
        <w:rPr>
          <w:lang w:val="ru-RU"/>
        </w:rPr>
        <w:t>Методы анализа, которые могут использоваться детским лагерем при проведении самоанализа организуемой воспитательной работы: - социологические: опрос участников образовательных отношений, экспертный анализ, фокус-группа, анализ документов и контекстный анализ; - педагогические: тестирование, собеседование, педагогическое наблюдение, игровые методы, аналитическая работа с детьми, метод самооценки.</w:t>
      </w:r>
      <w:proofErr w:type="gramEnd"/>
      <w:r w:rsidR="009125C6" w:rsidRPr="009125C6">
        <w:rPr>
          <w:lang w:val="ru-RU"/>
        </w:rPr>
        <w:t xml:space="preserve"> Основным предметом </w:t>
      </w:r>
      <w:proofErr w:type="gramStart"/>
      <w:r w:rsidR="009125C6" w:rsidRPr="009125C6">
        <w:rPr>
          <w:lang w:val="ru-RU"/>
        </w:rPr>
        <w:t>анализа, организуемого в детском лагере воспитательного процесса является</w:t>
      </w:r>
      <w:proofErr w:type="gramEnd"/>
      <w:r w:rsidR="009125C6" w:rsidRPr="009125C6">
        <w:rPr>
          <w:lang w:val="ru-RU"/>
        </w:rPr>
        <w:t xml:space="preserve"> воспитательная работа. Объектом анализа являются воспитательные мероприятия и результаты воспитательной работы. 32 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F77E3" w:rsidRDefault="001F77E3" w:rsidP="001F77E3">
      <w:pPr>
        <w:pBdr>
          <w:top w:val="nil"/>
          <w:left w:val="nil"/>
          <w:bottom w:val="nil"/>
          <w:right w:val="nil"/>
          <w:between w:val="nil"/>
        </w:pBdr>
        <w:spacing w:after="445" w:line="265" w:lineRule="auto"/>
        <w:ind w:left="0" w:right="-4" w:hanging="3"/>
        <w:rPr>
          <w:lang w:val="ru-RU"/>
        </w:rPr>
      </w:pPr>
    </w:p>
    <w:p w:rsidR="00CE1A7F" w:rsidRDefault="00CE1A7F" w:rsidP="001F77E3">
      <w:pPr>
        <w:pBdr>
          <w:top w:val="nil"/>
          <w:left w:val="nil"/>
          <w:bottom w:val="nil"/>
          <w:right w:val="nil"/>
          <w:between w:val="nil"/>
        </w:pBdr>
        <w:spacing w:after="445" w:line="265" w:lineRule="auto"/>
        <w:ind w:left="0" w:right="-4" w:hanging="3"/>
        <w:rPr>
          <w:lang w:val="ru-RU"/>
        </w:rPr>
      </w:pPr>
    </w:p>
    <w:p w:rsidR="00CE1A7F" w:rsidRDefault="00CE1A7F" w:rsidP="001F77E3">
      <w:pPr>
        <w:pBdr>
          <w:top w:val="nil"/>
          <w:left w:val="nil"/>
          <w:bottom w:val="nil"/>
          <w:right w:val="nil"/>
          <w:between w:val="nil"/>
        </w:pBdr>
        <w:spacing w:after="445" w:line="265" w:lineRule="auto"/>
        <w:ind w:left="0" w:right="-4" w:hanging="3"/>
        <w:rPr>
          <w:lang w:val="ru-RU"/>
        </w:rPr>
      </w:pPr>
    </w:p>
    <w:p w:rsidR="00CE1A7F" w:rsidRDefault="00CE1A7F" w:rsidP="001F77E3">
      <w:pPr>
        <w:pBdr>
          <w:top w:val="nil"/>
          <w:left w:val="nil"/>
          <w:bottom w:val="nil"/>
          <w:right w:val="nil"/>
          <w:between w:val="nil"/>
        </w:pBdr>
        <w:spacing w:after="445" w:line="265" w:lineRule="auto"/>
        <w:ind w:left="0" w:right="-4" w:hanging="3"/>
        <w:rPr>
          <w:lang w:val="ru-RU"/>
        </w:rPr>
      </w:pPr>
    </w:p>
    <w:p w:rsidR="005E5DD5" w:rsidRPr="0078736C" w:rsidRDefault="00A8014B" w:rsidP="001F77E3">
      <w:pPr>
        <w:pBdr>
          <w:top w:val="nil"/>
          <w:left w:val="nil"/>
          <w:bottom w:val="nil"/>
          <w:right w:val="nil"/>
          <w:between w:val="nil"/>
        </w:pBdr>
        <w:spacing w:after="445" w:line="265" w:lineRule="auto"/>
        <w:ind w:left="0" w:right="-4" w:hanging="3"/>
        <w:jc w:val="right"/>
        <w:rPr>
          <w:rFonts w:eastAsia="Times New Roman" w:cs="Times New Roman"/>
          <w:szCs w:val="28"/>
          <w:lang w:val="ru-RU"/>
        </w:rPr>
      </w:pPr>
      <w:r w:rsidRPr="0078736C">
        <w:rPr>
          <w:rFonts w:eastAsia="Times New Roman" w:cs="Times New Roman"/>
          <w:szCs w:val="28"/>
          <w:lang w:val="ru-RU"/>
        </w:rPr>
        <w:t>Приложение</w:t>
      </w:r>
    </w:p>
    <w:p w:rsidR="00BC353B" w:rsidRDefault="00A80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25" w:line="266" w:lineRule="auto"/>
        <w:ind w:left="0" w:hanging="3"/>
        <w:jc w:val="left"/>
        <w:rPr>
          <w:rFonts w:eastAsia="Times New Roman" w:cs="Times New Roman"/>
          <w:b/>
          <w:szCs w:val="28"/>
          <w:lang w:val="ru-RU"/>
        </w:rPr>
      </w:pPr>
      <w:r w:rsidRPr="0078736C">
        <w:rPr>
          <w:rFonts w:eastAsia="Times New Roman" w:cs="Times New Roman"/>
          <w:b/>
          <w:szCs w:val="28"/>
          <w:lang w:val="ru-RU"/>
        </w:rPr>
        <w:t>КАЛЕНДАРНЫЙ ПЛАН ВОСПИТАТЕЛЬНОЙ РАБОТЫ ДЕТСКОГО ЛАГЕРЯ на 2023 год</w:t>
      </w:r>
    </w:p>
    <w:p w:rsidR="001F77E3" w:rsidRDefault="001F77E3" w:rsidP="001F77E3">
      <w:pPr>
        <w:ind w:leftChars="0" w:left="3" w:hanging="3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1F77E3" w:rsidRDefault="001F77E3" w:rsidP="001F77E3">
      <w:pPr>
        <w:ind w:leftChars="0" w:left="3" w:hanging="3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Cs w:val="28"/>
          <w:lang w:val="ru-RU"/>
        </w:rPr>
        <w:t>воспитания</w:t>
      </w:r>
      <w:proofErr w:type="gramEnd"/>
      <w:r>
        <w:rPr>
          <w:rFonts w:eastAsia="Times New Roman" w:cs="Times New Roman"/>
          <w:szCs w:val="28"/>
          <w:lang w:val="ru-RU"/>
        </w:rPr>
        <w:t xml:space="preserve"> и определяет уровни проведения мероприятий.</w:t>
      </w:r>
    </w:p>
    <w:p w:rsidR="001F77E3" w:rsidRDefault="001F77E3" w:rsidP="001F77E3">
      <w:pPr>
        <w:spacing w:line="256" w:lineRule="auto"/>
        <w:ind w:leftChars="0" w:left="3" w:hanging="3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szCs w:val="28"/>
          <w:lang w:val="ru-RU"/>
        </w:rPr>
        <w:t xml:space="preserve">2023 год </w:t>
      </w:r>
      <w:hyperlink r:id="rId9" w:history="1">
        <w:r>
          <w:rPr>
            <w:rStyle w:val="af7"/>
            <w:rFonts w:eastAsia="Times New Roman" w:cs="Times New Roman"/>
            <w:szCs w:val="28"/>
            <w:lang w:val="ru-RU"/>
          </w:rPr>
          <w:t>Указом</w:t>
        </w:r>
      </w:hyperlink>
      <w:r>
        <w:rPr>
          <w:lang w:val="ru-RU"/>
        </w:rPr>
        <w:t xml:space="preserve"> </w:t>
      </w:r>
      <w:hyperlink r:id="rId10" w:history="1">
        <w:r>
          <w:rPr>
            <w:rStyle w:val="af7"/>
            <w:rFonts w:eastAsia="Times New Roman" w:cs="Times New Roman"/>
            <w:szCs w:val="28"/>
            <w:lang w:val="ru-RU"/>
          </w:rPr>
          <w:t>Президента</w:t>
        </w:r>
      </w:hyperlink>
      <w:r>
        <w:rPr>
          <w:lang w:val="ru-RU"/>
        </w:rPr>
        <w:t xml:space="preserve"> </w:t>
      </w:r>
      <w:hyperlink r:id="rId11" w:history="1">
        <w:r>
          <w:rPr>
            <w:rStyle w:val="af7"/>
            <w:rFonts w:eastAsia="Times New Roman" w:cs="Times New Roman"/>
            <w:szCs w:val="28"/>
            <w:lang w:val="ru-RU"/>
          </w:rPr>
          <w:t>России</w:t>
        </w:r>
      </w:hyperlink>
      <w:r>
        <w:rPr>
          <w:lang w:val="ru-RU"/>
        </w:rPr>
        <w:t xml:space="preserve"> </w:t>
      </w:r>
      <w:hyperlink r:id="rId12" w:history="1">
        <w:r>
          <w:rPr>
            <w:rStyle w:val="af7"/>
            <w:rFonts w:eastAsia="Times New Roman" w:cs="Times New Roman"/>
            <w:szCs w:val="28"/>
            <w:lang w:val="ru-RU"/>
          </w:rPr>
          <w:t>Владимира</w:t>
        </w:r>
      </w:hyperlink>
      <w:r>
        <w:rPr>
          <w:lang w:val="ru-RU"/>
        </w:rPr>
        <w:t xml:space="preserve"> </w:t>
      </w:r>
      <w:hyperlink r:id="rId13" w:history="1">
        <w:r>
          <w:rPr>
            <w:rStyle w:val="af7"/>
            <w:rFonts w:eastAsia="Times New Roman" w:cs="Times New Roman"/>
            <w:szCs w:val="28"/>
            <w:lang w:val="ru-RU"/>
          </w:rPr>
          <w:t>Путина</w:t>
        </w:r>
      </w:hyperlink>
      <w:r>
        <w:rPr>
          <w:rFonts w:eastAsia="Times New Roman" w:cs="Times New Roman"/>
          <w:szCs w:val="28"/>
          <w:lang w:val="ru-RU"/>
        </w:rPr>
        <w:t xml:space="preserve"> объявлен Годом педагога и наставника.</w:t>
      </w:r>
    </w:p>
    <w:tbl>
      <w:tblPr>
        <w:tblW w:w="10683" w:type="dxa"/>
        <w:tblInd w:w="-85" w:type="dxa"/>
        <w:tblLayout w:type="fixed"/>
        <w:tblLook w:val="04A0"/>
      </w:tblPr>
      <w:tblGrid>
        <w:gridCol w:w="700"/>
        <w:gridCol w:w="3680"/>
        <w:gridCol w:w="1483"/>
        <w:gridCol w:w="1985"/>
        <w:gridCol w:w="1276"/>
        <w:gridCol w:w="1559"/>
      </w:tblGrid>
      <w:tr w:rsidR="001F77E3" w:rsidTr="001F77E3">
        <w:trPr>
          <w:cantSplit/>
          <w:trHeight w:val="46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</w:rPr>
            </w:pPr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  <w:p w:rsidR="001F77E3" w:rsidRPr="00F4049A" w:rsidRDefault="001F77E3" w:rsidP="001F77E3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right="1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  <w:p w:rsidR="001F77E3" w:rsidRPr="00F4049A" w:rsidRDefault="001F77E3" w:rsidP="001F77E3">
            <w:pPr>
              <w:spacing w:line="256" w:lineRule="auto"/>
              <w:ind w:leftChars="0" w:left="2" w:right="1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Срок</w:t>
            </w:r>
            <w:proofErr w:type="spellEnd"/>
          </w:p>
          <w:p w:rsidR="001F77E3" w:rsidRPr="00F4049A" w:rsidRDefault="001F77E3" w:rsidP="001F77E3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проведен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F4049A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1F77E3" w:rsidTr="001F77E3">
        <w:trPr>
          <w:cantSplit/>
          <w:trHeight w:val="142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37" w:lineRule="auto"/>
              <w:ind w:leftChars="0" w:left="0" w:firstLineChars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Всероссийск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й/</w:t>
            </w:r>
          </w:p>
          <w:p w:rsidR="001F77E3" w:rsidRPr="00F4049A" w:rsidRDefault="001F77E3" w:rsidP="001F77E3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Детский</w:t>
            </w:r>
            <w:proofErr w:type="spellEnd"/>
          </w:p>
          <w:p w:rsidR="001F77E3" w:rsidRPr="00F4049A" w:rsidRDefault="001F77E3" w:rsidP="001F77E3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4049A">
              <w:rPr>
                <w:rFonts w:eastAsia="Times New Roman" w:cs="Times New Roman"/>
                <w:b/>
                <w:sz w:val="24"/>
                <w:szCs w:val="24"/>
              </w:rPr>
              <w:t>Отряд</w:t>
            </w:r>
            <w:proofErr w:type="spellEnd"/>
          </w:p>
        </w:tc>
      </w:tr>
      <w:tr w:rsidR="001F77E3" w:rsidTr="001F77E3">
        <w:trPr>
          <w:trHeight w:val="460"/>
        </w:trPr>
        <w:tc>
          <w:tcPr>
            <w:tcW w:w="10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Будущее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России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77E3" w:rsidTr="001F77E3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День Защиты Детей.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День Российского движения детей и молодежи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Русского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памяти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скорби</w:t>
            </w:r>
            <w:proofErr w:type="spell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Орлят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F77E3" w:rsidRDefault="001F77E3" w:rsidP="001F77E3">
      <w:pPr>
        <w:spacing w:after="0" w:line="256" w:lineRule="auto"/>
        <w:ind w:leftChars="0" w:left="0" w:right="196" w:firstLineChars="0" w:firstLine="0"/>
        <w:jc w:val="center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10683" w:type="dxa"/>
        <w:tblInd w:w="-85" w:type="dxa"/>
        <w:tblLayout w:type="fixed"/>
        <w:tblLook w:val="04A0"/>
      </w:tblPr>
      <w:tblGrid>
        <w:gridCol w:w="700"/>
        <w:gridCol w:w="3680"/>
        <w:gridCol w:w="1420"/>
        <w:gridCol w:w="2048"/>
        <w:gridCol w:w="1276"/>
        <w:gridCol w:w="1559"/>
      </w:tblGrid>
      <w:tr w:rsidR="001F77E3" w:rsidRPr="001535FB" w:rsidTr="001F77E3">
        <w:trPr>
          <w:trHeight w:val="460"/>
        </w:trPr>
        <w:tc>
          <w:tcPr>
            <w:tcW w:w="106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Модуль «Ключевые мероприятия детского лагеря»</w:t>
            </w: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Торжественная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линейка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открытия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12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68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Торжественная церемония подъема Государственного флага</w:t>
            </w:r>
          </w:p>
          <w:p w:rsidR="001F77E3" w:rsidRDefault="001F77E3" w:rsidP="001F77E3">
            <w:pPr>
              <w:tabs>
                <w:tab w:val="center" w:pos="596"/>
                <w:tab w:val="center" w:pos="2324"/>
                <w:tab w:val="center" w:pos="3525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Российской Федерации и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исполнение гимна РФ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779"/>
                <w:tab w:val="center" w:pos="2313"/>
                <w:tab w:val="center" w:pos="332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Торжественная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линейка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1F77E3" w:rsidRPr="00F4049A" w:rsidRDefault="001F77E3" w:rsidP="001F77E3">
            <w:pPr>
              <w:tabs>
                <w:tab w:val="center" w:pos="779"/>
                <w:tab w:val="center" w:pos="2313"/>
                <w:tab w:val="center" w:pos="332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День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России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12.06.2023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рисунков на асфальте «Счастливое детство»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1.06</w:t>
            </w:r>
            <w:r>
              <w:rPr>
                <w:rFonts w:eastAsia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Развлекательное мероприятие, посвященное Дню защиты детей.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Чистый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Берег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327"/>
                <w:tab w:val="center" w:pos="1537"/>
                <w:tab w:val="center" w:pos="2998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Экскурсия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реку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Ижморка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“Переходи дорогу правильно!” Познавательная программа.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5.06.2023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Мастер-класс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«Из отходов – в доходы»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5.06.2023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Викторина по сказкам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А.С Пушкина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6.06.2023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Игровая программа «Театральные этюды» инсценировка сказок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А.С. Пушкина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0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493"/>
                <w:tab w:val="center" w:pos="1929"/>
                <w:tab w:val="center" w:pos="3234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Рисунки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асфальте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“Веселые старты”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Спортивно-игровая программа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Опыт «Посадка фасоли»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(в разных обстоятельствах)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Мастер-класс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«Наука на природе»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Конкурс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плакатов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1F77E3" w:rsidRPr="00F4049A" w:rsidRDefault="001F77E3" w:rsidP="001F77E3">
            <w:pPr>
              <w:spacing w:line="256" w:lineRule="auto"/>
              <w:ind w:leftChars="0" w:left="0" w:firstLineChars="0" w:firstLine="0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«Берегите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природу»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8.06.2023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на “Лучший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букет”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8.06.2023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6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Конкурс плакатов </w:t>
            </w:r>
          </w:p>
          <w:p w:rsidR="001F77E3" w:rsidRDefault="001F77E3" w:rsidP="001F77E3">
            <w:pPr>
              <w:spacing w:line="256" w:lineRule="auto"/>
              <w:ind w:leftChars="0" w:left="2" w:right="6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«Здоровый мир – Здоровый 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9.06.2023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F4049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49A">
              <w:rPr>
                <w:rFonts w:eastAsia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Проведение военно тактической игры «Зарница»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Концертная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программа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стихов и песен о России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Россия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F77E3" w:rsidRDefault="001F77E3" w:rsidP="001F77E3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</w:rPr>
      </w:pPr>
    </w:p>
    <w:tbl>
      <w:tblPr>
        <w:tblW w:w="10688" w:type="dxa"/>
        <w:tblInd w:w="-90" w:type="dxa"/>
        <w:tblLayout w:type="fixed"/>
        <w:tblLook w:val="04A0"/>
      </w:tblPr>
      <w:tblGrid>
        <w:gridCol w:w="700"/>
        <w:gridCol w:w="3680"/>
        <w:gridCol w:w="1420"/>
        <w:gridCol w:w="2053"/>
        <w:gridCol w:w="1276"/>
        <w:gridCol w:w="1559"/>
      </w:tblGrid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Вышибалы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”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портивная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Умники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умницы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Скажи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сигарете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!</w:t>
            </w:r>
            <w:r>
              <w:rPr>
                <w:rFonts w:eastAsia="Times New Roman" w:cs="Times New Roman"/>
                <w:sz w:val="24"/>
                <w:szCs w:val="24"/>
              </w:rPr>
              <w:t>”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рисунков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Кадр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Научно практическая игра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«Вода и ее свойства»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39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Мероприятие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Нептуна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Знакомство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профессией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кинолога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438"/>
                <w:tab w:val="center" w:pos="1543"/>
                <w:tab w:val="center" w:pos="2357"/>
                <w:tab w:val="center" w:pos="2878"/>
                <w:tab w:val="center" w:pos="340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Веселые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старты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«А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у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нас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спортивный час»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1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F77E3" w:rsidRDefault="001F77E3" w:rsidP="001F77E3">
            <w:pPr>
              <w:spacing w:line="256" w:lineRule="auto"/>
              <w:ind w:leftChars="0" w:left="2" w:right="11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Самый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нелепый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костюм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важно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здоровья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Поделись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улыбкою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своей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Мастер-класс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«Летая между облаками»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573"/>
                <w:tab w:val="center" w:pos="1799"/>
                <w:tab w:val="center" w:pos="2501"/>
                <w:tab w:val="center" w:pos="3224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1F77E3" w:rsidRDefault="001F77E3" w:rsidP="001F77E3">
            <w:pPr>
              <w:tabs>
                <w:tab w:val="center" w:pos="573"/>
                <w:tab w:val="center" w:pos="1799"/>
                <w:tab w:val="center" w:pos="2501"/>
                <w:tab w:val="center" w:pos="3224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«Мисс и мистер лагеря»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0D54F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21.06.2023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0D54F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0D54FA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0D54F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0D54F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Конкурс рисунков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«Здоровые дети – Сильная нация»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0D54F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0D54F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0D54FA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0D54F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0D54FA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Возложение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цветов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 xml:space="preserve"> к Вечному огню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54FA">
              <w:rPr>
                <w:rFonts w:eastAsia="Times New Roman" w:cs="Times New Roman"/>
                <w:sz w:val="24"/>
                <w:szCs w:val="24"/>
                <w:lang w:val="ru-RU"/>
              </w:rPr>
              <w:t>22.06.</w:t>
            </w:r>
            <w:r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Мероприятие ко дню памяти и скорби. КТД по станциям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Проведение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практикума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«Я выхожу в лес»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Акция «Помним»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4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День маленького путешественника.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4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Отрядная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77E3" w:rsidTr="001F77E3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Разработка отрядных уголков, правил, разработка эмблемы, </w:t>
            </w:r>
            <w:r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Выбор отрядной песни, девиза.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Подведение итогов – </w:t>
            </w:r>
            <w:r w:rsidRPr="00C4725F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«Огонек».</w:t>
            </w:r>
            <w:r w:rsidRPr="00C4725F">
              <w:rPr>
                <w:rFonts w:eastAsia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Анализ дня, награждение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самых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активных.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F77E3" w:rsidRPr="00C4725F" w:rsidRDefault="001F77E3" w:rsidP="001F77E3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10688" w:type="dxa"/>
        <w:tblInd w:w="-90" w:type="dxa"/>
        <w:tblLayout w:type="fixed"/>
        <w:tblLook w:val="04A0"/>
      </w:tblPr>
      <w:tblGrid>
        <w:gridCol w:w="700"/>
        <w:gridCol w:w="3680"/>
        <w:gridCol w:w="1420"/>
        <w:gridCol w:w="2053"/>
        <w:gridCol w:w="1276"/>
        <w:gridCol w:w="1559"/>
      </w:tblGrid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Тренинги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на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сплочение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и командообразование.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Участие в праздничных концертах и мероприятиях.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Подготовка номеров к конкурсу стихов и песен о России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Подготовка сценок игровой программы «Театральные этюды»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586"/>
                <w:tab w:val="center" w:pos="1900"/>
                <w:tab w:val="center" w:pos="2740"/>
                <w:tab w:val="center" w:pos="3367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номеров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1F77E3" w:rsidRDefault="001F77E3" w:rsidP="001F77E3">
            <w:pPr>
              <w:tabs>
                <w:tab w:val="center" w:pos="586"/>
                <w:tab w:val="center" w:pos="1900"/>
                <w:tab w:val="center" w:pos="2740"/>
                <w:tab w:val="center" w:pos="3367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 xml:space="preserve"> дню Нептуна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9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586"/>
                <w:tab w:val="center" w:pos="2320"/>
                <w:tab w:val="center" w:pos="3526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Подготовка номеров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праздничной программе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«Мисс и мистер лагеря»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586"/>
                <w:tab w:val="center" w:pos="2320"/>
                <w:tab w:val="center" w:pos="3511"/>
              </w:tabs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Подготовка  к мероприятию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 xml:space="preserve"> </w:t>
            </w:r>
          </w:p>
          <w:p w:rsidR="001F77E3" w:rsidRPr="00C4725F" w:rsidRDefault="001F77E3" w:rsidP="001F77E3">
            <w:pPr>
              <w:tabs>
                <w:tab w:val="center" w:pos="586"/>
                <w:tab w:val="center" w:pos="2320"/>
                <w:tab w:val="center" w:pos="3511"/>
              </w:tabs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 «День памяти и </w:t>
            </w: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скорби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Возложение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цветов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 xml:space="preserve">           к Вечному огню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42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Модуль «Коллективно – творческое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4725F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дело»</w:t>
            </w:r>
          </w:p>
        </w:tc>
      </w:tr>
      <w:tr w:rsidR="001F77E3" w:rsidTr="001F77E3">
        <w:trPr>
          <w:trHeight w:val="5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рисунков на асфальте «Счастливое детство»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3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Развлекательное мероприятие, посвященное Дню защиты детей.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Игровая программа «Театральные этюды» инсценировка сказок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А.С. Пушкина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488"/>
                <w:tab w:val="center" w:pos="1924"/>
                <w:tab w:val="center" w:pos="322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Выставка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рисунков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1F77E3" w:rsidRDefault="001F77E3" w:rsidP="001F77E3">
            <w:pPr>
              <w:tabs>
                <w:tab w:val="center" w:pos="488"/>
                <w:tab w:val="center" w:pos="1924"/>
                <w:tab w:val="center" w:pos="322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Робот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Будущего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Опыт «Посадка фасоли»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(в разных обстоятельствах)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Конкурс </w:t>
            </w: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плакатов</w:t>
            </w: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«Берегите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природу»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8.06.2023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6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плакатов</w:t>
            </w:r>
          </w:p>
          <w:p w:rsidR="001F77E3" w:rsidRDefault="001F77E3" w:rsidP="001F77E3">
            <w:pPr>
              <w:spacing w:line="256" w:lineRule="auto"/>
              <w:ind w:leftChars="0" w:left="2" w:right="6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«Здоровый мир – Здоровый 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стихов и песен о России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13.06.2023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C4725F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Россия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рисунков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Кадр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Мероприятие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ДеньНептуна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1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F77E3" w:rsidRDefault="001F77E3" w:rsidP="001F77E3">
            <w:pPr>
              <w:spacing w:line="256" w:lineRule="auto"/>
              <w:ind w:leftChars="0" w:left="2" w:right="11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Самый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нелепый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костюм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Поделись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улыбкою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своей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10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F77E3" w:rsidRDefault="001F77E3" w:rsidP="001F77E3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</w:rPr>
      </w:pPr>
    </w:p>
    <w:tbl>
      <w:tblPr>
        <w:tblW w:w="10688" w:type="dxa"/>
        <w:tblInd w:w="-90" w:type="dxa"/>
        <w:tblLayout w:type="fixed"/>
        <w:tblLook w:val="04A0"/>
      </w:tblPr>
      <w:tblGrid>
        <w:gridCol w:w="700"/>
        <w:gridCol w:w="3680"/>
        <w:gridCol w:w="1420"/>
        <w:gridCol w:w="2053"/>
        <w:gridCol w:w="1276"/>
        <w:gridCol w:w="1559"/>
      </w:tblGrid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573"/>
                <w:tab w:val="center" w:pos="1799"/>
                <w:tab w:val="center" w:pos="2501"/>
                <w:tab w:val="center" w:pos="3224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</w:r>
          </w:p>
          <w:p w:rsidR="001F77E3" w:rsidRDefault="001F77E3" w:rsidP="001F77E3">
            <w:pPr>
              <w:tabs>
                <w:tab w:val="center" w:pos="573"/>
                <w:tab w:val="center" w:pos="1799"/>
                <w:tab w:val="center" w:pos="2501"/>
                <w:tab w:val="center" w:pos="3224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«Мисс и мистер лагеря»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Конкурс рисунков «Здоровые дети – Сильная нация»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C4725F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Возложение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цветов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к Вечному огню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4725F">
              <w:rPr>
                <w:rFonts w:eastAsia="Times New Roman" w:cs="Times New Roman"/>
                <w:sz w:val="24"/>
                <w:szCs w:val="24"/>
                <w:lang w:val="ru-RU"/>
              </w:rPr>
              <w:t>22.06.</w:t>
            </w:r>
            <w:r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Мероприятие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Дню памяти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и скорби.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КТД по станциям.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0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3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Самоуправлени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77E3" w:rsidTr="001F77E3">
        <w:trPr>
          <w:trHeight w:val="15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68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Выбор организаторов самоуправления отрядов</w:t>
            </w:r>
          </w:p>
          <w:p w:rsidR="001F77E3" w:rsidRDefault="001F77E3" w:rsidP="001F77E3">
            <w:pPr>
              <w:spacing w:line="256" w:lineRule="auto"/>
              <w:ind w:leftChars="0" w:left="2" w:right="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(Командир, помощник командира, физорг, культорг, редколлегия, чистодей)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отрядных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Огоньки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подведение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итогов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40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3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образование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Рукодельница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Волейбол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2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3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Здоровый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образ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жизни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77E3" w:rsidTr="001F77E3">
        <w:trPr>
          <w:trHeight w:val="54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«Мой рост и вес»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9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«О пользе и вреде солнца»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8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«Осанка – основа красивой походки»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«Солнечный ожог. Первая помощь при солнечном ожоге»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6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Минутка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здоровья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тела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9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Глаза-твои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главные помощники»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«Полезные продукты питания»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«Витамины на грядке»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</w:tbl>
    <w:p w:rsidR="001F77E3" w:rsidRDefault="001F77E3" w:rsidP="001F77E3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</w:rPr>
      </w:pPr>
    </w:p>
    <w:tbl>
      <w:tblPr>
        <w:tblW w:w="10688" w:type="dxa"/>
        <w:tblInd w:w="-90" w:type="dxa"/>
        <w:tblLayout w:type="fixed"/>
        <w:tblLook w:val="04A0"/>
      </w:tblPr>
      <w:tblGrid>
        <w:gridCol w:w="700"/>
        <w:gridCol w:w="3680"/>
        <w:gridCol w:w="1420"/>
        <w:gridCol w:w="2053"/>
        <w:gridCol w:w="1276"/>
        <w:gridCol w:w="1559"/>
      </w:tblGrid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«Полезные продукты питания»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«Гигиена полости рта»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«Чистая вода всем нужна»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здоровья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«Нет вредным привычкам»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Минутка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здоровья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Закаливание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Минутка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здоровья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Безопасное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лето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Спортивное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состязание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выживания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Веселые старты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«А у нас спортивный час»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Конкурс плакатов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«Здоровый мир – Здоровый 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Утренняя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Подвижные игры на свежем воздухе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Практикум по первой доврачебной помощи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«Всегда готов»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RPr="001535FB" w:rsidTr="001F77E3">
        <w:trPr>
          <w:trHeight w:val="40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1F77E3" w:rsidTr="001F77E3">
        <w:trPr>
          <w:trHeight w:val="9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Оформление интерьера школы (вестибюль, кабинеты) к тематическим праздникам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выставок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рисунков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Оформление костюмов к тематическим праздникам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Музыкальное оформление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для исполнения гимна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отрядных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Оформление стенда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в рекреации лагеря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38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Размещение на территории символов Российской Федерации и Пензенской области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20"/>
        </w:trPr>
        <w:tc>
          <w:tcPr>
            <w:tcW w:w="106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Профилактика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безопасность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77E3" w:rsidTr="001F77E3">
        <w:trPr>
          <w:trHeight w:val="4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Инструктаж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ТБ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</w:tbl>
    <w:p w:rsidR="001F77E3" w:rsidRDefault="001F77E3" w:rsidP="001F77E3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</w:rPr>
      </w:pPr>
    </w:p>
    <w:tbl>
      <w:tblPr>
        <w:tblW w:w="10648" w:type="dxa"/>
        <w:tblInd w:w="-50" w:type="dxa"/>
        <w:tblLayout w:type="fixed"/>
        <w:tblLook w:val="04A0"/>
      </w:tblPr>
      <w:tblGrid>
        <w:gridCol w:w="697"/>
        <w:gridCol w:w="2438"/>
        <w:gridCol w:w="284"/>
        <w:gridCol w:w="283"/>
        <w:gridCol w:w="284"/>
        <w:gridCol w:w="283"/>
        <w:gridCol w:w="1418"/>
        <w:gridCol w:w="2126"/>
        <w:gridCol w:w="378"/>
        <w:gridCol w:w="898"/>
        <w:gridCol w:w="1559"/>
      </w:tblGrid>
      <w:tr w:rsidR="001F77E3" w:rsidTr="001F77E3">
        <w:trPr>
          <w:trHeight w:val="9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Минутка безопасности.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Правила поведения детей в автобусе и музее.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2.06.2023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E93B2D" w:rsidRDefault="001F77E3" w:rsidP="001F77E3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1F77E3" w:rsidTr="001F77E3">
        <w:trPr>
          <w:trHeight w:val="68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Профилактическая беседа с учителем физической культуры о “Здоровом образе жизни”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2.06.2023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9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E93B2D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93B2D">
              <w:rPr>
                <w:rFonts w:eastAsia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Инструктаж по ТБ «Правила поведения детей на прогулках и в походах»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9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Минутка безопасности «Внимание! Подозрительный предмет»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7.09.2023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98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Минутка безопасности «Дверь незнакомцам не открывай, словам и подаркам не доверяй!»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8.09.2023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9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Минутка безопасности «Правила поведения при проведении спортивных мероприятий»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68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Минутка безопасности 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«Спички детям - не игрушка!»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68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Минутка безопасности «Правила пользования электроприборами»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RPr="001535FB" w:rsidTr="001F77E3">
        <w:trPr>
          <w:trHeight w:val="420"/>
        </w:trPr>
        <w:tc>
          <w:tcPr>
            <w:tcW w:w="8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48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                               Модуль «Работа с вожатыми/воспитателями»</w:t>
            </w: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96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«Нормативно правовая база по организации отдыха и оздоровления детей»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trHeight w:val="73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cantSplit/>
          <w:trHeight w:val="311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Методическ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281CF1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</w:tr>
      <w:tr w:rsidR="001F77E3" w:rsidTr="001F77E3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-2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едагогическим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работникам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0" w:firstLineChars="0"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</w:rPr>
              <w:t>азработке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учебных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планов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программ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определении</w:t>
            </w:r>
            <w:proofErr w:type="spellEnd"/>
          </w:p>
        </w:tc>
        <w:tc>
          <w:tcPr>
            <w:tcW w:w="284" w:type="dxa"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содержания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форм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методов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RPr="001535FB" w:rsidTr="001F77E3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работы с детьми в детских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cantSplit/>
          <w:trHeight w:val="31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объедине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ни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ях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29"/>
        </w:trPr>
        <w:tc>
          <w:tcPr>
            <w:tcW w:w="8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                                 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Вариативные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20"/>
        </w:trPr>
        <w:tc>
          <w:tcPr>
            <w:tcW w:w="81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Работа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68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Прием заявлений на отдых и оздоровление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cantSplit/>
          <w:trHeight w:val="8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77E3" w:rsidRPr="00281CF1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специалистов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запросу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р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одителей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решения острых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онфликтных ситуаций;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B43A8D" w:rsidRDefault="001F77E3" w:rsidP="001F77E3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cantSplit/>
          <w:trHeight w:val="107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Индивидуальное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ab/>
              <w:t>c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целью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942"/>
                <w:tab w:val="center" w:pos="2410"/>
                <w:tab w:val="center" w:pos="3280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координации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воспитательных</w:t>
            </w:r>
            <w:proofErr w:type="spellEnd"/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cantSplit/>
          <w:trHeight w:val="276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F77E3" w:rsidRDefault="001F77E3" w:rsidP="001F77E3">
            <w:pPr>
              <w:tabs>
                <w:tab w:val="center" w:pos="689"/>
                <w:tab w:val="center" w:pos="2769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силий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педагогов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родителей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F77E3" w:rsidRDefault="001F77E3" w:rsidP="001F77E3">
      <w:pPr>
        <w:spacing w:line="256" w:lineRule="auto"/>
        <w:ind w:leftChars="0" w:left="2" w:right="196" w:hanging="2"/>
        <w:jc w:val="center"/>
        <w:rPr>
          <w:rFonts w:eastAsia="Times New Roman" w:cs="Times New Roman"/>
          <w:sz w:val="24"/>
          <w:szCs w:val="24"/>
        </w:rPr>
      </w:pPr>
    </w:p>
    <w:tbl>
      <w:tblPr>
        <w:tblW w:w="10671" w:type="dxa"/>
        <w:tblInd w:w="-73" w:type="dxa"/>
        <w:tblLayout w:type="fixed"/>
        <w:tblLook w:val="04A0"/>
      </w:tblPr>
      <w:tblGrid>
        <w:gridCol w:w="717"/>
        <w:gridCol w:w="3630"/>
        <w:gridCol w:w="1452"/>
        <w:gridCol w:w="2179"/>
        <w:gridCol w:w="1134"/>
        <w:gridCol w:w="1559"/>
      </w:tblGrid>
      <w:tr w:rsidR="001F77E3" w:rsidTr="001F77E3">
        <w:trPr>
          <w:cantSplit/>
          <w:trHeight w:val="313"/>
        </w:trPr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F77E3" w:rsidRPr="00281CF1" w:rsidRDefault="001F77E3" w:rsidP="001F77E3">
            <w:pPr>
              <w:tabs>
                <w:tab w:val="center" w:pos="622"/>
                <w:tab w:val="center" w:pos="2355"/>
                <w:tab w:val="center" w:pos="3510"/>
              </w:tabs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Размещение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 xml:space="preserve">информации 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281CF1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281CF1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281CF1" w:rsidRDefault="001F77E3" w:rsidP="001F77E3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281CF1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RPr="001535FB" w:rsidTr="001F77E3">
        <w:trPr>
          <w:cantSplit/>
          <w:trHeight w:val="552"/>
        </w:trPr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281CF1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деятельности школьного лагеря с дневным пребыванием детей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на сайте и в с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оциальной сети В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>К</w:t>
            </w:r>
            <w:r w:rsidRPr="00281CF1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F4049A" w:rsidRDefault="001F77E3" w:rsidP="001F77E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outlineLvl w:val="9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F77E3" w:rsidTr="001F77E3">
        <w:trPr>
          <w:trHeight w:val="431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Pr="00281CF1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Pr="00281CF1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Модуль «Экскурс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ии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походы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521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68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Экскурсия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  <w:p w:rsidR="001F77E3" w:rsidRDefault="001F77E3" w:rsidP="001F77E3">
            <w:pPr>
              <w:spacing w:line="268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краеведческий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музей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45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9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Экскурсия в пожарную службу.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Экскурсия к Храму в селе Большая Ижмора.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2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Профориентация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6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Pr="00281CF1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Знакомство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профессией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инолог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7E3" w:rsidRDefault="001F77E3" w:rsidP="001F77E3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96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68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Знакомство с профессией библиотекарь и музейный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работник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124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68" w:lineRule="auto"/>
              <w:ind w:leftChars="0" w:left="2" w:right="23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Знакомство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профессией</w:t>
            </w:r>
            <w:proofErr w:type="spellEnd"/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пожарного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5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Детское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медиапространство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208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49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Созданная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из заинтересованных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добровольцев группа информационно-технической</w:t>
            </w:r>
          </w:p>
          <w:p w:rsidR="001F77E3" w:rsidRDefault="001F77E3" w:rsidP="001F77E3">
            <w:pPr>
              <w:spacing w:line="256" w:lineRule="auto"/>
              <w:ind w:leftChars="0" w:left="2" w:right="27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поддержки мероприятий,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ru-RU"/>
              </w:rPr>
              <w:t>осуществляющая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видеосъемку и мультимедийное сопровождение;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1.06.2023</w:t>
            </w:r>
          </w:p>
          <w:p w:rsidR="001F77E3" w:rsidRPr="00281CF1" w:rsidRDefault="001F77E3" w:rsidP="001F77E3">
            <w:pPr>
              <w:spacing w:line="256" w:lineRule="auto"/>
              <w:ind w:leftChars="0" w:left="2" w:right="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96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Создание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видеоролика</w:t>
            </w:r>
            <w:r>
              <w:rPr>
                <w:rFonts w:eastAsia="Times New Roman" w:cs="Times New Roman"/>
                <w:sz w:val="24"/>
                <w:szCs w:val="24"/>
                <w:lang w:val="ru-RU"/>
              </w:rPr>
              <w:tab/>
              <w:t>для размещения в социальной сети об итогах смены.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Pr="00281CF1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</w:p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40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17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Цифровая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среда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в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оспитания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F77E3" w:rsidTr="001F77E3">
        <w:trPr>
          <w:trHeight w:val="1520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25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Освещение деятельности детского лагеря в официальных группах в социальных сетях и на официальном сайте ОО.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281CF1" w:rsidRDefault="003D4C15" w:rsidP="001F77E3">
            <w:pPr>
              <w:spacing w:line="237" w:lineRule="auto"/>
              <w:ind w:leftChars="0" w:left="3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1F77E3">
                <w:rPr>
                  <w:rStyle w:val="af7"/>
                  <w:rFonts w:eastAsia="Times New Roman" w:cs="Times New Roman"/>
                  <w:color w:val="1155CC"/>
                  <w:sz w:val="24"/>
                  <w:szCs w:val="24"/>
                </w:rPr>
                <w:t>http</w:t>
              </w:r>
              <w:r w:rsidR="001F77E3" w:rsidRPr="00281CF1">
                <w:rPr>
                  <w:rStyle w:val="af7"/>
                  <w:rFonts w:eastAsia="Times New Roman" w:cs="Times New Roman"/>
                  <w:color w:val="1155CC"/>
                  <w:sz w:val="24"/>
                  <w:szCs w:val="24"/>
                  <w:lang w:val="ru-RU"/>
                </w:rPr>
                <w:t>://</w:t>
              </w:r>
              <w:proofErr w:type="spellStart"/>
              <w:r w:rsidR="001F77E3">
                <w:rPr>
                  <w:rStyle w:val="af7"/>
                  <w:rFonts w:eastAsia="Times New Roman" w:cs="Times New Roman"/>
                  <w:color w:val="1155CC"/>
                  <w:sz w:val="24"/>
                  <w:szCs w:val="24"/>
                </w:rPr>
                <w:t>vk</w:t>
              </w:r>
              <w:proofErr w:type="spellEnd"/>
              <w:r w:rsidR="001F77E3" w:rsidRPr="00281CF1">
                <w:rPr>
                  <w:rStyle w:val="af7"/>
                  <w:rFonts w:eastAsia="Times New Roman" w:cs="Times New Roman"/>
                  <w:color w:val="1155CC"/>
                  <w:sz w:val="24"/>
                  <w:szCs w:val="24"/>
                  <w:lang w:val="ru-RU"/>
                </w:rPr>
                <w:t>.</w:t>
              </w:r>
              <w:r w:rsidR="001F77E3">
                <w:rPr>
                  <w:rStyle w:val="af7"/>
                  <w:rFonts w:eastAsia="Times New Roman" w:cs="Times New Roman"/>
                  <w:color w:val="1155CC"/>
                  <w:sz w:val="24"/>
                  <w:szCs w:val="24"/>
                </w:rPr>
                <w:t>com</w:t>
              </w:r>
              <w:r w:rsidR="001F77E3" w:rsidRPr="00281CF1">
                <w:rPr>
                  <w:rStyle w:val="af7"/>
                  <w:rFonts w:eastAsia="Times New Roman" w:cs="Times New Roman"/>
                  <w:color w:val="1155CC"/>
                  <w:sz w:val="24"/>
                  <w:szCs w:val="24"/>
                  <w:lang w:val="ru-RU"/>
                </w:rPr>
                <w:t>/</w:t>
              </w:r>
              <w:r w:rsidR="001F77E3">
                <w:rPr>
                  <w:rStyle w:val="af7"/>
                  <w:rFonts w:eastAsia="Times New Roman" w:cs="Times New Roman"/>
                  <w:color w:val="1155CC"/>
                  <w:sz w:val="24"/>
                  <w:szCs w:val="24"/>
                </w:rPr>
                <w:t>club</w:t>
              </w:r>
              <w:r w:rsidR="001F77E3" w:rsidRPr="00281CF1">
                <w:rPr>
                  <w:rStyle w:val="af7"/>
                  <w:rFonts w:eastAsia="Times New Roman" w:cs="Times New Roman"/>
                  <w:color w:val="1155CC"/>
                  <w:sz w:val="24"/>
                  <w:szCs w:val="24"/>
                  <w:lang w:val="ru-RU"/>
                </w:rPr>
                <w:t>21197558</w:t>
              </w:r>
            </w:hyperlink>
          </w:p>
          <w:p w:rsidR="001F77E3" w:rsidRPr="00B43A8D" w:rsidRDefault="003D4C15" w:rsidP="001F77E3">
            <w:pPr>
              <w:spacing w:line="237" w:lineRule="auto"/>
              <w:ind w:leftChars="0" w:left="3" w:hanging="3"/>
              <w:jc w:val="center"/>
              <w:rPr>
                <w:rFonts w:eastAsia="Times New Roman" w:cs="Times New Roman"/>
                <w:color w:val="548DD4" w:themeColor="text2" w:themeTint="99"/>
                <w:sz w:val="24"/>
                <w:szCs w:val="24"/>
                <w:lang w:val="ru-RU"/>
              </w:rPr>
            </w:pPr>
            <w:hyperlink r:id="rId15" w:tgtFrame="_blank" w:history="1">
              <w:proofErr w:type="spellStart"/>
              <w:r w:rsidR="001F77E3" w:rsidRPr="00B43A8D">
                <w:rPr>
                  <w:rStyle w:val="af7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</w:rPr>
                <w:t>ijmora</w:t>
              </w:r>
              <w:proofErr w:type="spellEnd"/>
              <w:r w:rsidR="001F77E3" w:rsidRPr="00B43A8D">
                <w:rPr>
                  <w:rStyle w:val="af7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F77E3" w:rsidRPr="00B43A8D">
                <w:rPr>
                  <w:rStyle w:val="af7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1F77E3" w:rsidRPr="00B43A8D">
                <w:rPr>
                  <w:rStyle w:val="af7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="001F77E3" w:rsidRPr="00B43A8D">
                <w:rPr>
                  <w:rStyle w:val="af7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</w:rPr>
                <w:t>penza</w:t>
              </w:r>
              <w:proofErr w:type="spellEnd"/>
              <w:r w:rsidR="001F77E3" w:rsidRPr="00B43A8D">
                <w:rPr>
                  <w:rStyle w:val="af7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F77E3" w:rsidRPr="00B43A8D">
                <w:rPr>
                  <w:rStyle w:val="af7"/>
                  <w:rFonts w:cs="Times New Roman"/>
                  <w:bCs/>
                  <w:color w:val="548DD4" w:themeColor="text2" w:themeTint="99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Pr="00281CF1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77E3" w:rsidRDefault="001F77E3" w:rsidP="001F77E3">
            <w:pPr>
              <w:spacing w:line="256" w:lineRule="auto"/>
              <w:ind w:leftChars="0" w:left="2" w:right="48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7E3" w:rsidRDefault="001F77E3" w:rsidP="001F77E3">
            <w:pPr>
              <w:spacing w:line="256" w:lineRule="auto"/>
              <w:ind w:leftChars="0" w:left="2" w:hanging="2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F77E3" w:rsidRPr="00F4049A" w:rsidRDefault="001F77E3" w:rsidP="001F77E3">
      <w:pPr>
        <w:suppressAutoHyphens w:val="0"/>
        <w:spacing w:after="0"/>
        <w:ind w:leftChars="0" w:left="0" w:firstLineChars="0" w:firstLine="0"/>
        <w:jc w:val="left"/>
        <w:outlineLvl w:val="9"/>
        <w:rPr>
          <w:rFonts w:eastAsia="Times New Roman" w:cs="Times New Roman"/>
          <w:sz w:val="24"/>
          <w:szCs w:val="24"/>
          <w:lang w:val="ru-RU"/>
        </w:rPr>
        <w:sectPr w:rsidR="001F77E3" w:rsidRPr="00F4049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20" w:h="16840"/>
          <w:pgMar w:top="990" w:right="734" w:bottom="750" w:left="720" w:header="766" w:footer="720" w:gutter="0"/>
          <w:pgNumType w:start="1"/>
          <w:cols w:space="720"/>
        </w:sectPr>
      </w:pPr>
    </w:p>
    <w:p w:rsidR="001F77E3" w:rsidRPr="0078736C" w:rsidRDefault="001F77E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25" w:line="266" w:lineRule="auto"/>
        <w:ind w:left="0" w:hanging="3"/>
        <w:jc w:val="left"/>
        <w:rPr>
          <w:rFonts w:eastAsia="Times New Roman" w:cs="Times New Roman"/>
          <w:b/>
          <w:szCs w:val="28"/>
          <w:lang w:val="ru-RU"/>
        </w:rPr>
      </w:pPr>
    </w:p>
    <w:sectPr w:rsidR="001F77E3" w:rsidRPr="0078736C" w:rsidSect="001F77E3">
      <w:headerReference w:type="even" r:id="rId22"/>
      <w:headerReference w:type="default" r:id="rId23"/>
      <w:headerReference w:type="first" r:id="rId24"/>
      <w:pgSz w:w="11920" w:h="16840"/>
      <w:pgMar w:top="990" w:right="734" w:bottom="750" w:left="720" w:header="76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AA" w:rsidRDefault="00B34FAA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B34FAA" w:rsidRDefault="00B34FA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DF" w:rsidRDefault="002535DF" w:rsidP="001F77E3">
    <w:pPr>
      <w:pStyle w:val="af6"/>
      <w:ind w:left="0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DF" w:rsidRDefault="002535DF" w:rsidP="001F77E3">
    <w:pPr>
      <w:pStyle w:val="af6"/>
      <w:ind w:left="0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DF" w:rsidRDefault="002535DF" w:rsidP="001F77E3">
    <w:pPr>
      <w:pStyle w:val="af6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AA" w:rsidRDefault="00B34FAA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B34FAA" w:rsidRDefault="00B34FA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DF" w:rsidRDefault="002535DF" w:rsidP="001F77E3">
    <w:pPr>
      <w:pStyle w:val="af4"/>
      <w:ind w:left="0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DF" w:rsidRDefault="002535DF" w:rsidP="001F77E3">
    <w:pPr>
      <w:pStyle w:val="af4"/>
      <w:ind w:left="0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DF" w:rsidRDefault="002535DF" w:rsidP="001F77E3">
    <w:pPr>
      <w:pStyle w:val="af4"/>
      <w:ind w:left="0" w:hanging="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DF" w:rsidRDefault="002535DF"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0" w:hanging="3"/>
      <w:jc w:val="left"/>
      <w:rPr>
        <w:rFonts w:eastAsia="Times New Roman" w:cs="Times New Roman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DF" w:rsidRDefault="002535DF"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0" w:hanging="3"/>
      <w:jc w:val="left"/>
      <w:rPr>
        <w:rFonts w:eastAsia="Times New Roman" w:cs="Times New Roman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DF" w:rsidRDefault="002535DF"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0" w:hanging="3"/>
      <w:jc w:val="left"/>
      <w:rPr>
        <w:rFonts w:eastAsia="Times New Roman" w:cs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CEF"/>
    <w:multiLevelType w:val="multilevel"/>
    <w:tmpl w:val="D24668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5" w:hanging="19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5" w:hanging="26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5" w:hanging="33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5" w:hanging="40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5" w:hanging="48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5" w:hanging="55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5" w:hanging="6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5" w:hanging="6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08043B88"/>
    <w:multiLevelType w:val="multilevel"/>
    <w:tmpl w:val="FC18C9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5" w:hanging="19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5" w:hanging="26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5" w:hanging="33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5" w:hanging="40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5" w:hanging="48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5" w:hanging="55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5" w:hanging="6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5" w:hanging="6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08765083"/>
    <w:multiLevelType w:val="multilevel"/>
    <w:tmpl w:val="CB4CD4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1">
      <w:start w:val="1"/>
      <w:numFmt w:val="bullet"/>
      <w:lvlText w:val="o"/>
      <w:lvlJc w:val="left"/>
      <w:pPr>
        <w:ind w:left="1707" w:hanging="17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2">
      <w:start w:val="1"/>
      <w:numFmt w:val="bullet"/>
      <w:lvlText w:val="▪"/>
      <w:lvlJc w:val="left"/>
      <w:pPr>
        <w:ind w:left="2427" w:hanging="24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3">
      <w:start w:val="1"/>
      <w:numFmt w:val="bullet"/>
      <w:lvlText w:val="•"/>
      <w:lvlJc w:val="left"/>
      <w:pPr>
        <w:ind w:left="3147" w:hanging="31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4">
      <w:start w:val="1"/>
      <w:numFmt w:val="bullet"/>
      <w:lvlText w:val="o"/>
      <w:lvlJc w:val="left"/>
      <w:pPr>
        <w:ind w:left="3867" w:hanging="38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5">
      <w:start w:val="1"/>
      <w:numFmt w:val="bullet"/>
      <w:lvlText w:val="▪"/>
      <w:lvlJc w:val="left"/>
      <w:pPr>
        <w:ind w:left="4587" w:hanging="45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6">
      <w:start w:val="1"/>
      <w:numFmt w:val="bullet"/>
      <w:lvlText w:val="•"/>
      <w:lvlJc w:val="left"/>
      <w:pPr>
        <w:ind w:left="5307" w:hanging="53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7">
      <w:start w:val="1"/>
      <w:numFmt w:val="bullet"/>
      <w:lvlText w:val="o"/>
      <w:lvlJc w:val="left"/>
      <w:pPr>
        <w:ind w:left="6027" w:hanging="60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8">
      <w:start w:val="1"/>
      <w:numFmt w:val="bullet"/>
      <w:lvlText w:val="▪"/>
      <w:lvlJc w:val="left"/>
      <w:pPr>
        <w:ind w:left="6747" w:hanging="67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</w:abstractNum>
  <w:abstractNum w:abstractNumId="3">
    <w:nsid w:val="0C9E3467"/>
    <w:multiLevelType w:val="multilevel"/>
    <w:tmpl w:val="27FA2B26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35" w:hanging="19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55" w:hanging="26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75" w:hanging="33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95" w:hanging="40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15" w:hanging="48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35" w:hanging="55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55" w:hanging="6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nsid w:val="23A942DF"/>
    <w:multiLevelType w:val="multilevel"/>
    <w:tmpl w:val="5392A2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1">
      <w:start w:val="1"/>
      <w:numFmt w:val="bullet"/>
      <w:lvlText w:val="o"/>
      <w:lvlJc w:val="left"/>
      <w:pPr>
        <w:ind w:left="1935" w:hanging="19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2">
      <w:start w:val="1"/>
      <w:numFmt w:val="bullet"/>
      <w:lvlText w:val="▪"/>
      <w:lvlJc w:val="left"/>
      <w:pPr>
        <w:ind w:left="2655" w:hanging="26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3">
      <w:start w:val="1"/>
      <w:numFmt w:val="bullet"/>
      <w:lvlText w:val="•"/>
      <w:lvlJc w:val="left"/>
      <w:pPr>
        <w:ind w:left="3375" w:hanging="33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4">
      <w:start w:val="1"/>
      <w:numFmt w:val="bullet"/>
      <w:lvlText w:val="o"/>
      <w:lvlJc w:val="left"/>
      <w:pPr>
        <w:ind w:left="4095" w:hanging="40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5">
      <w:start w:val="1"/>
      <w:numFmt w:val="bullet"/>
      <w:lvlText w:val="▪"/>
      <w:lvlJc w:val="left"/>
      <w:pPr>
        <w:ind w:left="4815" w:hanging="48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6">
      <w:start w:val="1"/>
      <w:numFmt w:val="bullet"/>
      <w:lvlText w:val="•"/>
      <w:lvlJc w:val="left"/>
      <w:pPr>
        <w:ind w:left="5535" w:hanging="55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7">
      <w:start w:val="1"/>
      <w:numFmt w:val="bullet"/>
      <w:lvlText w:val="o"/>
      <w:lvlJc w:val="left"/>
      <w:pPr>
        <w:ind w:left="6255" w:hanging="6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8">
      <w:start w:val="1"/>
      <w:numFmt w:val="bullet"/>
      <w:lvlText w:val="▪"/>
      <w:lvlJc w:val="left"/>
      <w:pPr>
        <w:ind w:left="6975" w:hanging="6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</w:abstractNum>
  <w:abstractNum w:abstractNumId="5">
    <w:nsid w:val="2ED37F3C"/>
    <w:multiLevelType w:val="multilevel"/>
    <w:tmpl w:val="07F243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5" w:hanging="193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5" w:hanging="265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5" w:hanging="337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5" w:hanging="409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5" w:hanging="481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5" w:hanging="553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5" w:hanging="625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5" w:hanging="697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nsid w:val="32E3595F"/>
    <w:multiLevelType w:val="multilevel"/>
    <w:tmpl w:val="D5F46A14"/>
    <w:lvl w:ilvl="0">
      <w:start w:val="1"/>
      <w:numFmt w:val="bullet"/>
      <w:lvlText w:val="-"/>
      <w:lvlJc w:val="left"/>
      <w:pPr>
        <w:ind w:left="855" w:hanging="8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5" w:hanging="19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5" w:hanging="26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5" w:hanging="33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5" w:hanging="40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5" w:hanging="48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5" w:hanging="55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5" w:hanging="6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5" w:hanging="6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>
    <w:nsid w:val="344735E0"/>
    <w:multiLevelType w:val="multilevel"/>
    <w:tmpl w:val="1DCEEF0E"/>
    <w:lvl w:ilvl="0">
      <w:start w:val="1"/>
      <w:numFmt w:val="bullet"/>
      <w:lvlText w:val="-"/>
      <w:lvlJc w:val="left"/>
      <w:pPr>
        <w:ind w:left="135" w:hanging="1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6" w:hanging="14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21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56" w:hanging="28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76" w:hanging="35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96" w:hanging="42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16" w:hanging="50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36" w:hanging="57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56" w:hanging="64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nsid w:val="3E5B623C"/>
    <w:multiLevelType w:val="multilevel"/>
    <w:tmpl w:val="C80AD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5" w:hanging="19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5" w:hanging="26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5" w:hanging="33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5" w:hanging="40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5" w:hanging="48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5" w:hanging="55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5" w:hanging="6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5" w:hanging="6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>
    <w:nsid w:val="431368A8"/>
    <w:multiLevelType w:val="multilevel"/>
    <w:tmpl w:val="A9E086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5" w:hanging="193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5" w:hanging="265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5" w:hanging="337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5" w:hanging="409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5" w:hanging="481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5" w:hanging="553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5" w:hanging="625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5" w:hanging="697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>
    <w:nsid w:val="49516224"/>
    <w:multiLevelType w:val="multilevel"/>
    <w:tmpl w:val="73109D5A"/>
    <w:lvl w:ilvl="0">
      <w:start w:val="1"/>
      <w:numFmt w:val="bullet"/>
      <w:lvlText w:val="-"/>
      <w:lvlJc w:val="left"/>
      <w:pPr>
        <w:ind w:left="285" w:hanging="2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25" w:hanging="21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45" w:hanging="28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65" w:hanging="35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85" w:hanging="42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05" w:hanging="50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25" w:hanging="57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45" w:hanging="64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65" w:hanging="71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>
    <w:nsid w:val="4C13455D"/>
    <w:multiLevelType w:val="multilevel"/>
    <w:tmpl w:val="AD46DD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39" w:hanging="13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59" w:hanging="20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79" w:hanging="27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99" w:hanging="34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19" w:hanging="4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39" w:hanging="4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59" w:hanging="5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79" w:hanging="63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2">
    <w:nsid w:val="4F1B075A"/>
    <w:multiLevelType w:val="multilevel"/>
    <w:tmpl w:val="6F244C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5" w:hanging="19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5" w:hanging="26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5" w:hanging="33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5" w:hanging="40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5" w:hanging="48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5" w:hanging="55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5" w:hanging="6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5" w:hanging="6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>
    <w:nsid w:val="625A5AC5"/>
    <w:multiLevelType w:val="multilevel"/>
    <w:tmpl w:val="FD00AD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83" w:hanging="1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03" w:hanging="2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23" w:hanging="34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143" w:hanging="41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63" w:hanging="48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83" w:hanging="55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03" w:hanging="6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23" w:hanging="70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>
    <w:nsid w:val="649E60E5"/>
    <w:multiLevelType w:val="multilevel"/>
    <w:tmpl w:val="FDB23AB4"/>
    <w:lvl w:ilvl="0">
      <w:start w:val="5"/>
      <w:numFmt w:val="decimal"/>
      <w:lvlText w:val="%1"/>
      <w:lvlJc w:val="left"/>
      <w:pPr>
        <w:ind w:left="1050" w:hanging="105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935" w:hanging="193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5" w:hanging="265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5" w:hanging="337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5" w:hanging="409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5" w:hanging="481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5" w:hanging="553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5" w:hanging="625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5" w:hanging="6975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8"/>
        <w:szCs w:val="28"/>
        <w:u w:val="single"/>
        <w:shd w:val="clear" w:color="auto" w:fill="auto"/>
        <w:vertAlign w:val="baseline"/>
      </w:rPr>
    </w:lvl>
  </w:abstractNum>
  <w:abstractNum w:abstractNumId="15">
    <w:nsid w:val="7B814D5C"/>
    <w:multiLevelType w:val="multilevel"/>
    <w:tmpl w:val="F10031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1">
      <w:start w:val="1"/>
      <w:numFmt w:val="bullet"/>
      <w:lvlText w:val="o"/>
      <w:lvlJc w:val="left"/>
      <w:pPr>
        <w:ind w:left="1935" w:hanging="19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2">
      <w:start w:val="1"/>
      <w:numFmt w:val="bullet"/>
      <w:lvlText w:val="▪"/>
      <w:lvlJc w:val="left"/>
      <w:pPr>
        <w:ind w:left="2655" w:hanging="26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3">
      <w:start w:val="1"/>
      <w:numFmt w:val="bullet"/>
      <w:lvlText w:val="•"/>
      <w:lvlJc w:val="left"/>
      <w:pPr>
        <w:ind w:left="3375" w:hanging="33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4">
      <w:start w:val="1"/>
      <w:numFmt w:val="bullet"/>
      <w:lvlText w:val="o"/>
      <w:lvlJc w:val="left"/>
      <w:pPr>
        <w:ind w:left="4095" w:hanging="40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5">
      <w:start w:val="1"/>
      <w:numFmt w:val="bullet"/>
      <w:lvlText w:val="▪"/>
      <w:lvlJc w:val="left"/>
      <w:pPr>
        <w:ind w:left="4815" w:hanging="481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6">
      <w:start w:val="1"/>
      <w:numFmt w:val="bullet"/>
      <w:lvlText w:val="•"/>
      <w:lvlJc w:val="left"/>
      <w:pPr>
        <w:ind w:left="5535" w:hanging="553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7">
      <w:start w:val="1"/>
      <w:numFmt w:val="bullet"/>
      <w:lvlText w:val="o"/>
      <w:lvlJc w:val="left"/>
      <w:pPr>
        <w:ind w:left="6255" w:hanging="6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  <w:lvl w:ilvl="8">
      <w:start w:val="1"/>
      <w:numFmt w:val="bullet"/>
      <w:lvlText w:val="▪"/>
      <w:lvlJc w:val="left"/>
      <w:pPr>
        <w:ind w:left="6975" w:hanging="69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FBFBFB"/>
        <w:vertAlign w:val="baseline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3B"/>
    <w:rsid w:val="000523F5"/>
    <w:rsid w:val="001535FB"/>
    <w:rsid w:val="001E1D7C"/>
    <w:rsid w:val="001E735F"/>
    <w:rsid w:val="001F77E3"/>
    <w:rsid w:val="00215688"/>
    <w:rsid w:val="002535DF"/>
    <w:rsid w:val="002741EF"/>
    <w:rsid w:val="00340733"/>
    <w:rsid w:val="00362399"/>
    <w:rsid w:val="003D4C15"/>
    <w:rsid w:val="004D08B3"/>
    <w:rsid w:val="00564386"/>
    <w:rsid w:val="005E5DD5"/>
    <w:rsid w:val="005F197D"/>
    <w:rsid w:val="005F22BE"/>
    <w:rsid w:val="006D2F50"/>
    <w:rsid w:val="006E61DA"/>
    <w:rsid w:val="00723794"/>
    <w:rsid w:val="0078736C"/>
    <w:rsid w:val="007E14DB"/>
    <w:rsid w:val="008F162A"/>
    <w:rsid w:val="009125C6"/>
    <w:rsid w:val="00974C5D"/>
    <w:rsid w:val="00A36C9C"/>
    <w:rsid w:val="00A8014B"/>
    <w:rsid w:val="00A83902"/>
    <w:rsid w:val="00B24F3C"/>
    <w:rsid w:val="00B34FAA"/>
    <w:rsid w:val="00B50488"/>
    <w:rsid w:val="00BC353B"/>
    <w:rsid w:val="00BC4185"/>
    <w:rsid w:val="00C00A62"/>
    <w:rsid w:val="00CA6061"/>
    <w:rsid w:val="00CB06BD"/>
    <w:rsid w:val="00CE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4DB"/>
    <w:pPr>
      <w:suppressAutoHyphens/>
      <w:spacing w:after="7" w:line="382" w:lineRule="auto"/>
      <w:ind w:leftChars="-1" w:left="4278" w:hangingChars="1" w:hanging="1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8"/>
      <w:szCs w:val="22"/>
      <w:lang w:val="en-US" w:eastAsia="en-US"/>
    </w:rPr>
  </w:style>
  <w:style w:type="paragraph" w:styleId="1">
    <w:name w:val="heading 1"/>
    <w:next w:val="a"/>
    <w:qFormat/>
    <w:rsid w:val="007E14DB"/>
    <w:pPr>
      <w:keepNext/>
      <w:keepLines/>
      <w:suppressAutoHyphens/>
      <w:spacing w:after="169" w:line="266" w:lineRule="auto"/>
      <w:ind w:leftChars="-1" w:left="10" w:hangingChars="1" w:hanging="10"/>
      <w:jc w:val="center"/>
      <w:textDirection w:val="btLr"/>
      <w:textAlignment w:val="top"/>
      <w:outlineLvl w:val="0"/>
    </w:pPr>
    <w:rPr>
      <w:rFonts w:ascii="Times New Roman" w:hAnsi="Times New Roman"/>
      <w:b/>
      <w:color w:val="000000"/>
      <w:position w:val="-1"/>
      <w:sz w:val="28"/>
    </w:rPr>
  </w:style>
  <w:style w:type="paragraph" w:styleId="2">
    <w:name w:val="heading 2"/>
    <w:next w:val="a"/>
    <w:qFormat/>
    <w:rsid w:val="007E14DB"/>
    <w:pPr>
      <w:keepNext/>
      <w:keepLines/>
      <w:suppressAutoHyphens/>
      <w:spacing w:after="169" w:line="266" w:lineRule="auto"/>
      <w:ind w:leftChars="-1" w:left="10" w:hangingChars="1" w:hanging="10"/>
      <w:jc w:val="center"/>
      <w:textDirection w:val="btLr"/>
      <w:textAlignment w:val="top"/>
      <w:outlineLvl w:val="1"/>
    </w:pPr>
    <w:rPr>
      <w:rFonts w:ascii="Times New Roman" w:hAnsi="Times New Roman"/>
      <w:b/>
      <w:color w:val="000000"/>
      <w:position w:val="-1"/>
      <w:sz w:val="28"/>
    </w:rPr>
  </w:style>
  <w:style w:type="paragraph" w:styleId="3">
    <w:name w:val="heading 3"/>
    <w:next w:val="a"/>
    <w:qFormat/>
    <w:rsid w:val="007E14DB"/>
    <w:pPr>
      <w:keepNext/>
      <w:keepLines/>
      <w:suppressAutoHyphens/>
      <w:spacing w:after="169" w:line="266" w:lineRule="auto"/>
      <w:ind w:leftChars="-1" w:left="10" w:hangingChars="1" w:hanging="10"/>
      <w:jc w:val="center"/>
      <w:textDirection w:val="btLr"/>
      <w:textAlignment w:val="top"/>
      <w:outlineLvl w:val="2"/>
    </w:pPr>
    <w:rPr>
      <w:rFonts w:ascii="Times New Roman" w:hAnsi="Times New Roman"/>
      <w:b/>
      <w:color w:val="000000"/>
      <w:position w:val="-1"/>
      <w:sz w:val="28"/>
    </w:rPr>
  </w:style>
  <w:style w:type="paragraph" w:styleId="4">
    <w:name w:val="heading 4"/>
    <w:basedOn w:val="a"/>
    <w:next w:val="a"/>
    <w:link w:val="40"/>
    <w:qFormat/>
    <w:rsid w:val="007E14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7E14DB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7E14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77E3"/>
    <w:rPr>
      <w:rFonts w:ascii="Times New Roman" w:hAnsi="Times New Roman"/>
      <w:b/>
      <w:color w:val="000000"/>
      <w:position w:val="-1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1F77E3"/>
    <w:rPr>
      <w:rFonts w:ascii="Times New Roman" w:hAnsi="Times New Roman"/>
      <w:b/>
      <w:color w:val="000000"/>
      <w:position w:val="-1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1F77E3"/>
    <w:rPr>
      <w:rFonts w:ascii="Times New Roman" w:hAnsi="Times New Roman"/>
      <w:b/>
      <w:color w:val="000000"/>
      <w:position w:val="-1"/>
      <w:lang w:val="en-US" w:eastAsia="en-US"/>
    </w:rPr>
  </w:style>
  <w:style w:type="table" w:customStyle="1" w:styleId="TableNormal">
    <w:name w:val="Table Normal"/>
    <w:rsid w:val="007E14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7E14D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1F77E3"/>
    <w:rPr>
      <w:rFonts w:ascii="Times New Roman" w:hAnsi="Times New Roman"/>
      <w:b/>
      <w:color w:val="000000"/>
      <w:position w:val="-1"/>
      <w:sz w:val="72"/>
      <w:szCs w:val="72"/>
      <w:lang w:val="en-US" w:eastAsia="en-US"/>
    </w:rPr>
  </w:style>
  <w:style w:type="character" w:customStyle="1" w:styleId="20">
    <w:name w:val="Заголовок 2 Знак"/>
    <w:rsid w:val="007E14DB"/>
    <w:rPr>
      <w:rFonts w:ascii="Times New Roman" w:hAnsi="Times New Roman"/>
      <w:b/>
      <w:color w:val="000000"/>
      <w:w w:val="100"/>
      <w:position w:val="-1"/>
      <w:sz w:val="28"/>
      <w:effect w:val="none"/>
      <w:vertAlign w:val="baseline"/>
      <w:cs w:val="0"/>
      <w:em w:val="none"/>
      <w:lang w:bidi="ar-SA"/>
    </w:rPr>
  </w:style>
  <w:style w:type="character" w:customStyle="1" w:styleId="30">
    <w:name w:val="Заголовок 3 Знак"/>
    <w:rsid w:val="007E14DB"/>
    <w:rPr>
      <w:rFonts w:ascii="Times New Roman" w:hAnsi="Times New Roman"/>
      <w:b/>
      <w:color w:val="000000"/>
      <w:w w:val="100"/>
      <w:position w:val="-1"/>
      <w:sz w:val="28"/>
      <w:effect w:val="none"/>
      <w:vertAlign w:val="baseline"/>
      <w:cs w:val="0"/>
      <w:em w:val="none"/>
      <w:lang w:bidi="ar-SA"/>
    </w:rPr>
  </w:style>
  <w:style w:type="character" w:customStyle="1" w:styleId="10">
    <w:name w:val="Заголовок 1 Знак"/>
    <w:rsid w:val="007E14DB"/>
    <w:rPr>
      <w:rFonts w:ascii="Times New Roman" w:hAnsi="Times New Roman"/>
      <w:b/>
      <w:color w:val="000000"/>
      <w:w w:val="100"/>
      <w:position w:val="-1"/>
      <w:sz w:val="28"/>
      <w:effect w:val="none"/>
      <w:vertAlign w:val="baseline"/>
      <w:cs w:val="0"/>
      <w:em w:val="none"/>
      <w:lang w:bidi="ar-SA"/>
    </w:rPr>
  </w:style>
  <w:style w:type="table" w:customStyle="1" w:styleId="TableGrid">
    <w:name w:val="TableGrid"/>
    <w:rsid w:val="007E14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qFormat/>
    <w:rsid w:val="007E14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1F77E3"/>
    <w:rPr>
      <w:rFonts w:ascii="Georgia" w:eastAsia="Georgia" w:hAnsi="Georgia" w:cs="Georgia"/>
      <w:i/>
      <w:color w:val="666666"/>
      <w:position w:val="-1"/>
      <w:sz w:val="48"/>
      <w:szCs w:val="48"/>
      <w:lang w:val="en-US" w:eastAsia="en-US"/>
    </w:rPr>
  </w:style>
  <w:style w:type="table" w:customStyle="1" w:styleId="a7">
    <w:basedOn w:val="TableNormal"/>
    <w:rsid w:val="007E14DB"/>
    <w:tblPr>
      <w:tblStyleRowBandSize w:val="1"/>
      <w:tblStyleColBandSize w:val="1"/>
      <w:tblCellMar>
        <w:top w:w="72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7E14DB"/>
    <w:tblPr>
      <w:tblStyleRowBandSize w:val="1"/>
      <w:tblStyleColBandSize w:val="1"/>
      <w:tblCellMar>
        <w:top w:w="126" w:type="dxa"/>
        <w:left w:w="35" w:type="dxa"/>
        <w:bottom w:w="0" w:type="dxa"/>
        <w:right w:w="68" w:type="dxa"/>
      </w:tblCellMar>
    </w:tblPr>
  </w:style>
  <w:style w:type="table" w:customStyle="1" w:styleId="a9">
    <w:basedOn w:val="TableNormal"/>
    <w:rsid w:val="007E14DB"/>
    <w:tblPr>
      <w:tblStyleRowBandSize w:val="1"/>
      <w:tblStyleColBandSize w:val="1"/>
      <w:tblCellMar>
        <w:top w:w="123" w:type="dxa"/>
        <w:left w:w="35" w:type="dxa"/>
        <w:bottom w:w="0" w:type="dxa"/>
        <w:right w:w="55" w:type="dxa"/>
      </w:tblCellMar>
    </w:tblPr>
  </w:style>
  <w:style w:type="table" w:customStyle="1" w:styleId="aa">
    <w:basedOn w:val="TableNormal"/>
    <w:rsid w:val="007E14DB"/>
    <w:tblPr>
      <w:tblStyleRowBandSize w:val="1"/>
      <w:tblStyleColBandSize w:val="1"/>
      <w:tblCellMar>
        <w:top w:w="124" w:type="dxa"/>
        <w:left w:w="40" w:type="dxa"/>
        <w:bottom w:w="0" w:type="dxa"/>
        <w:right w:w="56" w:type="dxa"/>
      </w:tblCellMar>
    </w:tblPr>
  </w:style>
  <w:style w:type="table" w:customStyle="1" w:styleId="ab">
    <w:basedOn w:val="TableNormal"/>
    <w:rsid w:val="007E14DB"/>
    <w:tblPr>
      <w:tblStyleRowBandSize w:val="1"/>
      <w:tblStyleColBandSize w:val="1"/>
      <w:tblCellMar>
        <w:top w:w="123" w:type="dxa"/>
        <w:left w:w="40" w:type="dxa"/>
        <w:bottom w:w="0" w:type="dxa"/>
        <w:right w:w="55" w:type="dxa"/>
      </w:tblCellMar>
    </w:tblPr>
  </w:style>
  <w:style w:type="table" w:customStyle="1" w:styleId="ac">
    <w:basedOn w:val="TableNormal"/>
    <w:rsid w:val="007E14DB"/>
    <w:tblPr>
      <w:tblStyleRowBandSize w:val="1"/>
      <w:tblStyleColBandSize w:val="1"/>
      <w:tblCellMar>
        <w:top w:w="127" w:type="dxa"/>
        <w:left w:w="40" w:type="dxa"/>
        <w:bottom w:w="0" w:type="dxa"/>
        <w:right w:w="57" w:type="dxa"/>
      </w:tblCellMar>
    </w:tblPr>
  </w:style>
  <w:style w:type="table" w:customStyle="1" w:styleId="ad">
    <w:basedOn w:val="TableNormal"/>
    <w:rsid w:val="007E14DB"/>
    <w:tblPr>
      <w:tblStyleRowBandSize w:val="1"/>
      <w:tblStyleColBandSize w:val="1"/>
      <w:tblCellMar>
        <w:top w:w="123" w:type="dxa"/>
        <w:left w:w="40" w:type="dxa"/>
        <w:bottom w:w="0" w:type="dxa"/>
        <w:right w:w="69" w:type="dxa"/>
      </w:tblCellMar>
    </w:tblPr>
  </w:style>
  <w:style w:type="table" w:customStyle="1" w:styleId="ae">
    <w:basedOn w:val="TableNormal"/>
    <w:rsid w:val="007E14DB"/>
    <w:tblPr>
      <w:tblStyleRowBandSize w:val="1"/>
      <w:tblStyleColBandSize w:val="1"/>
      <w:tblCellMar>
        <w:top w:w="58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7E14DB"/>
    <w:tblPr>
      <w:tblStyleRowBandSize w:val="1"/>
      <w:tblStyleColBandSize w:val="1"/>
      <w:tblCellMar>
        <w:top w:w="58" w:type="dxa"/>
        <w:left w:w="23" w:type="dxa"/>
        <w:bottom w:w="0" w:type="dxa"/>
        <w:right w:w="0" w:type="dxa"/>
      </w:tblCellMar>
    </w:tblPr>
  </w:style>
  <w:style w:type="character" w:styleId="af0">
    <w:name w:val="Strong"/>
    <w:basedOn w:val="a0"/>
    <w:uiPriority w:val="22"/>
    <w:qFormat/>
    <w:rsid w:val="00B5048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6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64386"/>
    <w:rPr>
      <w:rFonts w:ascii="Tahoma" w:hAnsi="Tahoma" w:cs="Tahoma"/>
      <w:color w:val="000000"/>
      <w:position w:val="-1"/>
      <w:sz w:val="16"/>
      <w:szCs w:val="16"/>
      <w:lang w:val="en-US" w:eastAsia="en-US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1F77E3"/>
    <w:rPr>
      <w:rFonts w:ascii="Times New Roman" w:hAnsi="Times New Roman"/>
      <w:color w:val="000000"/>
      <w:position w:val="-1"/>
      <w:sz w:val="28"/>
      <w:szCs w:val="22"/>
      <w:lang w:val="en-US" w:eastAsia="en-US"/>
    </w:rPr>
  </w:style>
  <w:style w:type="paragraph" w:styleId="af4">
    <w:name w:val="header"/>
    <w:basedOn w:val="a"/>
    <w:link w:val="af3"/>
    <w:uiPriority w:val="99"/>
    <w:semiHidden/>
    <w:unhideWhenUsed/>
    <w:rsid w:val="001F77E3"/>
    <w:pPr>
      <w:tabs>
        <w:tab w:val="center" w:pos="4677"/>
        <w:tab w:val="right" w:pos="9355"/>
      </w:tabs>
      <w:spacing w:after="0" w:line="240" w:lineRule="auto"/>
      <w:textDirection w:val="lrTb"/>
      <w:textAlignment w:val="auto"/>
    </w:pPr>
  </w:style>
  <w:style w:type="character" w:customStyle="1" w:styleId="af5">
    <w:name w:val="Нижний колонтитул Знак"/>
    <w:basedOn w:val="a0"/>
    <w:link w:val="af6"/>
    <w:uiPriority w:val="99"/>
    <w:semiHidden/>
    <w:rsid w:val="001F77E3"/>
    <w:rPr>
      <w:rFonts w:ascii="Times New Roman" w:hAnsi="Times New Roman"/>
      <w:color w:val="000000"/>
      <w:position w:val="-1"/>
      <w:sz w:val="28"/>
      <w:szCs w:val="22"/>
      <w:lang w:val="en-US" w:eastAsia="en-US"/>
    </w:rPr>
  </w:style>
  <w:style w:type="paragraph" w:styleId="af6">
    <w:name w:val="footer"/>
    <w:basedOn w:val="a"/>
    <w:link w:val="af5"/>
    <w:uiPriority w:val="99"/>
    <w:semiHidden/>
    <w:unhideWhenUsed/>
    <w:rsid w:val="001F77E3"/>
    <w:pPr>
      <w:tabs>
        <w:tab w:val="center" w:pos="4677"/>
        <w:tab w:val="right" w:pos="9355"/>
      </w:tabs>
      <w:spacing w:after="0" w:line="240" w:lineRule="auto"/>
      <w:textDirection w:val="lrTb"/>
      <w:textAlignment w:val="auto"/>
    </w:pPr>
  </w:style>
  <w:style w:type="character" w:styleId="af7">
    <w:name w:val="Hyperlink"/>
    <w:basedOn w:val="a0"/>
    <w:uiPriority w:val="99"/>
    <w:semiHidden/>
    <w:unhideWhenUsed/>
    <w:rsid w:val="001F7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edu.gov.ru/document/26ba12611bfc19a49fd3afee9d45e0a0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ocs.edu.gov.ru/document/26ba12611bfc19a49fd3afee9d45e0a0/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26ba12611bfc19a49fd3afee9d45e0a0/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ijmora.edu-penza.ru/" TargetMode="External"/><Relationship Id="rId23" Type="http://schemas.openxmlformats.org/officeDocument/2006/relationships/header" Target="header5.xml"/><Relationship Id="rId10" Type="http://schemas.openxmlformats.org/officeDocument/2006/relationships/hyperlink" Target="https://docs.edu.gov.ru/document/26ba12611bfc19a49fd3afee9d45e0a0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26ba12611bfc19a49fd3afee9d45e0a0/" TargetMode="External"/><Relationship Id="rId14" Type="http://schemas.openxmlformats.org/officeDocument/2006/relationships/hyperlink" Target="http://vk.com/club21197558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y9Mvj8etX0fC+iZNUPqLcmG6g==">CgMxLjA4AHIhMTl6VHJ3blQ4QVlXZGdTWHVWUTdOejZsNEJDVy1GTGZM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7947</Words>
  <Characters>45302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Моя госпожа !!!!</cp:lastModifiedBy>
  <cp:revision>4</cp:revision>
  <cp:lastPrinted>2023-06-09T09:04:00Z</cp:lastPrinted>
  <dcterms:created xsi:type="dcterms:W3CDTF">2023-06-10T09:31:00Z</dcterms:created>
  <dcterms:modified xsi:type="dcterms:W3CDTF">2023-06-10T09:40:00Z</dcterms:modified>
</cp:coreProperties>
</file>