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61" w:rsidRPr="007E3056" w:rsidRDefault="00DF1061" w:rsidP="00DF1061">
      <w:pPr>
        <w:spacing w:line="240" w:lineRule="auto"/>
        <w:rPr>
          <w:rFonts w:ascii="Times New Roman" w:hAnsi="Times New Roman" w:cs="Times New Roman"/>
          <w:b/>
          <w:sz w:val="24"/>
          <w:szCs w:val="24"/>
        </w:rPr>
      </w:pPr>
      <w:r w:rsidRPr="007E3056">
        <w:rPr>
          <w:rFonts w:ascii="Times New Roman" w:hAnsi="Times New Roman" w:cs="Times New Roman"/>
          <w:b/>
          <w:sz w:val="24"/>
          <w:szCs w:val="24"/>
        </w:rPr>
        <w:t>РАССМОТРЕНО                                                          УТВЕРЖДЕНО</w:t>
      </w:r>
    </w:p>
    <w:p w:rsidR="00DF1061" w:rsidRPr="007E3056" w:rsidRDefault="00DF1061" w:rsidP="00DF1061">
      <w:pPr>
        <w:tabs>
          <w:tab w:val="left" w:pos="5400"/>
        </w:tabs>
        <w:spacing w:line="240" w:lineRule="auto"/>
        <w:rPr>
          <w:rFonts w:ascii="Times New Roman" w:hAnsi="Times New Roman" w:cs="Times New Roman"/>
          <w:sz w:val="24"/>
          <w:szCs w:val="24"/>
        </w:rPr>
      </w:pPr>
      <w:r w:rsidRPr="007E3056">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0B798563" wp14:editId="4FFECAEE">
            <wp:simplePos x="0" y="0"/>
            <wp:positionH relativeFrom="column">
              <wp:posOffset>3025140</wp:posOffset>
            </wp:positionH>
            <wp:positionV relativeFrom="paragraph">
              <wp:posOffset>-4445</wp:posOffset>
            </wp:positionV>
            <wp:extent cx="1447800" cy="1419225"/>
            <wp:effectExtent l="0" t="0" r="0" b="9525"/>
            <wp:wrapNone/>
            <wp:docPr id="12" name="Рисунок 12" descr="C:\Users\МО\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Desktop\Печать.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4192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7E3056">
        <w:rPr>
          <w:rFonts w:ascii="Times New Roman" w:hAnsi="Times New Roman" w:cs="Times New Roman"/>
          <w:sz w:val="24"/>
          <w:szCs w:val="24"/>
        </w:rPr>
        <w:t>на</w:t>
      </w:r>
      <w:proofErr w:type="gramEnd"/>
      <w:r w:rsidRPr="007E3056">
        <w:rPr>
          <w:rFonts w:ascii="Times New Roman" w:hAnsi="Times New Roman" w:cs="Times New Roman"/>
          <w:sz w:val="24"/>
          <w:szCs w:val="24"/>
        </w:rPr>
        <w:t xml:space="preserve"> заседании</w:t>
      </w:r>
      <w:r w:rsidRPr="007E3056">
        <w:rPr>
          <w:rFonts w:ascii="Times New Roman" w:hAnsi="Times New Roman" w:cs="Times New Roman"/>
          <w:sz w:val="24"/>
          <w:szCs w:val="24"/>
        </w:rPr>
        <w:tab/>
        <w:t xml:space="preserve">Директор МОУ СОШ </w:t>
      </w:r>
    </w:p>
    <w:p w:rsidR="00DF1061" w:rsidRPr="007E3056" w:rsidRDefault="00DF1061" w:rsidP="00DF1061">
      <w:pPr>
        <w:tabs>
          <w:tab w:val="left" w:pos="5400"/>
        </w:tabs>
        <w:spacing w:line="240" w:lineRule="auto"/>
        <w:rPr>
          <w:rFonts w:ascii="Times New Roman" w:hAnsi="Times New Roman" w:cs="Times New Roman"/>
          <w:sz w:val="24"/>
          <w:szCs w:val="24"/>
        </w:rPr>
      </w:pPr>
      <w:proofErr w:type="gramStart"/>
      <w:r w:rsidRPr="007E3056">
        <w:rPr>
          <w:rFonts w:ascii="Times New Roman" w:hAnsi="Times New Roman" w:cs="Times New Roman"/>
          <w:sz w:val="24"/>
          <w:szCs w:val="24"/>
        </w:rPr>
        <w:t>педагогического</w:t>
      </w:r>
      <w:proofErr w:type="gramEnd"/>
      <w:r w:rsidRPr="007E3056">
        <w:rPr>
          <w:rFonts w:ascii="Times New Roman" w:hAnsi="Times New Roman" w:cs="Times New Roman"/>
          <w:sz w:val="24"/>
          <w:szCs w:val="24"/>
        </w:rPr>
        <w:t xml:space="preserve"> совета</w:t>
      </w:r>
      <w:r w:rsidRPr="007E3056">
        <w:rPr>
          <w:rFonts w:ascii="Times New Roman" w:hAnsi="Times New Roman" w:cs="Times New Roman"/>
          <w:sz w:val="24"/>
          <w:szCs w:val="24"/>
        </w:rPr>
        <w:tab/>
        <w:t xml:space="preserve">с. Большая </w:t>
      </w:r>
      <w:proofErr w:type="spellStart"/>
      <w:r w:rsidRPr="007E3056">
        <w:rPr>
          <w:rFonts w:ascii="Times New Roman" w:hAnsi="Times New Roman" w:cs="Times New Roman"/>
          <w:sz w:val="24"/>
          <w:szCs w:val="24"/>
        </w:rPr>
        <w:t>Ижмора</w:t>
      </w:r>
      <w:proofErr w:type="spellEnd"/>
    </w:p>
    <w:p w:rsidR="00DF1061" w:rsidRPr="007E3056" w:rsidRDefault="00DF1061" w:rsidP="00DF1061">
      <w:pPr>
        <w:tabs>
          <w:tab w:val="left" w:pos="5400"/>
        </w:tabs>
        <w:spacing w:line="240" w:lineRule="auto"/>
        <w:rPr>
          <w:rFonts w:ascii="Times New Roman" w:hAnsi="Times New Roman" w:cs="Times New Roman"/>
          <w:sz w:val="24"/>
          <w:szCs w:val="24"/>
        </w:rPr>
      </w:pPr>
      <w:r w:rsidRPr="007E3056">
        <w:rPr>
          <w:rFonts w:ascii="Times New Roman" w:hAnsi="Times New Roman" w:cs="Times New Roman"/>
          <w:sz w:val="24"/>
          <w:szCs w:val="24"/>
        </w:rPr>
        <w:t>Протокол №1</w:t>
      </w:r>
      <w:r w:rsidRPr="007E3056">
        <w:rPr>
          <w:rFonts w:ascii="Times New Roman" w:hAnsi="Times New Roman" w:cs="Times New Roman"/>
          <w:sz w:val="24"/>
          <w:szCs w:val="24"/>
        </w:rPr>
        <w:tab/>
        <w:t xml:space="preserve">_____Т.А. </w:t>
      </w:r>
      <w:proofErr w:type="spellStart"/>
      <w:r w:rsidRPr="007E3056">
        <w:rPr>
          <w:rFonts w:ascii="Times New Roman" w:hAnsi="Times New Roman" w:cs="Times New Roman"/>
          <w:sz w:val="24"/>
          <w:szCs w:val="24"/>
        </w:rPr>
        <w:t>Чичвархина</w:t>
      </w:r>
      <w:proofErr w:type="spellEnd"/>
    </w:p>
    <w:p w:rsidR="00DF1061" w:rsidRPr="007E3056" w:rsidRDefault="00DF1061" w:rsidP="00DF1061">
      <w:pPr>
        <w:tabs>
          <w:tab w:val="left" w:pos="5400"/>
        </w:tabs>
        <w:spacing w:line="240" w:lineRule="auto"/>
        <w:rPr>
          <w:rFonts w:ascii="Times New Roman" w:hAnsi="Times New Roman" w:cs="Times New Roman"/>
          <w:sz w:val="24"/>
          <w:szCs w:val="24"/>
        </w:rPr>
      </w:pPr>
      <w:proofErr w:type="gramStart"/>
      <w:r w:rsidRPr="007E3056">
        <w:rPr>
          <w:rFonts w:ascii="Times New Roman" w:hAnsi="Times New Roman" w:cs="Times New Roman"/>
          <w:sz w:val="24"/>
          <w:szCs w:val="24"/>
        </w:rPr>
        <w:t>от</w:t>
      </w:r>
      <w:proofErr w:type="gramEnd"/>
      <w:r w:rsidRPr="007E3056">
        <w:rPr>
          <w:rFonts w:ascii="Times New Roman" w:hAnsi="Times New Roman" w:cs="Times New Roman"/>
          <w:sz w:val="24"/>
          <w:szCs w:val="24"/>
        </w:rPr>
        <w:t xml:space="preserve"> «31» августа 2023 г.</w:t>
      </w:r>
      <w:r w:rsidRPr="007E3056">
        <w:rPr>
          <w:rFonts w:ascii="Times New Roman" w:hAnsi="Times New Roman" w:cs="Times New Roman"/>
          <w:sz w:val="24"/>
          <w:szCs w:val="24"/>
        </w:rPr>
        <w:tab/>
        <w:t xml:space="preserve">Приказ № 71 </w:t>
      </w:r>
    </w:p>
    <w:p w:rsidR="00DF1061" w:rsidRPr="007E3056" w:rsidRDefault="00DF1061" w:rsidP="00DF1061">
      <w:pPr>
        <w:tabs>
          <w:tab w:val="left" w:pos="5400"/>
        </w:tabs>
        <w:rPr>
          <w:rFonts w:ascii="Times New Roman" w:hAnsi="Times New Roman" w:cs="Times New Roman"/>
          <w:sz w:val="24"/>
          <w:szCs w:val="24"/>
        </w:rPr>
      </w:pPr>
      <w:r w:rsidRPr="007E3056">
        <w:rPr>
          <w:rFonts w:ascii="Times New Roman" w:hAnsi="Times New Roman" w:cs="Times New Roman"/>
          <w:sz w:val="24"/>
          <w:szCs w:val="24"/>
        </w:rPr>
        <w:tab/>
      </w:r>
      <w:proofErr w:type="gramStart"/>
      <w:r w:rsidRPr="007E3056">
        <w:rPr>
          <w:rFonts w:ascii="Times New Roman" w:hAnsi="Times New Roman" w:cs="Times New Roman"/>
          <w:sz w:val="24"/>
          <w:szCs w:val="24"/>
        </w:rPr>
        <w:t>от</w:t>
      </w:r>
      <w:proofErr w:type="gramEnd"/>
      <w:r w:rsidRPr="007E3056">
        <w:rPr>
          <w:rFonts w:ascii="Times New Roman" w:hAnsi="Times New Roman" w:cs="Times New Roman"/>
          <w:sz w:val="24"/>
          <w:szCs w:val="24"/>
        </w:rPr>
        <w:t xml:space="preserve"> «31» августа 2023 г.</w:t>
      </w:r>
    </w:p>
    <w:p w:rsidR="00DF1061" w:rsidRDefault="00DF1061" w:rsidP="00DF1061">
      <w:pPr>
        <w:jc w:val="center"/>
        <w:rPr>
          <w:rFonts w:ascii="Times New Roman" w:hAnsi="Times New Roman" w:cs="Times New Roman"/>
          <w:b/>
          <w:sz w:val="28"/>
          <w:szCs w:val="28"/>
        </w:rPr>
      </w:pPr>
    </w:p>
    <w:p w:rsidR="00DF1061" w:rsidRDefault="00DF1061" w:rsidP="00DF1061">
      <w:pPr>
        <w:jc w:val="center"/>
        <w:rPr>
          <w:rFonts w:ascii="Times New Roman" w:hAnsi="Times New Roman" w:cs="Times New Roman"/>
          <w:b/>
          <w:sz w:val="28"/>
          <w:szCs w:val="28"/>
        </w:rPr>
      </w:pPr>
    </w:p>
    <w:p w:rsidR="00DF1061" w:rsidRDefault="00DF1061" w:rsidP="00DF1061">
      <w:pPr>
        <w:jc w:val="center"/>
        <w:rPr>
          <w:rFonts w:ascii="Times New Roman" w:hAnsi="Times New Roman" w:cs="Times New Roman"/>
          <w:b/>
          <w:sz w:val="28"/>
          <w:szCs w:val="28"/>
        </w:rPr>
      </w:pPr>
      <w:r>
        <w:rPr>
          <w:rFonts w:ascii="Times New Roman" w:hAnsi="Times New Roman" w:cs="Times New Roman"/>
          <w:b/>
          <w:sz w:val="28"/>
          <w:szCs w:val="28"/>
        </w:rPr>
        <w:t>АДАПТИРОВАННАЯ РАБОЧАЯ ПРОГРАММА (ВАРИАНТ 1)</w:t>
      </w:r>
    </w:p>
    <w:p w:rsidR="00DF1061" w:rsidRDefault="00DF1061" w:rsidP="00DF1061">
      <w:pPr>
        <w:jc w:val="center"/>
        <w:rPr>
          <w:rFonts w:ascii="Times New Roman" w:hAnsi="Times New Roman" w:cs="Times New Roman"/>
          <w:b/>
          <w:sz w:val="28"/>
          <w:szCs w:val="28"/>
        </w:rPr>
      </w:pPr>
      <w:r>
        <w:rPr>
          <w:rFonts w:ascii="Times New Roman" w:hAnsi="Times New Roman" w:cs="Times New Roman"/>
          <w:b/>
          <w:sz w:val="28"/>
          <w:szCs w:val="28"/>
        </w:rPr>
        <w:t>РУССКИЙ ЯЗЫК</w:t>
      </w:r>
    </w:p>
    <w:p w:rsidR="00DF1061" w:rsidRDefault="00DF1061" w:rsidP="00DF1061">
      <w:pPr>
        <w:jc w:val="center"/>
        <w:rPr>
          <w:rFonts w:ascii="Times New Roman" w:hAnsi="Times New Roman" w:cs="Times New Roman"/>
          <w:b/>
          <w:sz w:val="28"/>
          <w:szCs w:val="28"/>
        </w:rPr>
      </w:pPr>
      <w:r>
        <w:rPr>
          <w:rFonts w:ascii="Times New Roman" w:hAnsi="Times New Roman" w:cs="Times New Roman"/>
          <w:b/>
          <w:sz w:val="28"/>
          <w:szCs w:val="28"/>
        </w:rPr>
        <w:t>4 класс</w:t>
      </w:r>
    </w:p>
    <w:p w:rsidR="00DF1061" w:rsidRDefault="00DF1061" w:rsidP="00DF1061">
      <w:pPr>
        <w:jc w:val="center"/>
        <w:rPr>
          <w:rFonts w:ascii="Times New Roman" w:hAnsi="Times New Roman" w:cs="Times New Roman"/>
          <w:b/>
          <w:sz w:val="28"/>
          <w:szCs w:val="28"/>
        </w:rPr>
      </w:pPr>
    </w:p>
    <w:p w:rsidR="00DF1061" w:rsidRDefault="00DF1061" w:rsidP="00DF1061">
      <w:pPr>
        <w:jc w:val="center"/>
        <w:rPr>
          <w:rFonts w:ascii="Times New Roman" w:hAnsi="Times New Roman" w:cs="Times New Roman"/>
          <w:b/>
          <w:sz w:val="28"/>
          <w:szCs w:val="28"/>
        </w:rPr>
      </w:pPr>
    </w:p>
    <w:p w:rsidR="00DF1061" w:rsidRDefault="00DF1061" w:rsidP="00DF1061">
      <w:pPr>
        <w:jc w:val="center"/>
        <w:rPr>
          <w:rFonts w:ascii="Times New Roman" w:hAnsi="Times New Roman" w:cs="Times New Roman"/>
          <w:b/>
          <w:sz w:val="28"/>
          <w:szCs w:val="28"/>
        </w:rPr>
      </w:pPr>
    </w:p>
    <w:p w:rsidR="00DF1061" w:rsidRDefault="00DF1061" w:rsidP="00DF1061">
      <w:pPr>
        <w:jc w:val="center"/>
        <w:rPr>
          <w:rFonts w:ascii="Times New Roman" w:hAnsi="Times New Roman" w:cs="Times New Roman"/>
          <w:b/>
          <w:sz w:val="28"/>
          <w:szCs w:val="28"/>
        </w:rPr>
      </w:pPr>
    </w:p>
    <w:p w:rsidR="00DF1061" w:rsidRDefault="00DF1061" w:rsidP="00DF1061">
      <w:pPr>
        <w:jc w:val="center"/>
        <w:rPr>
          <w:rFonts w:ascii="Times New Roman" w:hAnsi="Times New Roman" w:cs="Times New Roman"/>
          <w:b/>
          <w:sz w:val="28"/>
          <w:szCs w:val="28"/>
        </w:rPr>
      </w:pPr>
    </w:p>
    <w:p w:rsidR="00DF1061" w:rsidRDefault="00DF1061" w:rsidP="00DF1061">
      <w:pPr>
        <w:jc w:val="center"/>
        <w:rPr>
          <w:rFonts w:ascii="Times New Roman" w:hAnsi="Times New Roman" w:cs="Times New Roman"/>
          <w:b/>
          <w:sz w:val="28"/>
          <w:szCs w:val="28"/>
        </w:rPr>
      </w:pPr>
    </w:p>
    <w:p w:rsidR="00DF1061" w:rsidRDefault="00DF1061" w:rsidP="00DF1061">
      <w:pPr>
        <w:spacing w:line="240" w:lineRule="auto"/>
        <w:rPr>
          <w:rFonts w:ascii="Times New Roman" w:hAnsi="Times New Roman" w:cs="Times New Roman"/>
        </w:rPr>
      </w:pPr>
    </w:p>
    <w:p w:rsidR="00DF1061" w:rsidRDefault="00DF1061" w:rsidP="00DF1061">
      <w:pPr>
        <w:spacing w:line="240" w:lineRule="auto"/>
        <w:rPr>
          <w:rFonts w:ascii="Times New Roman" w:hAnsi="Times New Roman" w:cs="Times New Roman"/>
        </w:rPr>
      </w:pPr>
    </w:p>
    <w:p w:rsidR="00DF1061" w:rsidRPr="00006381" w:rsidRDefault="00DF1061" w:rsidP="00DF1061">
      <w:pPr>
        <w:widowControl w:val="0"/>
        <w:spacing w:after="0" w:line="240" w:lineRule="auto"/>
        <w:jc w:val="center"/>
        <w:outlineLvl w:val="1"/>
        <w:rPr>
          <w:rFonts w:ascii="Times New Roman" w:eastAsia="Times New Roman" w:hAnsi="Times New Roman" w:cs="Times New Roman"/>
          <w:b/>
          <w:i/>
          <w:sz w:val="20"/>
          <w:szCs w:val="20"/>
          <w:lang w:eastAsia="ru-RU"/>
        </w:rPr>
      </w:pPr>
      <w:r w:rsidRPr="00006381">
        <w:rPr>
          <w:rFonts w:ascii="Times New Roman" w:eastAsia="Times New Roman" w:hAnsi="Times New Roman" w:cs="Times New Roman"/>
          <w:b/>
          <w:i/>
          <w:sz w:val="20"/>
          <w:szCs w:val="20"/>
          <w:lang w:eastAsia="ru-RU"/>
        </w:rPr>
        <w:t xml:space="preserve"> Пояснительная записка</w:t>
      </w:r>
    </w:p>
    <w:p w:rsidR="00DF1061" w:rsidRPr="00006381" w:rsidRDefault="00DF1061" w:rsidP="00DF1061">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Рабочая программа по русскому языку предназначена для учащихся 4 класса с умственной отсталостью (интеллектуальными нарушениями).</w:t>
      </w:r>
    </w:p>
    <w:p w:rsidR="00DF1061" w:rsidRPr="00006381" w:rsidRDefault="00DF1061" w:rsidP="00DF1061">
      <w:pPr>
        <w:spacing w:after="0" w:line="240" w:lineRule="auto"/>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bCs/>
          <w:sz w:val="20"/>
          <w:szCs w:val="20"/>
          <w:lang w:eastAsia="ru-RU"/>
        </w:rPr>
        <w:t>Р</w:t>
      </w:r>
      <w:r w:rsidR="00321368">
        <w:rPr>
          <w:rFonts w:ascii="Times New Roman" w:eastAsia="Times New Roman" w:hAnsi="Times New Roman" w:cs="Times New Roman"/>
          <w:bCs/>
          <w:sz w:val="20"/>
          <w:szCs w:val="20"/>
          <w:lang w:eastAsia="ru-RU"/>
        </w:rPr>
        <w:t xml:space="preserve">абочая программа разработана в </w:t>
      </w:r>
      <w:r w:rsidRPr="00006381">
        <w:rPr>
          <w:rFonts w:ascii="Times New Roman" w:eastAsia="Times New Roman" w:hAnsi="Times New Roman" w:cs="Times New Roman"/>
          <w:bCs/>
          <w:sz w:val="20"/>
          <w:szCs w:val="20"/>
          <w:lang w:eastAsia="ru-RU"/>
        </w:rPr>
        <w:t>соответствии с Федеральным законом от 29.12.2012 № 273 – ФЗ «Об образова</w:t>
      </w:r>
      <w:r w:rsidR="00321368">
        <w:rPr>
          <w:rFonts w:ascii="Times New Roman" w:eastAsia="Times New Roman" w:hAnsi="Times New Roman" w:cs="Times New Roman"/>
          <w:bCs/>
          <w:sz w:val="20"/>
          <w:szCs w:val="20"/>
          <w:lang w:eastAsia="ru-RU"/>
        </w:rPr>
        <w:t xml:space="preserve">нии в Российской Федерации», с </w:t>
      </w:r>
      <w:r w:rsidRPr="00006381">
        <w:rPr>
          <w:rFonts w:ascii="Times New Roman" w:eastAsia="Times New Roman" w:hAnsi="Times New Roman" w:cs="Times New Roman"/>
          <w:bCs/>
          <w:sz w:val="20"/>
          <w:szCs w:val="20"/>
          <w:lang w:eastAsia="ru-RU"/>
        </w:rPr>
        <w:t xml:space="preserve">приказом от 19.12.2014 № 1599 об </w:t>
      </w:r>
      <w:proofErr w:type="gramStart"/>
      <w:r w:rsidRPr="00006381">
        <w:rPr>
          <w:rFonts w:ascii="Times New Roman" w:eastAsia="Times New Roman" w:hAnsi="Times New Roman" w:cs="Times New Roman"/>
          <w:bCs/>
          <w:sz w:val="20"/>
          <w:szCs w:val="20"/>
          <w:lang w:eastAsia="ru-RU"/>
        </w:rPr>
        <w:t xml:space="preserve">утверждении  </w:t>
      </w:r>
      <w:r w:rsidRPr="00006381">
        <w:rPr>
          <w:rFonts w:ascii="Times New Roman" w:eastAsia="Times New Roman" w:hAnsi="Times New Roman" w:cs="Times New Roman"/>
          <w:sz w:val="20"/>
          <w:szCs w:val="20"/>
          <w:lang w:eastAsia="ru-RU"/>
        </w:rPr>
        <w:t>Федерального</w:t>
      </w:r>
      <w:proofErr w:type="gramEnd"/>
      <w:r w:rsidRPr="00006381">
        <w:rPr>
          <w:rFonts w:ascii="Times New Roman" w:eastAsia="Times New Roman" w:hAnsi="Times New Roman" w:cs="Times New Roman"/>
          <w:sz w:val="20"/>
          <w:szCs w:val="20"/>
          <w:lang w:eastAsia="ru-RU"/>
        </w:rPr>
        <w:t xml:space="preserve"> государственного образовательного стандарта для обучающихся с умственной отсталостью (интеллектуальными нарушениями),</w:t>
      </w:r>
      <w:r w:rsidRPr="00006381">
        <w:rPr>
          <w:rFonts w:ascii="Times New Roman" w:eastAsia="Times New Roman" w:hAnsi="Times New Roman" w:cs="Times New Roman"/>
          <w:bCs/>
          <w:sz w:val="20"/>
          <w:szCs w:val="20"/>
          <w:lang w:eastAsia="ru-RU"/>
        </w:rPr>
        <w:t xml:space="preserve"> на основе п</w:t>
      </w:r>
      <w:r w:rsidRPr="00006381">
        <w:rPr>
          <w:rFonts w:ascii="Times New Roman" w:eastAsia="Times New Roman" w:hAnsi="Times New Roman" w:cs="Times New Roman"/>
          <w:sz w:val="20"/>
          <w:szCs w:val="20"/>
          <w:lang w:eastAsia="ru-RU"/>
        </w:rPr>
        <w:t>рограммы «Русский язык» для специальных (коррекционных) образовательных учреждений 0–4 классы»,  авто</w:t>
      </w:r>
      <w:r w:rsidR="00321368">
        <w:rPr>
          <w:rFonts w:ascii="Times New Roman" w:eastAsia="Times New Roman" w:hAnsi="Times New Roman" w:cs="Times New Roman"/>
          <w:sz w:val="20"/>
          <w:szCs w:val="20"/>
          <w:lang w:eastAsia="ru-RU"/>
        </w:rPr>
        <w:t xml:space="preserve">ры </w:t>
      </w:r>
      <w:r w:rsidRPr="00006381">
        <w:rPr>
          <w:rFonts w:ascii="Times New Roman" w:eastAsia="Times New Roman" w:hAnsi="Times New Roman" w:cs="Times New Roman"/>
          <w:sz w:val="20"/>
          <w:szCs w:val="20"/>
          <w:lang w:eastAsia="ru-RU"/>
        </w:rPr>
        <w:t>Якубовская Э.В</w:t>
      </w:r>
      <w:r w:rsidR="00321368">
        <w:rPr>
          <w:rFonts w:ascii="Times New Roman" w:eastAsia="Times New Roman" w:hAnsi="Times New Roman" w:cs="Times New Roman"/>
          <w:sz w:val="20"/>
          <w:szCs w:val="20"/>
          <w:lang w:eastAsia="ru-RU"/>
        </w:rPr>
        <w:t xml:space="preserve">, </w:t>
      </w:r>
      <w:proofErr w:type="spellStart"/>
      <w:r w:rsidR="00321368">
        <w:rPr>
          <w:rFonts w:ascii="Times New Roman" w:eastAsia="Times New Roman" w:hAnsi="Times New Roman" w:cs="Times New Roman"/>
          <w:sz w:val="20"/>
          <w:szCs w:val="20"/>
          <w:lang w:eastAsia="ru-RU"/>
        </w:rPr>
        <w:t>КоршуноваЯ.В</w:t>
      </w:r>
      <w:proofErr w:type="spellEnd"/>
      <w:r w:rsidR="00321368">
        <w:rPr>
          <w:rFonts w:ascii="Times New Roman" w:eastAsia="Times New Roman" w:hAnsi="Times New Roman" w:cs="Times New Roman"/>
          <w:sz w:val="20"/>
          <w:szCs w:val="20"/>
          <w:lang w:eastAsia="ru-RU"/>
        </w:rPr>
        <w:t>.</w:t>
      </w:r>
    </w:p>
    <w:p w:rsidR="00DF1061" w:rsidRPr="00006381" w:rsidRDefault="00DF1061" w:rsidP="00DF1061">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Рабочая программа по русскому языку ориентирована на учебник «Русский язык» 4 класс для общеобразовательных организаций, реализующих адаптированные основные общеобразовательные программы. Авторы</w:t>
      </w:r>
      <w:r w:rsidR="00321368">
        <w:rPr>
          <w:rFonts w:ascii="Times New Roman" w:eastAsia="Times New Roman" w:hAnsi="Times New Roman" w:cs="Times New Roman"/>
          <w:sz w:val="20"/>
          <w:szCs w:val="20"/>
          <w:lang w:eastAsia="ru-RU"/>
        </w:rPr>
        <w:t>: Якубовская Э.В.,</w:t>
      </w:r>
      <w:r w:rsidRPr="00006381">
        <w:rPr>
          <w:rFonts w:ascii="Times New Roman" w:eastAsia="Times New Roman" w:hAnsi="Times New Roman" w:cs="Times New Roman"/>
          <w:sz w:val="20"/>
          <w:szCs w:val="20"/>
          <w:lang w:eastAsia="ru-RU"/>
        </w:rPr>
        <w:t xml:space="preserve"> </w:t>
      </w:r>
      <w:r w:rsidR="00321368">
        <w:rPr>
          <w:rFonts w:ascii="Times New Roman" w:eastAsia="Times New Roman" w:hAnsi="Times New Roman" w:cs="Times New Roman"/>
          <w:sz w:val="20"/>
          <w:szCs w:val="20"/>
          <w:lang w:eastAsia="ru-RU"/>
        </w:rPr>
        <w:t>- М.: «Просвещение», 2023</w:t>
      </w:r>
      <w:r w:rsidRPr="00006381">
        <w:rPr>
          <w:rFonts w:ascii="Times New Roman" w:eastAsia="Times New Roman" w:hAnsi="Times New Roman" w:cs="Times New Roman"/>
          <w:sz w:val="20"/>
          <w:szCs w:val="20"/>
          <w:lang w:eastAsia="ru-RU"/>
        </w:rPr>
        <w:t>г.</w:t>
      </w:r>
    </w:p>
    <w:p w:rsidR="00DF1061" w:rsidRPr="00006381" w:rsidRDefault="00DF1061" w:rsidP="00DF1061">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 xml:space="preserve">        Цель рабочей программы - продолжать работу по формированию навыка чтения и письма, развитию моторики, двигательных операций, речевых умений, обогащению и активизация словаря, совершенствованию фонематического слуха.</w:t>
      </w:r>
    </w:p>
    <w:p w:rsidR="00DF1061" w:rsidRPr="00006381" w:rsidRDefault="00DF1061" w:rsidP="00DF1061">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Рабочая программа по русскому языку в 4 классе   нацелена на решение следующих задач:</w:t>
      </w:r>
    </w:p>
    <w:p w:rsidR="00DF1061" w:rsidRPr="00006381" w:rsidRDefault="00DF1061" w:rsidP="00DF1061">
      <w:pPr>
        <w:numPr>
          <w:ilvl w:val="0"/>
          <w:numId w:val="1"/>
        </w:numPr>
        <w:spacing w:after="0" w:line="240" w:lineRule="auto"/>
        <w:contextualSpacing/>
        <w:jc w:val="both"/>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t>продолжать</w:t>
      </w:r>
      <w:proofErr w:type="gramEnd"/>
      <w:r w:rsidRPr="00006381">
        <w:rPr>
          <w:rFonts w:ascii="Times New Roman" w:eastAsia="Times New Roman" w:hAnsi="Times New Roman" w:cs="Times New Roman"/>
          <w:sz w:val="20"/>
          <w:szCs w:val="20"/>
          <w:lang w:eastAsia="ru-RU"/>
        </w:rPr>
        <w:t xml:space="preserve"> вырабатывать навыки грамотного письма;</w:t>
      </w:r>
    </w:p>
    <w:p w:rsidR="00DF1061" w:rsidRPr="00006381" w:rsidRDefault="00DF1061" w:rsidP="00DF1061">
      <w:pPr>
        <w:numPr>
          <w:ilvl w:val="0"/>
          <w:numId w:val="1"/>
        </w:numPr>
        <w:spacing w:after="0" w:line="240" w:lineRule="auto"/>
        <w:contextualSpacing/>
        <w:jc w:val="both"/>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t>отрабатывать</w:t>
      </w:r>
      <w:proofErr w:type="gramEnd"/>
      <w:r w:rsidRPr="00006381">
        <w:rPr>
          <w:rFonts w:ascii="Times New Roman" w:eastAsia="Times New Roman" w:hAnsi="Times New Roman" w:cs="Times New Roman"/>
          <w:sz w:val="20"/>
          <w:szCs w:val="20"/>
          <w:lang w:eastAsia="ru-RU"/>
        </w:rPr>
        <w:t xml:space="preserve"> умение применять изученные орфографические правила;</w:t>
      </w:r>
    </w:p>
    <w:p w:rsidR="00DF1061" w:rsidRPr="00006381" w:rsidRDefault="00DF1061" w:rsidP="00DF1061">
      <w:pPr>
        <w:numPr>
          <w:ilvl w:val="0"/>
          <w:numId w:val="1"/>
        </w:numPr>
        <w:spacing w:after="0" w:line="240" w:lineRule="auto"/>
        <w:contextualSpacing/>
        <w:jc w:val="both"/>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t>формировать</w:t>
      </w:r>
      <w:proofErr w:type="gramEnd"/>
      <w:r w:rsidRPr="00006381">
        <w:rPr>
          <w:rFonts w:ascii="Times New Roman" w:eastAsia="Times New Roman" w:hAnsi="Times New Roman" w:cs="Times New Roman"/>
          <w:sz w:val="20"/>
          <w:szCs w:val="20"/>
          <w:lang w:eastAsia="ru-RU"/>
        </w:rPr>
        <w:t xml:space="preserve"> умения последовательно и правильно излагать свои мысли в устной и письменной форме;</w:t>
      </w:r>
    </w:p>
    <w:p w:rsidR="00DF1061" w:rsidRPr="00006381" w:rsidRDefault="00DF1061" w:rsidP="00DF1061">
      <w:pPr>
        <w:numPr>
          <w:ilvl w:val="0"/>
          <w:numId w:val="1"/>
        </w:numPr>
        <w:spacing w:after="0" w:line="240" w:lineRule="auto"/>
        <w:contextualSpacing/>
        <w:jc w:val="both"/>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t>повысить</w:t>
      </w:r>
      <w:proofErr w:type="gramEnd"/>
      <w:r w:rsidRPr="00006381">
        <w:rPr>
          <w:rFonts w:ascii="Times New Roman" w:eastAsia="Times New Roman" w:hAnsi="Times New Roman" w:cs="Times New Roman"/>
          <w:sz w:val="20"/>
          <w:szCs w:val="20"/>
          <w:lang w:eastAsia="ru-RU"/>
        </w:rPr>
        <w:t xml:space="preserve"> уровень общего и речевого развития учащихся;</w:t>
      </w:r>
    </w:p>
    <w:p w:rsidR="00DF1061" w:rsidRPr="00006381" w:rsidRDefault="00DF1061" w:rsidP="00DF1061">
      <w:pPr>
        <w:numPr>
          <w:ilvl w:val="0"/>
          <w:numId w:val="1"/>
        </w:numPr>
        <w:spacing w:after="0" w:line="240" w:lineRule="auto"/>
        <w:contextualSpacing/>
        <w:jc w:val="both"/>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t>корригировать</w:t>
      </w:r>
      <w:proofErr w:type="gramEnd"/>
      <w:r w:rsidRPr="00006381">
        <w:rPr>
          <w:rFonts w:ascii="Times New Roman" w:eastAsia="Times New Roman" w:hAnsi="Times New Roman" w:cs="Times New Roman"/>
          <w:sz w:val="20"/>
          <w:szCs w:val="20"/>
          <w:lang w:eastAsia="ru-RU"/>
        </w:rPr>
        <w:t xml:space="preserve"> недостатки речевой и мыслительной деятельности;</w:t>
      </w:r>
    </w:p>
    <w:p w:rsidR="00DF1061" w:rsidRPr="00006381" w:rsidRDefault="00DF1061" w:rsidP="00DF1061">
      <w:pPr>
        <w:numPr>
          <w:ilvl w:val="0"/>
          <w:numId w:val="1"/>
        </w:numPr>
        <w:spacing w:after="0" w:line="240" w:lineRule="auto"/>
        <w:contextualSpacing/>
        <w:jc w:val="both"/>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t>формировать</w:t>
      </w:r>
      <w:proofErr w:type="gramEnd"/>
      <w:r w:rsidRPr="00006381">
        <w:rPr>
          <w:rFonts w:ascii="Times New Roman" w:eastAsia="Times New Roman" w:hAnsi="Times New Roman" w:cs="Times New Roman"/>
          <w:sz w:val="20"/>
          <w:szCs w:val="20"/>
          <w:lang w:eastAsia="ru-RU"/>
        </w:rPr>
        <w:t xml:space="preserve"> положительные нравственные качества и свойства личности.</w:t>
      </w:r>
    </w:p>
    <w:p w:rsidR="00DF1061" w:rsidRPr="00006381" w:rsidRDefault="00DF1061" w:rsidP="00DF1061">
      <w:pPr>
        <w:autoSpaceDE w:val="0"/>
        <w:spacing w:after="0" w:line="240" w:lineRule="auto"/>
        <w:jc w:val="both"/>
        <w:textAlignment w:val="center"/>
        <w:rPr>
          <w:rFonts w:ascii="Times New Roman" w:eastAsia="Times New Roman" w:hAnsi="Times New Roman" w:cs="NewtonCSanPin"/>
          <w:color w:val="000000"/>
          <w:kern w:val="1"/>
          <w:sz w:val="20"/>
          <w:szCs w:val="20"/>
          <w:lang w:eastAsia="ar-SA"/>
        </w:rPr>
      </w:pPr>
      <w:r w:rsidRPr="00006381">
        <w:rPr>
          <w:rFonts w:ascii="Times New Roman" w:eastAsia="Times New Roman" w:hAnsi="Times New Roman" w:cs="NewtonCSanPin"/>
          <w:color w:val="000000"/>
          <w:kern w:val="1"/>
          <w:sz w:val="20"/>
          <w:szCs w:val="20"/>
          <w:lang w:eastAsia="ar-SA"/>
        </w:rPr>
        <w:tab/>
        <w:t>В программе   по русскому языку</w:t>
      </w:r>
      <w:r w:rsidRPr="00006381">
        <w:rPr>
          <w:rFonts w:ascii="Times New Roman" w:eastAsia="Times New Roman" w:hAnsi="Times New Roman" w:cs="NewtonCSanPin"/>
          <w:b/>
          <w:i/>
          <w:color w:val="000000"/>
          <w:kern w:val="1"/>
          <w:sz w:val="20"/>
          <w:szCs w:val="20"/>
          <w:lang w:eastAsia="ar-SA"/>
        </w:rPr>
        <w:t xml:space="preserve"> </w:t>
      </w:r>
      <w:r w:rsidRPr="00006381">
        <w:rPr>
          <w:rFonts w:ascii="Times New Roman" w:eastAsia="Times New Roman" w:hAnsi="Times New Roman" w:cs="NewtonCSanPin"/>
          <w:color w:val="000000"/>
          <w:kern w:val="1"/>
          <w:sz w:val="20"/>
          <w:szCs w:val="20"/>
          <w:lang w:eastAsia="ar-SA"/>
        </w:rPr>
        <w:t xml:space="preserve">чётко обозначены два уровня овладения предметными результатами: минимальный и достаточный. Достаточный уровень освоения предметными результатами не является обязательным для всех обучающихся. Минимальный уровень является обязательным для всех обучающихся с умственной отсталостью. Отсутствие достижения этого уровня по русскому языку в 4 классе не является препятствием к продолжению образования по данному варианту программы. </w:t>
      </w:r>
    </w:p>
    <w:p w:rsidR="00DF1061" w:rsidRPr="00006381" w:rsidRDefault="00DF1061" w:rsidP="00DF1061">
      <w:pPr>
        <w:autoSpaceDE w:val="0"/>
        <w:spacing w:after="0" w:line="240" w:lineRule="auto"/>
        <w:jc w:val="both"/>
        <w:textAlignment w:val="center"/>
        <w:rPr>
          <w:rFonts w:ascii="Times New Roman" w:eastAsia="Times New Roman" w:hAnsi="Times New Roman" w:cs="Times New Roman"/>
          <w:kern w:val="1"/>
          <w:sz w:val="20"/>
          <w:szCs w:val="20"/>
          <w:lang w:eastAsia="ar-SA"/>
        </w:rPr>
      </w:pPr>
      <w:r w:rsidRPr="00006381">
        <w:rPr>
          <w:rFonts w:ascii="Times New Roman" w:eastAsia="Times New Roman" w:hAnsi="Times New Roman" w:cs="NewtonCSanPin"/>
          <w:color w:val="000000"/>
          <w:kern w:val="1"/>
          <w:sz w:val="20"/>
          <w:szCs w:val="20"/>
          <w:lang w:eastAsia="ar-SA"/>
        </w:rPr>
        <w:t>В 4 классе ведётся традиционная система отметок по 5</w:t>
      </w:r>
      <w:r w:rsidRPr="00006381">
        <w:rPr>
          <w:rFonts w:ascii="Times New Roman" w:eastAsia="Times New Roman" w:hAnsi="Times New Roman" w:cs="NewtonCSanPin"/>
          <w:color w:val="000000"/>
          <w:kern w:val="1"/>
          <w:sz w:val="20"/>
          <w:szCs w:val="20"/>
          <w:lang w:eastAsia="ar-SA"/>
        </w:rPr>
        <w:noBreakHyphen/>
        <w:t xml:space="preserve">балльной шкале. </w:t>
      </w:r>
      <w:r w:rsidRPr="00006381">
        <w:rPr>
          <w:rFonts w:ascii="Times New Roman" w:eastAsia="Times New Roman" w:hAnsi="Times New Roman" w:cs="Times New Roman"/>
          <w:kern w:val="1"/>
          <w:sz w:val="20"/>
          <w:szCs w:val="20"/>
          <w:lang w:eastAsia="ar-SA"/>
        </w:rPr>
        <w:t>В текущей оценочной деятельности целесообразно соотносить результаты, продемонстрированные учеником, с оценками типа:</w:t>
      </w:r>
    </w:p>
    <w:p w:rsidR="00DF1061" w:rsidRPr="00006381" w:rsidRDefault="00DF1061" w:rsidP="00DF1061">
      <w:pPr>
        <w:autoSpaceDE w:val="0"/>
        <w:spacing w:after="0" w:line="240" w:lineRule="auto"/>
        <w:jc w:val="both"/>
        <w:textAlignment w:val="center"/>
        <w:rPr>
          <w:rFonts w:ascii="Times New Roman" w:eastAsia="Times New Roman" w:hAnsi="Times New Roman" w:cs="Times New Roman"/>
          <w:kern w:val="1"/>
          <w:sz w:val="20"/>
          <w:szCs w:val="20"/>
          <w:lang w:eastAsia="ar-SA"/>
        </w:rPr>
      </w:pPr>
      <w:r w:rsidRPr="00006381">
        <w:rPr>
          <w:rFonts w:ascii="Times New Roman" w:eastAsia="Times New Roman" w:hAnsi="Times New Roman" w:cs="Times New Roman"/>
          <w:kern w:val="1"/>
          <w:sz w:val="20"/>
          <w:szCs w:val="20"/>
          <w:lang w:eastAsia="ar-SA"/>
        </w:rPr>
        <w:t>Оценка «5» - «очень хорошо» (отлично) свыше 65%;</w:t>
      </w:r>
    </w:p>
    <w:p w:rsidR="00DF1061" w:rsidRPr="00006381" w:rsidRDefault="00DF1061" w:rsidP="00DF1061">
      <w:pPr>
        <w:autoSpaceDE w:val="0"/>
        <w:spacing w:after="0" w:line="240" w:lineRule="auto"/>
        <w:jc w:val="both"/>
        <w:textAlignment w:val="center"/>
        <w:rPr>
          <w:rFonts w:ascii="Times New Roman" w:eastAsia="Times New Roman" w:hAnsi="Times New Roman" w:cs="Times New Roman"/>
          <w:kern w:val="1"/>
          <w:sz w:val="20"/>
          <w:szCs w:val="20"/>
          <w:lang w:eastAsia="ar-SA"/>
        </w:rPr>
      </w:pPr>
      <w:r w:rsidRPr="00006381">
        <w:rPr>
          <w:rFonts w:ascii="Times New Roman" w:eastAsia="Times New Roman" w:hAnsi="Times New Roman" w:cs="NewtonCSanPin"/>
          <w:color w:val="000000"/>
          <w:kern w:val="1"/>
          <w:sz w:val="20"/>
          <w:szCs w:val="20"/>
          <w:lang w:eastAsia="ar-SA"/>
        </w:rPr>
        <w:t>Оценка «4» - «хорошо» ― от 51% до 65% заданий;</w:t>
      </w:r>
    </w:p>
    <w:p w:rsidR="00DF1061" w:rsidRPr="00006381" w:rsidRDefault="00DF1061" w:rsidP="00DF1061">
      <w:pPr>
        <w:spacing w:after="0" w:line="240" w:lineRule="auto"/>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Оценка «3» - «удовлетворительно» (зачёт), если обучающиеся верно    выполняют от 35% до 50% заданий;</w:t>
      </w:r>
    </w:p>
    <w:p w:rsidR="00DF1061" w:rsidRPr="00006381" w:rsidRDefault="00DF1061" w:rsidP="00DF1061">
      <w:pPr>
        <w:spacing w:after="0" w:line="240" w:lineRule="auto"/>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 xml:space="preserve"> Оценка «2» не ставится.</w:t>
      </w:r>
    </w:p>
    <w:p w:rsidR="00DF1061" w:rsidRPr="00006381" w:rsidRDefault="00DF1061" w:rsidP="00DF1061">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 xml:space="preserve"> Оценка достижения обучающимися с умственной отсталостью (интеллектуальными нарушениями) пред</w:t>
      </w:r>
      <w:r w:rsidRPr="00006381">
        <w:rPr>
          <w:rFonts w:ascii="Times New Roman" w:eastAsia="Times New Roman" w:hAnsi="Times New Roman" w:cs="Times New Roman"/>
          <w:sz w:val="20"/>
          <w:szCs w:val="20"/>
          <w:lang w:eastAsia="ru-RU"/>
        </w:rPr>
        <w:softHyphen/>
        <w:t>метных результатов осуществляется на принципах ин</w:t>
      </w:r>
      <w:r w:rsidRPr="00006381">
        <w:rPr>
          <w:rFonts w:ascii="Times New Roman" w:eastAsia="Times New Roman" w:hAnsi="Times New Roman" w:cs="Times New Roman"/>
          <w:sz w:val="20"/>
          <w:szCs w:val="20"/>
          <w:lang w:eastAsia="ru-RU"/>
        </w:rPr>
        <w:softHyphen/>
        <w:t>ди</w:t>
      </w:r>
      <w:r w:rsidRPr="00006381">
        <w:rPr>
          <w:rFonts w:ascii="Times New Roman" w:eastAsia="Times New Roman" w:hAnsi="Times New Roman" w:cs="Times New Roman"/>
          <w:sz w:val="20"/>
          <w:szCs w:val="20"/>
          <w:lang w:eastAsia="ru-RU"/>
        </w:rPr>
        <w:softHyphen/>
        <w:t>ви</w:t>
      </w:r>
      <w:r w:rsidRPr="00006381">
        <w:rPr>
          <w:rFonts w:ascii="Times New Roman" w:eastAsia="Times New Roman" w:hAnsi="Times New Roman" w:cs="Times New Roman"/>
          <w:sz w:val="20"/>
          <w:szCs w:val="20"/>
          <w:lang w:eastAsia="ru-RU"/>
        </w:rPr>
        <w:softHyphen/>
        <w:t>ду</w:t>
      </w:r>
      <w:r w:rsidRPr="00006381">
        <w:rPr>
          <w:rFonts w:ascii="Times New Roman" w:eastAsia="Times New Roman" w:hAnsi="Times New Roman" w:cs="Times New Roman"/>
          <w:sz w:val="20"/>
          <w:szCs w:val="20"/>
          <w:lang w:eastAsia="ru-RU"/>
        </w:rPr>
        <w:softHyphen/>
        <w:t>аль</w:t>
      </w:r>
      <w:r w:rsidRPr="00006381">
        <w:rPr>
          <w:rFonts w:ascii="Times New Roman" w:eastAsia="Times New Roman" w:hAnsi="Times New Roman" w:cs="Times New Roman"/>
          <w:sz w:val="20"/>
          <w:szCs w:val="20"/>
          <w:lang w:eastAsia="ru-RU"/>
        </w:rPr>
        <w:softHyphen/>
        <w:t>но</w:t>
      </w:r>
      <w:r w:rsidRPr="00006381">
        <w:rPr>
          <w:rFonts w:ascii="Times New Roman" w:eastAsia="Times New Roman" w:hAnsi="Times New Roman" w:cs="Times New Roman"/>
          <w:sz w:val="20"/>
          <w:szCs w:val="20"/>
          <w:lang w:eastAsia="ru-RU"/>
        </w:rPr>
        <w:softHyphen/>
        <w:t>го и дифференцированного подходов. Усвоенные обу</w:t>
      </w:r>
      <w:r w:rsidRPr="00006381">
        <w:rPr>
          <w:rFonts w:ascii="Times New Roman" w:eastAsia="Times New Roman" w:hAnsi="Times New Roman" w:cs="Times New Roman"/>
          <w:sz w:val="20"/>
          <w:szCs w:val="20"/>
          <w:lang w:eastAsia="ru-RU"/>
        </w:rPr>
        <w:softHyphen/>
        <w:t>ча</w:t>
      </w:r>
      <w:r w:rsidRPr="00006381">
        <w:rPr>
          <w:rFonts w:ascii="Times New Roman" w:eastAsia="Times New Roman" w:hAnsi="Times New Roman" w:cs="Times New Roman"/>
          <w:sz w:val="20"/>
          <w:szCs w:val="20"/>
          <w:lang w:eastAsia="ru-RU"/>
        </w:rPr>
        <w:softHyphen/>
        <w:t>ющимися даже незначительные по объему и эле</w:t>
      </w:r>
      <w:r w:rsidRPr="00006381">
        <w:rPr>
          <w:rFonts w:ascii="Times New Roman" w:eastAsia="Times New Roman" w:hAnsi="Times New Roman" w:cs="Times New Roman"/>
          <w:sz w:val="20"/>
          <w:szCs w:val="20"/>
          <w:lang w:eastAsia="ru-RU"/>
        </w:rPr>
        <w:softHyphen/>
        <w:t>мен</w:t>
      </w:r>
      <w:r w:rsidRPr="00006381">
        <w:rPr>
          <w:rFonts w:ascii="Times New Roman" w:eastAsia="Times New Roman" w:hAnsi="Times New Roman" w:cs="Times New Roman"/>
          <w:sz w:val="20"/>
          <w:szCs w:val="20"/>
          <w:lang w:eastAsia="ru-RU"/>
        </w:rPr>
        <w:softHyphen/>
        <w:t>тарные по содержанию знания и умения должны выполнять кор</w:t>
      </w:r>
      <w:r w:rsidRPr="00006381">
        <w:rPr>
          <w:rFonts w:ascii="Times New Roman" w:eastAsia="Times New Roman" w:hAnsi="Times New Roman" w:cs="Times New Roman"/>
          <w:sz w:val="20"/>
          <w:szCs w:val="20"/>
          <w:lang w:eastAsia="ru-RU"/>
        </w:rPr>
        <w:softHyphen/>
        <w:t>рек</w:t>
      </w:r>
      <w:r w:rsidRPr="00006381">
        <w:rPr>
          <w:rFonts w:ascii="Times New Roman" w:eastAsia="Times New Roman" w:hAnsi="Times New Roman" w:cs="Times New Roman"/>
          <w:sz w:val="20"/>
          <w:szCs w:val="20"/>
          <w:lang w:eastAsia="ru-RU"/>
        </w:rPr>
        <w:softHyphen/>
        <w:t>ци</w:t>
      </w:r>
      <w:r w:rsidRPr="00006381">
        <w:rPr>
          <w:rFonts w:ascii="Times New Roman" w:eastAsia="Times New Roman" w:hAnsi="Times New Roman" w:cs="Times New Roman"/>
          <w:sz w:val="20"/>
          <w:szCs w:val="20"/>
          <w:lang w:eastAsia="ru-RU"/>
        </w:rPr>
        <w:softHyphen/>
        <w:t>он</w:t>
      </w:r>
      <w:r w:rsidRPr="00006381">
        <w:rPr>
          <w:rFonts w:ascii="Times New Roman" w:eastAsia="Times New Roman" w:hAnsi="Times New Roman" w:cs="Times New Roman"/>
          <w:sz w:val="20"/>
          <w:szCs w:val="20"/>
          <w:lang w:eastAsia="ru-RU"/>
        </w:rPr>
        <w:softHyphen/>
        <w:t>но-раз</w:t>
      </w:r>
      <w:r w:rsidRPr="00006381">
        <w:rPr>
          <w:rFonts w:ascii="Times New Roman" w:eastAsia="Times New Roman" w:hAnsi="Times New Roman" w:cs="Times New Roman"/>
          <w:sz w:val="20"/>
          <w:szCs w:val="20"/>
          <w:lang w:eastAsia="ru-RU"/>
        </w:rPr>
        <w:softHyphen/>
        <w:t>ви</w:t>
      </w:r>
      <w:r w:rsidRPr="00006381">
        <w:rPr>
          <w:rFonts w:ascii="Times New Roman" w:eastAsia="Times New Roman" w:hAnsi="Times New Roman" w:cs="Times New Roman"/>
          <w:sz w:val="20"/>
          <w:szCs w:val="20"/>
          <w:lang w:eastAsia="ru-RU"/>
        </w:rPr>
        <w:softHyphen/>
        <w:t>ва</w:t>
      </w:r>
      <w:r w:rsidRPr="00006381">
        <w:rPr>
          <w:rFonts w:ascii="Times New Roman" w:eastAsia="Times New Roman" w:hAnsi="Times New Roman" w:cs="Times New Roman"/>
          <w:sz w:val="20"/>
          <w:szCs w:val="20"/>
          <w:lang w:eastAsia="ru-RU"/>
        </w:rPr>
        <w:softHyphen/>
        <w:t>ю</w:t>
      </w:r>
      <w:r w:rsidRPr="00006381">
        <w:rPr>
          <w:rFonts w:ascii="Times New Roman" w:eastAsia="Times New Roman" w:hAnsi="Times New Roman" w:cs="Times New Roman"/>
          <w:sz w:val="20"/>
          <w:szCs w:val="20"/>
          <w:lang w:eastAsia="ru-RU"/>
        </w:rPr>
        <w:softHyphen/>
        <w:t xml:space="preserve">щую функцию. </w:t>
      </w:r>
    </w:p>
    <w:p w:rsidR="00DF1061" w:rsidRPr="00006381" w:rsidRDefault="00DF1061" w:rsidP="00DF106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006381">
        <w:rPr>
          <w:rFonts w:ascii="Times New Roman" w:eastAsia="Times New Roman" w:hAnsi="Times New Roman" w:cs="Times New Roman"/>
          <w:sz w:val="20"/>
          <w:szCs w:val="20"/>
          <w:lang w:eastAsia="ru-RU"/>
        </w:rPr>
        <w:t xml:space="preserve">               В течение учебного года проводится</w:t>
      </w:r>
      <w:r w:rsidRPr="00006381">
        <w:rPr>
          <w:rFonts w:ascii="Times New Roman" w:eastAsia="Times New Roman" w:hAnsi="Times New Roman" w:cs="Times New Roman"/>
          <w:color w:val="000000"/>
          <w:sz w:val="20"/>
          <w:szCs w:val="20"/>
          <w:lang w:eastAsia="ru-RU"/>
        </w:rPr>
        <w:t xml:space="preserve"> диагностика уровня усвоения знаний и умений   учащихся.  Она состоит из анализа трёх этапов:</w:t>
      </w:r>
    </w:p>
    <w:p w:rsidR="00DF1061" w:rsidRPr="00006381" w:rsidRDefault="00DF1061" w:rsidP="00DF10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06381">
        <w:rPr>
          <w:rFonts w:ascii="Times New Roman" w:eastAsia="Times New Roman" w:hAnsi="Times New Roman" w:cs="Times New Roman"/>
          <w:color w:val="000000"/>
          <w:sz w:val="20"/>
          <w:szCs w:val="20"/>
          <w:lang w:eastAsia="ru-RU"/>
        </w:rPr>
        <w:t xml:space="preserve">1 этап – стартовая диагностика на начало изучения темы. </w:t>
      </w:r>
    </w:p>
    <w:p w:rsidR="00DF1061" w:rsidRPr="00006381" w:rsidRDefault="00DF1061" w:rsidP="00DF10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06381">
        <w:rPr>
          <w:rFonts w:ascii="Times New Roman" w:eastAsia="Times New Roman" w:hAnsi="Times New Roman" w:cs="Times New Roman"/>
          <w:color w:val="000000"/>
          <w:sz w:val="20"/>
          <w:szCs w:val="20"/>
          <w:lang w:eastAsia="ru-RU"/>
        </w:rPr>
        <w:t>Цель: определить готовность и предпосылки к освоению программного материала по изучаемым темам.</w:t>
      </w:r>
    </w:p>
    <w:p w:rsidR="00DF1061" w:rsidRPr="00006381" w:rsidRDefault="00DF1061" w:rsidP="00DF1061">
      <w:pPr>
        <w:shd w:val="clear" w:color="auto" w:fill="FFFFFF"/>
        <w:tabs>
          <w:tab w:val="left" w:pos="7530"/>
        </w:tabs>
        <w:spacing w:after="0" w:line="240" w:lineRule="auto"/>
        <w:jc w:val="both"/>
        <w:rPr>
          <w:rFonts w:ascii="Times New Roman" w:eastAsia="Times New Roman" w:hAnsi="Times New Roman" w:cs="Times New Roman"/>
          <w:color w:val="000000"/>
          <w:sz w:val="20"/>
          <w:szCs w:val="20"/>
          <w:lang w:eastAsia="ru-RU"/>
        </w:rPr>
      </w:pPr>
      <w:r w:rsidRPr="00006381">
        <w:rPr>
          <w:rFonts w:ascii="Times New Roman" w:eastAsia="Times New Roman" w:hAnsi="Times New Roman" w:cs="Times New Roman"/>
          <w:color w:val="000000"/>
          <w:sz w:val="20"/>
          <w:szCs w:val="20"/>
          <w:lang w:eastAsia="ru-RU"/>
        </w:rPr>
        <w:t xml:space="preserve">2 этап – промежуточная диагностика. </w:t>
      </w:r>
      <w:r w:rsidRPr="00006381">
        <w:rPr>
          <w:rFonts w:ascii="Times New Roman" w:eastAsia="Times New Roman" w:hAnsi="Times New Roman" w:cs="Times New Roman"/>
          <w:color w:val="000000"/>
          <w:sz w:val="20"/>
          <w:szCs w:val="20"/>
          <w:lang w:eastAsia="ru-RU"/>
        </w:rPr>
        <w:tab/>
      </w:r>
    </w:p>
    <w:p w:rsidR="00DF1061" w:rsidRPr="00006381" w:rsidRDefault="00DF1061" w:rsidP="00DF10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06381">
        <w:rPr>
          <w:rFonts w:ascii="Times New Roman" w:eastAsia="Times New Roman" w:hAnsi="Times New Roman" w:cs="Times New Roman"/>
          <w:color w:val="000000"/>
          <w:sz w:val="20"/>
          <w:szCs w:val="20"/>
          <w:lang w:eastAsia="ru-RU"/>
        </w:rPr>
        <w:t>Цель: проанализировать процесс формирования знаний и умений учащихся по конкретной теме изучаемого предмета за определённый промежуток времени.</w:t>
      </w:r>
    </w:p>
    <w:p w:rsidR="00DF1061" w:rsidRPr="00006381" w:rsidRDefault="00DF1061" w:rsidP="00DF1061">
      <w:pPr>
        <w:shd w:val="clear" w:color="auto" w:fill="FFFFFF"/>
        <w:tabs>
          <w:tab w:val="left" w:pos="4140"/>
        </w:tabs>
        <w:spacing w:after="0" w:line="240" w:lineRule="auto"/>
        <w:jc w:val="both"/>
        <w:rPr>
          <w:rFonts w:ascii="Times New Roman" w:eastAsia="Times New Roman" w:hAnsi="Times New Roman" w:cs="Times New Roman"/>
          <w:color w:val="000000"/>
          <w:sz w:val="20"/>
          <w:szCs w:val="20"/>
          <w:lang w:eastAsia="ru-RU"/>
        </w:rPr>
      </w:pPr>
      <w:r w:rsidRPr="00006381">
        <w:rPr>
          <w:rFonts w:ascii="Times New Roman" w:eastAsia="Times New Roman" w:hAnsi="Times New Roman" w:cs="Times New Roman"/>
          <w:color w:val="000000"/>
          <w:sz w:val="20"/>
          <w:szCs w:val="20"/>
          <w:lang w:eastAsia="ru-RU"/>
        </w:rPr>
        <w:t xml:space="preserve">3 этап – итоговая диагностика. </w:t>
      </w:r>
    </w:p>
    <w:p w:rsidR="00DF1061" w:rsidRDefault="00DF1061" w:rsidP="00DF1061">
      <w:pPr>
        <w:shd w:val="clear" w:color="auto" w:fill="FFFFFF"/>
        <w:tabs>
          <w:tab w:val="left" w:pos="4140"/>
        </w:tabs>
        <w:spacing w:after="0" w:line="240" w:lineRule="auto"/>
        <w:jc w:val="both"/>
        <w:rPr>
          <w:rFonts w:ascii="Times New Roman" w:eastAsia="Times New Roman" w:hAnsi="Times New Roman" w:cs="Times New Roman"/>
          <w:color w:val="000000"/>
          <w:sz w:val="20"/>
          <w:szCs w:val="20"/>
          <w:lang w:eastAsia="ru-RU"/>
        </w:rPr>
      </w:pPr>
      <w:r w:rsidRPr="00006381">
        <w:rPr>
          <w:rFonts w:ascii="Times New Roman" w:eastAsia="Times New Roman" w:hAnsi="Times New Roman" w:cs="Times New Roman"/>
          <w:color w:val="000000"/>
          <w:sz w:val="20"/>
          <w:szCs w:val="20"/>
          <w:lang w:eastAsia="ru-RU"/>
        </w:rPr>
        <w:t>Цель:</w:t>
      </w:r>
      <w:r>
        <w:rPr>
          <w:rFonts w:ascii="Times New Roman" w:eastAsia="Times New Roman" w:hAnsi="Times New Roman" w:cs="Times New Roman"/>
          <w:color w:val="000000"/>
          <w:sz w:val="20"/>
          <w:szCs w:val="20"/>
          <w:lang w:eastAsia="ru-RU"/>
        </w:rPr>
        <w:t xml:space="preserve"> </w:t>
      </w:r>
    </w:p>
    <w:p w:rsidR="00DF1061" w:rsidRPr="00006381" w:rsidRDefault="00DF1061" w:rsidP="00DF1061">
      <w:pPr>
        <w:shd w:val="clear" w:color="auto" w:fill="FFFFFF"/>
        <w:tabs>
          <w:tab w:val="left" w:pos="4140"/>
        </w:tabs>
        <w:spacing w:after="0" w:line="240" w:lineRule="auto"/>
        <w:jc w:val="both"/>
        <w:rPr>
          <w:rFonts w:ascii="Times New Roman" w:eastAsia="Times New Roman" w:hAnsi="Times New Roman" w:cs="Times New Roman"/>
          <w:color w:val="000000"/>
          <w:sz w:val="20"/>
          <w:szCs w:val="20"/>
          <w:lang w:eastAsia="ru-RU"/>
        </w:rPr>
      </w:pPr>
      <w:r w:rsidRPr="00006381">
        <w:rPr>
          <w:rFonts w:ascii="Times New Roman" w:eastAsia="Times New Roman" w:hAnsi="Times New Roman" w:cs="Times New Roman"/>
          <w:color w:val="000000"/>
          <w:sz w:val="20"/>
          <w:szCs w:val="20"/>
          <w:lang w:eastAsia="ru-RU"/>
        </w:rPr>
        <w:t xml:space="preserve">Выявить уровень усвоения материала и умения использовать полученные знания на практике. </w:t>
      </w:r>
    </w:p>
    <w:p w:rsidR="00DF1061" w:rsidRPr="00006381" w:rsidRDefault="00DF1061" w:rsidP="00DF1061">
      <w:pPr>
        <w:spacing w:after="0" w:line="240" w:lineRule="auto"/>
        <w:jc w:val="both"/>
        <w:rPr>
          <w:rFonts w:ascii="Times New Roman" w:eastAsia="Times New Roman" w:hAnsi="Times New Roman" w:cs="Times New Roman"/>
          <w:color w:val="000000"/>
          <w:sz w:val="20"/>
          <w:szCs w:val="20"/>
          <w:lang w:eastAsia="ru-RU"/>
        </w:rPr>
      </w:pPr>
      <w:r w:rsidRPr="00006381">
        <w:rPr>
          <w:rFonts w:ascii="Times New Roman" w:eastAsia="Times New Roman" w:hAnsi="Times New Roman" w:cs="Times New Roman"/>
          <w:color w:val="000000"/>
          <w:sz w:val="20"/>
          <w:szCs w:val="20"/>
          <w:lang w:eastAsia="ru-RU"/>
        </w:rPr>
        <w:t xml:space="preserve">      Данные этапов диагностики фиксируются в сводной таблице достижений предметных результатов.  </w:t>
      </w:r>
    </w:p>
    <w:p w:rsidR="00DF1061" w:rsidRPr="00006381" w:rsidRDefault="00DF1061" w:rsidP="00DF1061">
      <w:pPr>
        <w:spacing w:after="0" w:line="240" w:lineRule="auto"/>
        <w:jc w:val="both"/>
        <w:rPr>
          <w:rFonts w:ascii="Times New Roman" w:eastAsia="Times New Roman" w:hAnsi="Times New Roman" w:cs="Times New Roman"/>
          <w:sz w:val="20"/>
          <w:szCs w:val="20"/>
          <w:lang w:eastAsia="zh-CN"/>
        </w:rPr>
      </w:pPr>
      <w:r w:rsidRPr="00006381">
        <w:rPr>
          <w:rFonts w:ascii="Times New Roman" w:eastAsia="Times New Roman" w:hAnsi="Times New Roman" w:cs="Times New Roman"/>
          <w:sz w:val="20"/>
          <w:szCs w:val="20"/>
          <w:lang w:eastAsia="zh-CN"/>
        </w:rPr>
        <w:t>По итогам каждого этапа диагностики заполняется графа знаком, представленным в виде баллов:</w:t>
      </w:r>
    </w:p>
    <w:p w:rsidR="00DF1061" w:rsidRPr="00006381" w:rsidRDefault="00DF1061" w:rsidP="00DF1061">
      <w:pPr>
        <w:suppressAutoHyphens/>
        <w:spacing w:after="0" w:line="240" w:lineRule="auto"/>
        <w:jc w:val="both"/>
        <w:rPr>
          <w:rFonts w:ascii="Times New Roman" w:eastAsia="Times New Roman" w:hAnsi="Times New Roman" w:cs="Times New Roman"/>
          <w:sz w:val="20"/>
          <w:szCs w:val="20"/>
          <w:lang w:eastAsia="zh-CN"/>
        </w:rPr>
      </w:pPr>
      <w:r w:rsidRPr="00006381">
        <w:rPr>
          <w:rFonts w:ascii="Times New Roman" w:eastAsia="Times New Roman" w:hAnsi="Times New Roman" w:cs="Times New Roman"/>
          <w:b/>
          <w:sz w:val="20"/>
          <w:szCs w:val="20"/>
          <w:lang w:eastAsia="zh-CN"/>
        </w:rPr>
        <w:t>0</w:t>
      </w:r>
      <w:r w:rsidRPr="00006381">
        <w:rPr>
          <w:rFonts w:ascii="Times New Roman" w:eastAsia="Times New Roman" w:hAnsi="Times New Roman" w:cs="Times New Roman"/>
          <w:sz w:val="20"/>
          <w:szCs w:val="20"/>
          <w:lang w:eastAsia="zh-CN"/>
        </w:rPr>
        <w:t xml:space="preserve"> баллов – не проявил данное умение (не научился).</w:t>
      </w:r>
    </w:p>
    <w:p w:rsidR="00DF1061" w:rsidRPr="00006381" w:rsidRDefault="00DF1061" w:rsidP="00DF1061">
      <w:pPr>
        <w:suppressAutoHyphens/>
        <w:spacing w:after="0" w:line="240" w:lineRule="auto"/>
        <w:jc w:val="both"/>
        <w:rPr>
          <w:rFonts w:ascii="Times New Roman" w:eastAsia="Times New Roman" w:hAnsi="Times New Roman" w:cs="Times New Roman"/>
          <w:sz w:val="20"/>
          <w:szCs w:val="20"/>
          <w:lang w:eastAsia="zh-CN"/>
        </w:rPr>
      </w:pPr>
      <w:r w:rsidRPr="00006381">
        <w:rPr>
          <w:rFonts w:ascii="Times New Roman" w:eastAsia="Times New Roman" w:hAnsi="Times New Roman" w:cs="Times New Roman"/>
          <w:b/>
          <w:sz w:val="20"/>
          <w:szCs w:val="20"/>
          <w:lang w:eastAsia="zh-CN"/>
        </w:rPr>
        <w:lastRenderedPageBreak/>
        <w:t>1</w:t>
      </w:r>
      <w:r w:rsidRPr="00006381">
        <w:rPr>
          <w:rFonts w:ascii="Times New Roman" w:eastAsia="Times New Roman" w:hAnsi="Times New Roman" w:cs="Times New Roman"/>
          <w:sz w:val="20"/>
          <w:szCs w:val="20"/>
          <w:lang w:eastAsia="zh-CN"/>
        </w:rPr>
        <w:t xml:space="preserve"> балл – демонстрирует умение только с помощью учителя (частично научился).</w:t>
      </w:r>
    </w:p>
    <w:p w:rsidR="00DF1061" w:rsidRPr="00006381" w:rsidRDefault="00DF1061" w:rsidP="00DF1061">
      <w:pPr>
        <w:suppressAutoHyphens/>
        <w:spacing w:after="0" w:line="240" w:lineRule="auto"/>
        <w:jc w:val="both"/>
        <w:rPr>
          <w:rFonts w:ascii="Times New Roman" w:eastAsia="Times New Roman" w:hAnsi="Times New Roman" w:cs="Times New Roman"/>
          <w:sz w:val="20"/>
          <w:szCs w:val="20"/>
          <w:lang w:eastAsia="zh-CN"/>
        </w:rPr>
      </w:pPr>
      <w:r w:rsidRPr="00006381">
        <w:rPr>
          <w:rFonts w:ascii="Times New Roman" w:eastAsia="Times New Roman" w:hAnsi="Times New Roman" w:cs="Times New Roman"/>
          <w:b/>
          <w:sz w:val="20"/>
          <w:szCs w:val="20"/>
          <w:lang w:eastAsia="zh-CN"/>
        </w:rPr>
        <w:t>2</w:t>
      </w:r>
      <w:r w:rsidRPr="00006381">
        <w:rPr>
          <w:rFonts w:ascii="Times New Roman" w:eastAsia="Times New Roman" w:hAnsi="Times New Roman" w:cs="Times New Roman"/>
          <w:sz w:val="20"/>
          <w:szCs w:val="20"/>
          <w:lang w:eastAsia="zh-CN"/>
        </w:rPr>
        <w:t xml:space="preserve"> балла – допускает ошибки при демонстрации умений, требуется частичная помощь учителя.</w:t>
      </w:r>
    </w:p>
    <w:p w:rsidR="00DF1061" w:rsidRPr="00006381" w:rsidRDefault="00DF1061" w:rsidP="00DF1061">
      <w:pPr>
        <w:suppressAutoHyphens/>
        <w:spacing w:after="0" w:line="240" w:lineRule="auto"/>
        <w:jc w:val="both"/>
        <w:rPr>
          <w:rFonts w:ascii="Times New Roman" w:eastAsia="Times New Roman" w:hAnsi="Times New Roman" w:cs="Times New Roman"/>
          <w:sz w:val="20"/>
          <w:szCs w:val="20"/>
          <w:lang w:eastAsia="zh-CN"/>
        </w:rPr>
      </w:pPr>
      <w:r w:rsidRPr="00006381">
        <w:rPr>
          <w:rFonts w:ascii="Times New Roman" w:eastAsia="Times New Roman" w:hAnsi="Times New Roman" w:cs="Times New Roman"/>
          <w:b/>
          <w:sz w:val="20"/>
          <w:szCs w:val="20"/>
          <w:lang w:eastAsia="zh-CN"/>
        </w:rPr>
        <w:t>3</w:t>
      </w:r>
      <w:r w:rsidRPr="00006381">
        <w:rPr>
          <w:rFonts w:ascii="Times New Roman" w:eastAsia="Times New Roman" w:hAnsi="Times New Roman" w:cs="Times New Roman"/>
          <w:sz w:val="20"/>
          <w:szCs w:val="20"/>
          <w:lang w:eastAsia="zh-CN"/>
        </w:rPr>
        <w:t xml:space="preserve"> балла – демонстрирует в работе данное умение самостоятельно.   </w:t>
      </w:r>
    </w:p>
    <w:p w:rsidR="00DF1061" w:rsidRPr="00006381" w:rsidRDefault="00DF1061" w:rsidP="00DF1061">
      <w:pPr>
        <w:spacing w:after="0" w:line="240" w:lineRule="auto"/>
        <w:jc w:val="both"/>
        <w:rPr>
          <w:rFonts w:ascii="Times New Roman" w:eastAsia="Times New Roman" w:hAnsi="Times New Roman" w:cs="Times New Roman"/>
          <w:color w:val="000000"/>
          <w:sz w:val="20"/>
          <w:szCs w:val="20"/>
          <w:lang w:eastAsia="ru-RU"/>
        </w:rPr>
      </w:pPr>
      <w:r w:rsidRPr="00006381">
        <w:rPr>
          <w:rFonts w:ascii="Times New Roman" w:eastAsia="Times New Roman" w:hAnsi="Times New Roman" w:cs="Times New Roman"/>
          <w:color w:val="000000"/>
          <w:sz w:val="20"/>
          <w:szCs w:val="20"/>
          <w:lang w:eastAsia="ru-RU"/>
        </w:rPr>
        <w:t xml:space="preserve">    Результаты дают возможность получить объективную информацию об уровне усвоения знаний, умений и навыков в текущем учебном году; запланировать индивидуальную и групповую работу с учащимися в дальнейшем обучении.</w:t>
      </w:r>
    </w:p>
    <w:p w:rsidR="00DF1061" w:rsidRPr="00006381" w:rsidRDefault="00DF1061" w:rsidP="00DF1061">
      <w:pPr>
        <w:spacing w:after="0" w:line="240" w:lineRule="auto"/>
        <w:jc w:val="both"/>
        <w:rPr>
          <w:rFonts w:ascii="Times New Roman" w:eastAsia="Times New Roman" w:hAnsi="Times New Roman" w:cs="Times New Roman"/>
          <w:b/>
          <w:i/>
          <w:sz w:val="20"/>
          <w:szCs w:val="20"/>
          <w:lang w:eastAsia="ru-RU"/>
        </w:rPr>
      </w:pPr>
    </w:p>
    <w:p w:rsidR="00DF1061" w:rsidRPr="00006381" w:rsidRDefault="00DF1061" w:rsidP="00DF1061">
      <w:pPr>
        <w:spacing w:after="0" w:line="240" w:lineRule="auto"/>
        <w:jc w:val="center"/>
        <w:rPr>
          <w:rFonts w:ascii="Times New Roman" w:eastAsia="Times New Roman" w:hAnsi="Times New Roman" w:cs="Times New Roman"/>
          <w:b/>
          <w:i/>
          <w:sz w:val="20"/>
          <w:szCs w:val="20"/>
          <w:lang w:eastAsia="ru-RU"/>
        </w:rPr>
      </w:pPr>
      <w:r w:rsidRPr="00006381">
        <w:rPr>
          <w:rFonts w:ascii="Times New Roman" w:eastAsia="Times New Roman" w:hAnsi="Times New Roman" w:cs="Times New Roman"/>
          <w:b/>
          <w:i/>
          <w:sz w:val="20"/>
          <w:szCs w:val="20"/>
          <w:lang w:eastAsia="ru-RU"/>
        </w:rPr>
        <w:t>Общая характеристика учебного предмета с учетом особенностей его освоения обучающимися</w:t>
      </w:r>
    </w:p>
    <w:p w:rsidR="00DF1061" w:rsidRPr="00006381" w:rsidRDefault="00DF1061" w:rsidP="00DF1061">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 xml:space="preserve">Русский язык как учебный предмет у учащихся с умственной отсталостью (интеллектуальными нарушениями) является ведущим, так как от его усвоения зависит успешность всего школьного обучения. Таким образом овладевая необходимыми элементарными знаниями по грамматике, практическими навыками устной и письменной речи, формированием основных орфографических и пунктуационных навыков создаются предпосылки к усвоению систематического курса практической грамматики в старших классах. </w:t>
      </w:r>
    </w:p>
    <w:p w:rsidR="00DF1061" w:rsidRPr="00006381" w:rsidRDefault="00DF1061" w:rsidP="00DF1061">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В 4 классе по-прежнему особым разделом обучения русскому языку являются практические грамматические упражнения, так как у детей с умственной отсталостью (интеллектуальными нарушениями) отсутствует внимание к слову, как звуковому комплексу. Таким образом, слово, как единица языка, становится предметом направленного изучения.  Понимание из чего складываются слова, как они изменяются при встрече друг с другом, как их можно сгруппировать, познаётся детьми в процессе выполнения практических упражнений. В результате выполнения практических упражнений, учащиеся не заучивают правила, а применяют и закрепляют на конкретном материале.</w:t>
      </w:r>
    </w:p>
    <w:p w:rsidR="00DF1061" w:rsidRPr="00006381" w:rsidRDefault="00DF1061" w:rsidP="00DF1061">
      <w:pPr>
        <w:spacing w:after="0" w:line="240" w:lineRule="auto"/>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 xml:space="preserve">Содержание учебного предмета «русский язык» в 3 классе включает следующие разделы:  </w:t>
      </w:r>
    </w:p>
    <w:p w:rsidR="00DF1061" w:rsidRPr="00006381" w:rsidRDefault="00DF1061" w:rsidP="00DF1061">
      <w:pPr>
        <w:numPr>
          <w:ilvl w:val="0"/>
          <w:numId w:val="8"/>
        </w:num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«Звуки и буквы»;</w:t>
      </w:r>
    </w:p>
    <w:p w:rsidR="00DF1061" w:rsidRPr="00006381" w:rsidRDefault="00DF1061" w:rsidP="00DF1061">
      <w:pPr>
        <w:numPr>
          <w:ilvl w:val="0"/>
          <w:numId w:val="8"/>
        </w:num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«Слово»;</w:t>
      </w:r>
    </w:p>
    <w:p w:rsidR="00DF1061" w:rsidRPr="00006381" w:rsidRDefault="00DF1061" w:rsidP="00DF1061">
      <w:pPr>
        <w:numPr>
          <w:ilvl w:val="0"/>
          <w:numId w:val="8"/>
        </w:num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«Предложение»;</w:t>
      </w:r>
    </w:p>
    <w:p w:rsidR="00DF1061" w:rsidRPr="00006381" w:rsidRDefault="00DF1061" w:rsidP="00DF1061">
      <w:pPr>
        <w:numPr>
          <w:ilvl w:val="0"/>
          <w:numId w:val="8"/>
        </w:num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«Письмо и чистописание»;</w:t>
      </w:r>
    </w:p>
    <w:p w:rsidR="00DF1061" w:rsidRPr="00006381" w:rsidRDefault="00DF1061" w:rsidP="00DF1061">
      <w:pPr>
        <w:numPr>
          <w:ilvl w:val="0"/>
          <w:numId w:val="8"/>
        </w:numPr>
        <w:spacing w:after="0" w:line="240" w:lineRule="auto"/>
        <w:contextualSpacing/>
        <w:jc w:val="both"/>
        <w:rPr>
          <w:rFonts w:ascii="Times New Roman" w:eastAsia="Times New Roman" w:hAnsi="Times New Roman" w:cs="Times New Roman"/>
          <w:iCs/>
          <w:sz w:val="20"/>
          <w:szCs w:val="20"/>
          <w:lang w:eastAsia="ru-RU"/>
        </w:rPr>
      </w:pPr>
      <w:r w:rsidRPr="00006381">
        <w:rPr>
          <w:rFonts w:ascii="Times New Roman" w:eastAsia="Times New Roman" w:hAnsi="Times New Roman" w:cs="Times New Roman"/>
          <w:sz w:val="20"/>
          <w:szCs w:val="20"/>
          <w:lang w:eastAsia="ru-RU"/>
        </w:rPr>
        <w:t>«Связная письменная речь».</w:t>
      </w:r>
      <w:r w:rsidRPr="00006381">
        <w:rPr>
          <w:rFonts w:ascii="Times New Roman" w:eastAsia="Times New Roman" w:hAnsi="Times New Roman" w:cs="Times New Roman"/>
          <w:iCs/>
          <w:sz w:val="20"/>
          <w:szCs w:val="20"/>
          <w:lang w:eastAsia="ru-RU"/>
        </w:rPr>
        <w:t xml:space="preserve"> </w:t>
      </w:r>
    </w:p>
    <w:p w:rsidR="00DF1061" w:rsidRPr="00006381" w:rsidRDefault="00DF1061" w:rsidP="00DF1061">
      <w:pPr>
        <w:spacing w:after="0" w:line="240" w:lineRule="auto"/>
        <w:jc w:val="both"/>
        <w:rPr>
          <w:rFonts w:ascii="Times New Roman" w:eastAsia="Times New Roman" w:hAnsi="Times New Roman" w:cs="Times New Roman"/>
          <w:color w:val="000000"/>
          <w:sz w:val="20"/>
          <w:szCs w:val="20"/>
          <w:lang w:eastAsia="ru-RU"/>
        </w:rPr>
      </w:pPr>
      <w:r w:rsidRPr="00006381">
        <w:rPr>
          <w:rFonts w:ascii="Times New Roman" w:eastAsia="Times New Roman" w:hAnsi="Times New Roman" w:cs="Times New Roman"/>
          <w:b/>
          <w:color w:val="000000"/>
          <w:sz w:val="20"/>
          <w:szCs w:val="20"/>
          <w:lang w:eastAsia="ru-RU"/>
        </w:rPr>
        <w:t xml:space="preserve">Звуки и буквы.  </w:t>
      </w:r>
      <w:r w:rsidRPr="00006381">
        <w:rPr>
          <w:rFonts w:ascii="Times New Roman" w:eastAsia="Times New Roman" w:hAnsi="Times New Roman" w:cs="Times New Roman"/>
          <w:color w:val="000000"/>
          <w:sz w:val="20"/>
          <w:szCs w:val="20"/>
          <w:lang w:eastAsia="ru-RU"/>
        </w:rPr>
        <w:t>В четвёртом классе закрепляются знания о гласных и согласных звуках и буквах, об ударных и безударных гласных, о твёрдых и мягких согласных. Отрабатывают умения различать звонкие и глухие согласные на конце и в середине слова, слова с «ь» знаком и слова с разделительным «ь» знаком. Знакомятся с правописанием безударных гласных, дифференцируют проверяемые и непроверяемые безударные гласные. В практических упражнениях наблюдают за соответствием и несоответствием звука и буквы в слове, путём сопоставления звонких и глухих согласных, ударных и безударных гласных.</w:t>
      </w:r>
    </w:p>
    <w:p w:rsidR="00DF1061" w:rsidRPr="00006381" w:rsidRDefault="00DF1061" w:rsidP="00DF1061">
      <w:pPr>
        <w:spacing w:after="0" w:line="240" w:lineRule="auto"/>
        <w:jc w:val="both"/>
        <w:rPr>
          <w:rFonts w:ascii="Times New Roman" w:eastAsia="Times New Roman" w:hAnsi="Times New Roman" w:cs="Times New Roman"/>
          <w:color w:val="000000"/>
          <w:sz w:val="20"/>
          <w:szCs w:val="20"/>
          <w:lang w:eastAsia="ru-RU"/>
        </w:rPr>
      </w:pPr>
      <w:r w:rsidRPr="00006381">
        <w:rPr>
          <w:rFonts w:ascii="Times New Roman" w:eastAsia="Times New Roman" w:hAnsi="Times New Roman" w:cs="Times New Roman"/>
          <w:b/>
          <w:color w:val="000000"/>
          <w:sz w:val="20"/>
          <w:szCs w:val="20"/>
          <w:lang w:eastAsia="ru-RU"/>
        </w:rPr>
        <w:t xml:space="preserve">Слово. </w:t>
      </w:r>
      <w:r w:rsidRPr="00006381">
        <w:rPr>
          <w:rFonts w:ascii="Times New Roman" w:eastAsia="Times New Roman" w:hAnsi="Times New Roman" w:cs="Times New Roman"/>
          <w:color w:val="000000"/>
          <w:sz w:val="20"/>
          <w:szCs w:val="20"/>
          <w:lang w:eastAsia="ru-RU"/>
        </w:rPr>
        <w:t xml:space="preserve">В процессе практических грамматических упражнений изучаются разряды слов: название предметов, действий и признаков. В 4 классе даётся понятие о родственных словах, составляются гнёзда родственных слов, выделяется общая часть-корень. </w:t>
      </w:r>
    </w:p>
    <w:p w:rsidR="00DF1061" w:rsidRPr="00006381" w:rsidRDefault="00DF1061" w:rsidP="00DF1061">
      <w:pPr>
        <w:spacing w:after="0" w:line="240" w:lineRule="auto"/>
        <w:jc w:val="both"/>
        <w:rPr>
          <w:rFonts w:ascii="Times New Roman" w:eastAsia="Times New Roman" w:hAnsi="Times New Roman" w:cs="Times New Roman"/>
          <w:color w:val="000000"/>
          <w:sz w:val="20"/>
          <w:szCs w:val="20"/>
          <w:lang w:eastAsia="ru-RU"/>
        </w:rPr>
      </w:pPr>
      <w:r w:rsidRPr="00006381">
        <w:rPr>
          <w:rFonts w:ascii="Times New Roman" w:eastAsia="Times New Roman" w:hAnsi="Times New Roman" w:cs="Times New Roman"/>
          <w:b/>
          <w:color w:val="000000"/>
          <w:sz w:val="20"/>
          <w:szCs w:val="20"/>
          <w:lang w:eastAsia="ru-RU"/>
        </w:rPr>
        <w:t xml:space="preserve">Предложение.  </w:t>
      </w:r>
      <w:r w:rsidRPr="00006381">
        <w:rPr>
          <w:rFonts w:ascii="Times New Roman" w:eastAsia="Times New Roman" w:hAnsi="Times New Roman" w:cs="Times New Roman"/>
          <w:color w:val="000000"/>
          <w:sz w:val="20"/>
          <w:szCs w:val="20"/>
          <w:lang w:eastAsia="ru-RU"/>
        </w:rPr>
        <w:t xml:space="preserve">В четвёртом классе в процессе выполнения практических упражнений, учащиеся продолжают получать знания о признаках предложения на письме и в устной речи: законченность мысли, связь слов в предложении, порядок слов, различение предложений по интонации, овладевают пунктуационными навыками постановки точки, вопросительного и восклицательного знаков. На этом этапе выполняются разнообразные упражнения в распространении и составлении предложений на основе действий, по картинкам, по вопросу, графическому изображению, проводится работа с деформированным предложением. В этом разделе даётся понятие о главных и второстепенных членах предложения. </w:t>
      </w:r>
    </w:p>
    <w:p w:rsidR="00DF1061" w:rsidRPr="00006381" w:rsidRDefault="00DF1061" w:rsidP="00DF1061">
      <w:pPr>
        <w:spacing w:after="0" w:line="240" w:lineRule="auto"/>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iCs/>
          <w:sz w:val="20"/>
          <w:szCs w:val="20"/>
          <w:lang w:eastAsia="ru-RU"/>
        </w:rPr>
        <w:t xml:space="preserve"> В 4 классе изучение данных разделов продолжается </w:t>
      </w:r>
      <w:r w:rsidRPr="00006381">
        <w:rPr>
          <w:rFonts w:ascii="Times New Roman" w:eastAsia="Times New Roman" w:hAnsi="Times New Roman" w:cs="Times New Roman"/>
          <w:sz w:val="20"/>
          <w:szCs w:val="20"/>
          <w:lang w:eastAsia="ru-RU"/>
        </w:rPr>
        <w:t>в течение всего года обучения. Повторение изученного материала сочетается с постоянной пропедевтикой новых знаний. На каждом уроке отрабатываются упражнения в написании слов, предложений, опи</w:t>
      </w:r>
      <w:r>
        <w:rPr>
          <w:rFonts w:ascii="Times New Roman" w:eastAsia="Times New Roman" w:hAnsi="Times New Roman" w:cs="Times New Roman"/>
          <w:sz w:val="20"/>
          <w:szCs w:val="20"/>
          <w:lang w:eastAsia="ru-RU"/>
        </w:rPr>
        <w:t xml:space="preserve">рающихся </w:t>
      </w:r>
      <w:r w:rsidRPr="00006381">
        <w:rPr>
          <w:rFonts w:ascii="Times New Roman" w:eastAsia="Times New Roman" w:hAnsi="Times New Roman" w:cs="Times New Roman"/>
          <w:sz w:val="20"/>
          <w:szCs w:val="20"/>
          <w:lang w:eastAsia="ru-RU"/>
        </w:rPr>
        <w:t xml:space="preserve">на </w:t>
      </w:r>
      <w:proofErr w:type="spellStart"/>
      <w:r w:rsidRPr="00006381">
        <w:rPr>
          <w:rFonts w:ascii="Times New Roman" w:eastAsia="Times New Roman" w:hAnsi="Times New Roman" w:cs="Times New Roman"/>
          <w:sz w:val="20"/>
          <w:szCs w:val="20"/>
          <w:lang w:eastAsia="ru-RU"/>
        </w:rPr>
        <w:t>звуко</w:t>
      </w:r>
      <w:proofErr w:type="spellEnd"/>
      <w:r w:rsidRPr="00006381">
        <w:rPr>
          <w:rFonts w:ascii="Times New Roman" w:eastAsia="Times New Roman" w:hAnsi="Times New Roman" w:cs="Times New Roman"/>
          <w:sz w:val="20"/>
          <w:szCs w:val="20"/>
          <w:lang w:eastAsia="ru-RU"/>
        </w:rPr>
        <w:t xml:space="preserve"> – буквенный анализ и условно – графическую запись.  В каждом разделе предусмотрена работа по обогащению и активизации словаря. В процессе обучения практическим грамматическим упражнениям отрабатываются умения списывать с классной доски и с учебника, списывать с печатного и рукописного текстов; писать под диктовку слова и предложения; изучать разряды слов, различать гласные и согласные, ударные и безударные гласные, звонкие и глухие, мягкие и твёрдые согласные.</w:t>
      </w:r>
    </w:p>
    <w:p w:rsidR="00DF1061" w:rsidRPr="00006381" w:rsidRDefault="00DF1061" w:rsidP="00DF1061">
      <w:pPr>
        <w:spacing w:after="0" w:line="240" w:lineRule="auto"/>
        <w:contextualSpacing/>
        <w:jc w:val="both"/>
        <w:rPr>
          <w:rFonts w:ascii="Times New Roman" w:eastAsia="Times New Roman" w:hAnsi="Times New Roman" w:cs="Times New Roman"/>
          <w:color w:val="000000"/>
          <w:sz w:val="20"/>
          <w:szCs w:val="20"/>
          <w:lang w:eastAsia="ru-RU"/>
        </w:rPr>
      </w:pPr>
      <w:r w:rsidRPr="00006381">
        <w:rPr>
          <w:rFonts w:ascii="Times New Roman" w:eastAsia="Times New Roman" w:hAnsi="Times New Roman" w:cs="Times New Roman"/>
          <w:color w:val="000000"/>
          <w:sz w:val="20"/>
          <w:szCs w:val="20"/>
          <w:lang w:eastAsia="ru-RU"/>
        </w:rPr>
        <w:t>В четвёртом классе особое внимание уделяется формированию у школьников связной письменной речи, так как своеобразие интеллектуального дефекта ограничивает возможности данной категории школьников в овладении навыками самостоятельных устных и письменных высказываний. В процессе обучения работают с деформированными предложениями, определяют тему текста, подбирают заголовки к тексту, выполняют письменный пересказ текста по составленным вопросам, коллективно излагают текст по плану и опорным слова, составляют рассказ по сюжетной картинке. Работа выстраивается с учётом систематизации речевых упражнений, как устных, так и письменных, на основе практического знакомства с некоторыми закономерностями построения текста.</w:t>
      </w:r>
    </w:p>
    <w:p w:rsidR="00DF1061" w:rsidRPr="00006381" w:rsidRDefault="00DF1061" w:rsidP="00DF1061">
      <w:pPr>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lastRenderedPageBreak/>
        <w:t xml:space="preserve">Программой предусмотрено </w:t>
      </w:r>
      <w:r w:rsidRPr="00006381">
        <w:rPr>
          <w:rFonts w:ascii="Times New Roman" w:eastAsia="Times New Roman" w:hAnsi="Times New Roman" w:cs="Times New Roman"/>
          <w:sz w:val="20"/>
          <w:szCs w:val="20"/>
          <w:lang w:eastAsia="ru-RU"/>
        </w:rPr>
        <w:t>изучение раздела «Письмо и чистописан</w:t>
      </w:r>
      <w:r>
        <w:rPr>
          <w:rFonts w:ascii="Times New Roman" w:eastAsia="Times New Roman" w:hAnsi="Times New Roman" w:cs="Times New Roman"/>
          <w:sz w:val="20"/>
          <w:szCs w:val="20"/>
          <w:lang w:eastAsia="ru-RU"/>
        </w:rPr>
        <w:t xml:space="preserve">ие» на каждом уроке, так как у </w:t>
      </w:r>
      <w:r w:rsidRPr="00006381">
        <w:rPr>
          <w:rFonts w:ascii="Times New Roman" w:eastAsia="Times New Roman" w:hAnsi="Times New Roman" w:cs="Times New Roman"/>
          <w:bCs/>
          <w:sz w:val="20"/>
          <w:szCs w:val="20"/>
          <w:lang w:eastAsia="ru-RU"/>
        </w:rPr>
        <w:t>учащихся совер</w:t>
      </w:r>
      <w:r>
        <w:rPr>
          <w:rFonts w:ascii="Times New Roman" w:eastAsia="Times New Roman" w:hAnsi="Times New Roman" w:cs="Times New Roman"/>
          <w:bCs/>
          <w:sz w:val="20"/>
          <w:szCs w:val="20"/>
          <w:lang w:eastAsia="ru-RU"/>
        </w:rPr>
        <w:t xml:space="preserve">шенствуются графические навыки, </w:t>
      </w:r>
      <w:r w:rsidRPr="00006381">
        <w:rPr>
          <w:rFonts w:ascii="Times New Roman" w:eastAsia="Times New Roman" w:hAnsi="Times New Roman" w:cs="Times New Roman"/>
          <w:bCs/>
          <w:sz w:val="20"/>
          <w:szCs w:val="20"/>
          <w:lang w:eastAsia="ru-RU"/>
        </w:rPr>
        <w:t>трудности формирования которых у учащихся с умственной отсталостью (</w:t>
      </w:r>
      <w:r>
        <w:rPr>
          <w:rFonts w:ascii="Times New Roman" w:eastAsia="Times New Roman" w:hAnsi="Times New Roman" w:cs="Times New Roman"/>
          <w:bCs/>
          <w:sz w:val="20"/>
          <w:szCs w:val="20"/>
          <w:lang w:eastAsia="ru-RU"/>
        </w:rPr>
        <w:t xml:space="preserve">интеллектуальными нарушениями) </w:t>
      </w:r>
      <w:r w:rsidRPr="00006381">
        <w:rPr>
          <w:rFonts w:ascii="Times New Roman" w:eastAsia="Times New Roman" w:hAnsi="Times New Roman" w:cs="Times New Roman"/>
          <w:bCs/>
          <w:sz w:val="20"/>
          <w:szCs w:val="20"/>
          <w:lang w:eastAsia="ru-RU"/>
        </w:rPr>
        <w:t xml:space="preserve">часто бывают связаны с недостаточным развитием движений мелких мышц </w:t>
      </w:r>
      <w:proofErr w:type="gramStart"/>
      <w:r w:rsidRPr="00006381">
        <w:rPr>
          <w:rFonts w:ascii="Times New Roman" w:eastAsia="Times New Roman" w:hAnsi="Times New Roman" w:cs="Times New Roman"/>
          <w:bCs/>
          <w:sz w:val="20"/>
          <w:szCs w:val="20"/>
          <w:lang w:eastAsia="ru-RU"/>
        </w:rPr>
        <w:t>руки  и</w:t>
      </w:r>
      <w:proofErr w:type="gramEnd"/>
      <w:r w:rsidRPr="00006381">
        <w:rPr>
          <w:rFonts w:ascii="Times New Roman" w:eastAsia="Times New Roman" w:hAnsi="Times New Roman" w:cs="Times New Roman"/>
          <w:bCs/>
          <w:sz w:val="20"/>
          <w:szCs w:val="20"/>
          <w:lang w:eastAsia="ru-RU"/>
        </w:rPr>
        <w:t xml:space="preserve"> малой их </w:t>
      </w:r>
      <w:proofErr w:type="spellStart"/>
      <w:r w:rsidRPr="00006381">
        <w:rPr>
          <w:rFonts w:ascii="Times New Roman" w:eastAsia="Times New Roman" w:hAnsi="Times New Roman" w:cs="Times New Roman"/>
          <w:bCs/>
          <w:sz w:val="20"/>
          <w:szCs w:val="20"/>
          <w:lang w:eastAsia="ru-RU"/>
        </w:rPr>
        <w:t>координированностью</w:t>
      </w:r>
      <w:proofErr w:type="spellEnd"/>
      <w:r w:rsidRPr="00006381">
        <w:rPr>
          <w:rFonts w:ascii="Times New Roman" w:eastAsia="Times New Roman" w:hAnsi="Times New Roman" w:cs="Times New Roman"/>
          <w:bCs/>
          <w:sz w:val="20"/>
          <w:szCs w:val="20"/>
          <w:lang w:eastAsia="ru-RU"/>
        </w:rPr>
        <w:t>. Данная работа заключается в выполнении упражнений:</w:t>
      </w:r>
    </w:p>
    <w:p w:rsidR="00DF1061" w:rsidRPr="00006381" w:rsidRDefault="00DF1061" w:rsidP="00DF1061">
      <w:pPr>
        <w:numPr>
          <w:ilvl w:val="0"/>
          <w:numId w:val="9"/>
        </w:numPr>
        <w:spacing w:after="0" w:line="240" w:lineRule="auto"/>
        <w:contextualSpacing/>
        <w:jc w:val="both"/>
        <w:rPr>
          <w:rFonts w:ascii="Times New Roman" w:eastAsia="Times New Roman" w:hAnsi="Times New Roman" w:cs="Times New Roman"/>
          <w:bCs/>
          <w:sz w:val="20"/>
          <w:szCs w:val="20"/>
          <w:lang w:eastAsia="ru-RU"/>
        </w:rPr>
      </w:pPr>
      <w:proofErr w:type="gramStart"/>
      <w:r w:rsidRPr="00006381">
        <w:rPr>
          <w:rFonts w:ascii="Times New Roman" w:eastAsia="Times New Roman" w:hAnsi="Times New Roman" w:cs="Times New Roman"/>
          <w:bCs/>
          <w:sz w:val="20"/>
          <w:szCs w:val="20"/>
          <w:lang w:eastAsia="ru-RU"/>
        </w:rPr>
        <w:t>выработка</w:t>
      </w:r>
      <w:proofErr w:type="gramEnd"/>
      <w:r w:rsidRPr="00006381">
        <w:rPr>
          <w:rFonts w:ascii="Times New Roman" w:eastAsia="Times New Roman" w:hAnsi="Times New Roman" w:cs="Times New Roman"/>
          <w:bCs/>
          <w:sz w:val="20"/>
          <w:szCs w:val="20"/>
          <w:lang w:eastAsia="ru-RU"/>
        </w:rPr>
        <w:t xml:space="preserve"> навыка правильного и аккуратного письма с дальнейшим ускорением темпа</w:t>
      </w:r>
    </w:p>
    <w:p w:rsidR="00DF1061" w:rsidRPr="00006381" w:rsidRDefault="00DF1061" w:rsidP="00DF1061">
      <w:pPr>
        <w:spacing w:after="0" w:line="240" w:lineRule="auto"/>
        <w:contextualSpacing/>
        <w:jc w:val="both"/>
        <w:rPr>
          <w:rFonts w:ascii="Times New Roman" w:eastAsia="Times New Roman" w:hAnsi="Times New Roman" w:cs="Times New Roman"/>
          <w:bCs/>
          <w:sz w:val="20"/>
          <w:szCs w:val="20"/>
          <w:lang w:eastAsia="ru-RU"/>
        </w:rPr>
      </w:pPr>
      <w:proofErr w:type="gramStart"/>
      <w:r w:rsidRPr="00006381">
        <w:rPr>
          <w:rFonts w:ascii="Times New Roman" w:eastAsia="Times New Roman" w:hAnsi="Times New Roman" w:cs="Times New Roman"/>
          <w:bCs/>
          <w:sz w:val="20"/>
          <w:szCs w:val="20"/>
          <w:lang w:eastAsia="ru-RU"/>
        </w:rPr>
        <w:t>письма</w:t>
      </w:r>
      <w:proofErr w:type="gramEnd"/>
      <w:r w:rsidRPr="00006381">
        <w:rPr>
          <w:rFonts w:ascii="Times New Roman" w:eastAsia="Times New Roman" w:hAnsi="Times New Roman" w:cs="Times New Roman"/>
          <w:bCs/>
          <w:sz w:val="20"/>
          <w:szCs w:val="20"/>
          <w:lang w:eastAsia="ru-RU"/>
        </w:rPr>
        <w:t>;</w:t>
      </w:r>
    </w:p>
    <w:p w:rsidR="00DF1061" w:rsidRPr="00006381" w:rsidRDefault="00DF1061" w:rsidP="00DF1061">
      <w:pPr>
        <w:numPr>
          <w:ilvl w:val="0"/>
          <w:numId w:val="9"/>
        </w:numPr>
        <w:spacing w:after="0" w:line="240" w:lineRule="auto"/>
        <w:contextualSpacing/>
        <w:jc w:val="both"/>
        <w:rPr>
          <w:rFonts w:ascii="Times New Roman" w:eastAsia="Times New Roman" w:hAnsi="Times New Roman" w:cs="Times New Roman"/>
          <w:bCs/>
          <w:sz w:val="20"/>
          <w:szCs w:val="20"/>
          <w:lang w:eastAsia="ru-RU"/>
        </w:rPr>
      </w:pPr>
      <w:proofErr w:type="gramStart"/>
      <w:r w:rsidRPr="00006381">
        <w:rPr>
          <w:rFonts w:ascii="Times New Roman" w:eastAsia="Times New Roman" w:hAnsi="Times New Roman" w:cs="Times New Roman"/>
          <w:bCs/>
          <w:sz w:val="20"/>
          <w:szCs w:val="20"/>
          <w:lang w:eastAsia="ru-RU"/>
        </w:rPr>
        <w:t>выполнение</w:t>
      </w:r>
      <w:proofErr w:type="gramEnd"/>
      <w:r w:rsidRPr="00006381">
        <w:rPr>
          <w:rFonts w:ascii="Times New Roman" w:eastAsia="Times New Roman" w:hAnsi="Times New Roman" w:cs="Times New Roman"/>
          <w:bCs/>
          <w:sz w:val="20"/>
          <w:szCs w:val="20"/>
          <w:lang w:eastAsia="ru-RU"/>
        </w:rPr>
        <w:t xml:space="preserve"> письменных упражнений по учебнику в соответствии с заданием;</w:t>
      </w:r>
    </w:p>
    <w:p w:rsidR="00DF1061" w:rsidRPr="00006381" w:rsidRDefault="00DF1061" w:rsidP="00DF1061">
      <w:pPr>
        <w:numPr>
          <w:ilvl w:val="0"/>
          <w:numId w:val="9"/>
        </w:numPr>
        <w:spacing w:after="0" w:line="240" w:lineRule="auto"/>
        <w:contextualSpacing/>
        <w:jc w:val="both"/>
        <w:rPr>
          <w:rFonts w:ascii="Times New Roman" w:eastAsia="Times New Roman" w:hAnsi="Times New Roman" w:cs="Times New Roman"/>
          <w:bCs/>
          <w:sz w:val="20"/>
          <w:szCs w:val="20"/>
          <w:lang w:eastAsia="ru-RU"/>
        </w:rPr>
      </w:pPr>
      <w:proofErr w:type="gramStart"/>
      <w:r w:rsidRPr="00006381">
        <w:rPr>
          <w:rFonts w:ascii="Times New Roman" w:eastAsia="Times New Roman" w:hAnsi="Times New Roman" w:cs="Times New Roman"/>
          <w:bCs/>
          <w:sz w:val="20"/>
          <w:szCs w:val="20"/>
          <w:lang w:eastAsia="ru-RU"/>
        </w:rPr>
        <w:t>списывание</w:t>
      </w:r>
      <w:proofErr w:type="gramEnd"/>
      <w:r w:rsidRPr="00006381">
        <w:rPr>
          <w:rFonts w:ascii="Times New Roman" w:eastAsia="Times New Roman" w:hAnsi="Times New Roman" w:cs="Times New Roman"/>
          <w:bCs/>
          <w:sz w:val="20"/>
          <w:szCs w:val="20"/>
          <w:lang w:eastAsia="ru-RU"/>
        </w:rPr>
        <w:t xml:space="preserve"> рукописного и печатного текстов целым словом или словосочетанием;</w:t>
      </w:r>
    </w:p>
    <w:p w:rsidR="00DF1061" w:rsidRPr="00006381" w:rsidRDefault="00DF1061" w:rsidP="00DF1061">
      <w:pPr>
        <w:numPr>
          <w:ilvl w:val="0"/>
          <w:numId w:val="9"/>
        </w:numPr>
        <w:spacing w:after="0" w:line="240" w:lineRule="auto"/>
        <w:contextualSpacing/>
        <w:jc w:val="both"/>
        <w:rPr>
          <w:rFonts w:ascii="Times New Roman" w:eastAsia="Times New Roman" w:hAnsi="Times New Roman" w:cs="Times New Roman"/>
          <w:bCs/>
          <w:sz w:val="20"/>
          <w:szCs w:val="20"/>
          <w:lang w:eastAsia="ru-RU"/>
        </w:rPr>
      </w:pPr>
      <w:proofErr w:type="gramStart"/>
      <w:r w:rsidRPr="00006381">
        <w:rPr>
          <w:rFonts w:ascii="Times New Roman" w:eastAsia="Times New Roman" w:hAnsi="Times New Roman" w:cs="Times New Roman"/>
          <w:bCs/>
          <w:sz w:val="20"/>
          <w:szCs w:val="20"/>
          <w:lang w:eastAsia="ru-RU"/>
        </w:rPr>
        <w:t>списывание</w:t>
      </w:r>
      <w:proofErr w:type="gramEnd"/>
      <w:r w:rsidRPr="00006381">
        <w:rPr>
          <w:rFonts w:ascii="Times New Roman" w:eastAsia="Times New Roman" w:hAnsi="Times New Roman" w:cs="Times New Roman"/>
          <w:bCs/>
          <w:sz w:val="20"/>
          <w:szCs w:val="20"/>
          <w:lang w:eastAsia="ru-RU"/>
        </w:rPr>
        <w:t xml:space="preserve"> предложений и связных текстов со вставкой пропущенных букв или слов;</w:t>
      </w:r>
    </w:p>
    <w:p w:rsidR="00DF1061" w:rsidRPr="00006381" w:rsidRDefault="00DF1061" w:rsidP="00DF1061">
      <w:pPr>
        <w:numPr>
          <w:ilvl w:val="0"/>
          <w:numId w:val="9"/>
        </w:numPr>
        <w:spacing w:after="0" w:line="240" w:lineRule="auto"/>
        <w:contextualSpacing/>
        <w:jc w:val="both"/>
        <w:rPr>
          <w:rFonts w:ascii="Times New Roman" w:eastAsia="Times New Roman" w:hAnsi="Times New Roman" w:cs="Times New Roman"/>
          <w:bCs/>
          <w:sz w:val="20"/>
          <w:szCs w:val="20"/>
          <w:lang w:eastAsia="ru-RU"/>
        </w:rPr>
      </w:pPr>
      <w:proofErr w:type="gramStart"/>
      <w:r w:rsidRPr="00006381">
        <w:rPr>
          <w:rFonts w:ascii="Times New Roman" w:eastAsia="Times New Roman" w:hAnsi="Times New Roman" w:cs="Times New Roman"/>
          <w:bCs/>
          <w:sz w:val="20"/>
          <w:szCs w:val="20"/>
          <w:lang w:eastAsia="ru-RU"/>
        </w:rPr>
        <w:t>выборочное</w:t>
      </w:r>
      <w:proofErr w:type="gramEnd"/>
      <w:r w:rsidRPr="00006381">
        <w:rPr>
          <w:rFonts w:ascii="Times New Roman" w:eastAsia="Times New Roman" w:hAnsi="Times New Roman" w:cs="Times New Roman"/>
          <w:bCs/>
          <w:sz w:val="20"/>
          <w:szCs w:val="20"/>
          <w:lang w:eastAsia="ru-RU"/>
        </w:rPr>
        <w:t xml:space="preserve"> списывание по указанию учителя;</w:t>
      </w:r>
    </w:p>
    <w:p w:rsidR="00DF1061" w:rsidRPr="00006381" w:rsidRDefault="00DF1061" w:rsidP="00DF1061">
      <w:pPr>
        <w:numPr>
          <w:ilvl w:val="0"/>
          <w:numId w:val="9"/>
        </w:numPr>
        <w:spacing w:after="0" w:line="240" w:lineRule="auto"/>
        <w:contextualSpacing/>
        <w:jc w:val="both"/>
        <w:rPr>
          <w:rFonts w:ascii="Times New Roman" w:eastAsia="Times New Roman" w:hAnsi="Times New Roman" w:cs="Times New Roman"/>
          <w:bCs/>
          <w:sz w:val="20"/>
          <w:szCs w:val="20"/>
          <w:lang w:eastAsia="ru-RU"/>
        </w:rPr>
      </w:pPr>
      <w:proofErr w:type="gramStart"/>
      <w:r w:rsidRPr="00006381">
        <w:rPr>
          <w:rFonts w:ascii="Times New Roman" w:eastAsia="Times New Roman" w:hAnsi="Times New Roman" w:cs="Times New Roman"/>
          <w:bCs/>
          <w:sz w:val="20"/>
          <w:szCs w:val="20"/>
          <w:lang w:eastAsia="ru-RU"/>
        </w:rPr>
        <w:t>письмо</w:t>
      </w:r>
      <w:proofErr w:type="gramEnd"/>
      <w:r w:rsidRPr="00006381">
        <w:rPr>
          <w:rFonts w:ascii="Times New Roman" w:eastAsia="Times New Roman" w:hAnsi="Times New Roman" w:cs="Times New Roman"/>
          <w:bCs/>
          <w:sz w:val="20"/>
          <w:szCs w:val="20"/>
          <w:lang w:eastAsia="ru-RU"/>
        </w:rPr>
        <w:t xml:space="preserve"> под диктовку предложений и связных текстов с соблюдением правил </w:t>
      </w:r>
    </w:p>
    <w:p w:rsidR="00DF1061" w:rsidRPr="00006381" w:rsidRDefault="00DF1061" w:rsidP="00DF1061">
      <w:pPr>
        <w:spacing w:after="0" w:line="240" w:lineRule="auto"/>
        <w:contextualSpacing/>
        <w:jc w:val="both"/>
        <w:rPr>
          <w:rFonts w:ascii="Times New Roman" w:eastAsia="Times New Roman" w:hAnsi="Times New Roman" w:cs="Times New Roman"/>
          <w:bCs/>
          <w:sz w:val="20"/>
          <w:szCs w:val="20"/>
          <w:lang w:eastAsia="ru-RU"/>
        </w:rPr>
      </w:pPr>
      <w:proofErr w:type="gramStart"/>
      <w:r w:rsidRPr="00006381">
        <w:rPr>
          <w:rFonts w:ascii="Times New Roman" w:eastAsia="Times New Roman" w:hAnsi="Times New Roman" w:cs="Times New Roman"/>
          <w:bCs/>
          <w:sz w:val="20"/>
          <w:szCs w:val="20"/>
          <w:lang w:eastAsia="ru-RU"/>
        </w:rPr>
        <w:t>правописания</w:t>
      </w:r>
      <w:proofErr w:type="gramEnd"/>
      <w:r w:rsidRPr="00006381">
        <w:rPr>
          <w:rFonts w:ascii="Times New Roman" w:eastAsia="Times New Roman" w:hAnsi="Times New Roman" w:cs="Times New Roman"/>
          <w:bCs/>
          <w:sz w:val="20"/>
          <w:szCs w:val="20"/>
          <w:lang w:eastAsia="ru-RU"/>
        </w:rPr>
        <w:t>;</w:t>
      </w:r>
    </w:p>
    <w:p w:rsidR="00DF1061" w:rsidRPr="00006381" w:rsidRDefault="00DF1061" w:rsidP="00DF1061">
      <w:pPr>
        <w:numPr>
          <w:ilvl w:val="0"/>
          <w:numId w:val="9"/>
        </w:numPr>
        <w:spacing w:after="0" w:line="240" w:lineRule="auto"/>
        <w:contextualSpacing/>
        <w:jc w:val="both"/>
        <w:rPr>
          <w:rFonts w:ascii="Times New Roman" w:eastAsia="Times New Roman" w:hAnsi="Times New Roman" w:cs="Times New Roman"/>
          <w:bCs/>
          <w:sz w:val="20"/>
          <w:szCs w:val="20"/>
          <w:lang w:eastAsia="ru-RU"/>
        </w:rPr>
      </w:pPr>
      <w:proofErr w:type="gramStart"/>
      <w:r w:rsidRPr="00006381">
        <w:rPr>
          <w:rFonts w:ascii="Times New Roman" w:eastAsia="Times New Roman" w:hAnsi="Times New Roman" w:cs="Times New Roman"/>
          <w:bCs/>
          <w:sz w:val="20"/>
          <w:szCs w:val="20"/>
          <w:lang w:eastAsia="ru-RU"/>
        </w:rPr>
        <w:t>восстановление</w:t>
      </w:r>
      <w:proofErr w:type="gramEnd"/>
      <w:r w:rsidRPr="00006381">
        <w:rPr>
          <w:rFonts w:ascii="Times New Roman" w:eastAsia="Times New Roman" w:hAnsi="Times New Roman" w:cs="Times New Roman"/>
          <w:bCs/>
          <w:sz w:val="20"/>
          <w:szCs w:val="20"/>
          <w:lang w:eastAsia="ru-RU"/>
        </w:rPr>
        <w:t xml:space="preserve"> нарушенного порядка слов в предложении, письмо прописных и строчных букв в алфавитном порядке;</w:t>
      </w:r>
    </w:p>
    <w:p w:rsidR="00DF1061" w:rsidRPr="00006381" w:rsidRDefault="00DF1061" w:rsidP="00DF1061">
      <w:pPr>
        <w:numPr>
          <w:ilvl w:val="0"/>
          <w:numId w:val="9"/>
        </w:numPr>
        <w:spacing w:after="0" w:line="240" w:lineRule="auto"/>
        <w:contextualSpacing/>
        <w:jc w:val="both"/>
        <w:rPr>
          <w:rFonts w:ascii="Times New Roman" w:eastAsia="Times New Roman" w:hAnsi="Times New Roman" w:cs="Times New Roman"/>
          <w:bCs/>
          <w:sz w:val="20"/>
          <w:szCs w:val="20"/>
          <w:lang w:eastAsia="ru-RU"/>
        </w:rPr>
      </w:pPr>
      <w:proofErr w:type="gramStart"/>
      <w:r w:rsidRPr="00006381">
        <w:rPr>
          <w:rFonts w:ascii="Times New Roman" w:eastAsia="Times New Roman" w:hAnsi="Times New Roman" w:cs="Times New Roman"/>
          <w:bCs/>
          <w:sz w:val="20"/>
          <w:szCs w:val="20"/>
          <w:lang w:eastAsia="ru-RU"/>
        </w:rPr>
        <w:t>чёткое</w:t>
      </w:r>
      <w:proofErr w:type="gramEnd"/>
      <w:r w:rsidRPr="00006381">
        <w:rPr>
          <w:rFonts w:ascii="Times New Roman" w:eastAsia="Times New Roman" w:hAnsi="Times New Roman" w:cs="Times New Roman"/>
          <w:bCs/>
          <w:sz w:val="20"/>
          <w:szCs w:val="20"/>
          <w:lang w:eastAsia="ru-RU"/>
        </w:rPr>
        <w:t xml:space="preserve"> и графически правильное письмо прописных букв:</w:t>
      </w:r>
    </w:p>
    <w:p w:rsidR="00DF1061" w:rsidRPr="00006381" w:rsidRDefault="00DF1061" w:rsidP="00DF1061">
      <w:pPr>
        <w:spacing w:after="0" w:line="240" w:lineRule="auto"/>
        <w:contextualSpacing/>
        <w:jc w:val="both"/>
        <w:rPr>
          <w:rFonts w:ascii="Times New Roman" w:eastAsia="Times New Roman" w:hAnsi="Times New Roman" w:cs="Times New Roman"/>
          <w:bCs/>
          <w:sz w:val="20"/>
          <w:szCs w:val="20"/>
          <w:lang w:eastAsia="ru-RU"/>
        </w:rPr>
      </w:pPr>
      <w:r w:rsidRPr="00006381">
        <w:rPr>
          <w:rFonts w:ascii="Times New Roman" w:eastAsia="Times New Roman" w:hAnsi="Times New Roman" w:cs="Times New Roman"/>
          <w:bCs/>
          <w:sz w:val="20"/>
          <w:szCs w:val="20"/>
          <w:lang w:eastAsia="ru-RU"/>
        </w:rPr>
        <w:t>И, Ц, Ш, Щ, Ч, Л, М, А;</w:t>
      </w:r>
    </w:p>
    <w:p w:rsidR="00DF1061" w:rsidRPr="00006381" w:rsidRDefault="00DF1061" w:rsidP="00DF1061">
      <w:pPr>
        <w:spacing w:after="0" w:line="240" w:lineRule="auto"/>
        <w:contextualSpacing/>
        <w:jc w:val="both"/>
        <w:rPr>
          <w:rFonts w:ascii="Times New Roman" w:eastAsia="Times New Roman" w:hAnsi="Times New Roman" w:cs="Times New Roman"/>
          <w:bCs/>
          <w:sz w:val="20"/>
          <w:szCs w:val="20"/>
          <w:lang w:eastAsia="ru-RU"/>
        </w:rPr>
      </w:pPr>
      <w:r w:rsidRPr="00006381">
        <w:rPr>
          <w:rFonts w:ascii="Times New Roman" w:eastAsia="Times New Roman" w:hAnsi="Times New Roman" w:cs="Times New Roman"/>
          <w:bCs/>
          <w:sz w:val="20"/>
          <w:szCs w:val="20"/>
          <w:lang w:eastAsia="ru-RU"/>
        </w:rPr>
        <w:t>О, С, З, Х, Ж, Е, Ё, Э, Я;</w:t>
      </w:r>
    </w:p>
    <w:p w:rsidR="00DF1061" w:rsidRPr="00006381" w:rsidRDefault="00DF1061" w:rsidP="00DF1061">
      <w:pPr>
        <w:spacing w:after="0" w:line="240" w:lineRule="auto"/>
        <w:contextualSpacing/>
        <w:jc w:val="both"/>
        <w:rPr>
          <w:rFonts w:ascii="Times New Roman" w:eastAsia="Times New Roman" w:hAnsi="Times New Roman" w:cs="Times New Roman"/>
          <w:bCs/>
          <w:sz w:val="20"/>
          <w:szCs w:val="20"/>
          <w:lang w:eastAsia="ru-RU"/>
        </w:rPr>
      </w:pPr>
      <w:r w:rsidRPr="00006381">
        <w:rPr>
          <w:rFonts w:ascii="Times New Roman" w:eastAsia="Times New Roman" w:hAnsi="Times New Roman" w:cs="Times New Roman"/>
          <w:bCs/>
          <w:sz w:val="20"/>
          <w:szCs w:val="20"/>
          <w:lang w:eastAsia="ru-RU"/>
        </w:rPr>
        <w:t>У, Н, К, Ю, Р, В;</w:t>
      </w:r>
    </w:p>
    <w:p w:rsidR="00DF1061" w:rsidRPr="00006381" w:rsidRDefault="00DF1061" w:rsidP="00DF1061">
      <w:pPr>
        <w:spacing w:after="0" w:line="240" w:lineRule="auto"/>
        <w:contextualSpacing/>
        <w:jc w:val="both"/>
        <w:rPr>
          <w:rFonts w:ascii="Times New Roman" w:eastAsia="Times New Roman" w:hAnsi="Times New Roman" w:cs="Times New Roman"/>
          <w:bCs/>
          <w:sz w:val="20"/>
          <w:szCs w:val="20"/>
          <w:lang w:eastAsia="ru-RU"/>
        </w:rPr>
      </w:pPr>
      <w:r w:rsidRPr="00006381">
        <w:rPr>
          <w:rFonts w:ascii="Times New Roman" w:eastAsia="Times New Roman" w:hAnsi="Times New Roman" w:cs="Times New Roman"/>
          <w:bCs/>
          <w:sz w:val="20"/>
          <w:szCs w:val="20"/>
          <w:lang w:eastAsia="ru-RU"/>
        </w:rPr>
        <w:t>Г, П, Т, Б, Ф, Д.</w:t>
      </w:r>
    </w:p>
    <w:p w:rsidR="00DF1061" w:rsidRPr="00006381" w:rsidRDefault="00DF1061" w:rsidP="00DF1061">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На минутке чистописания закрепляется правильное написание строчных и прописных букв и их соединений, что предупреждает появление графических ошибок при списывании с рукописного и печатного текста.</w:t>
      </w:r>
    </w:p>
    <w:p w:rsidR="00DF1061" w:rsidRPr="00006381" w:rsidRDefault="00DF1061" w:rsidP="00DF1061">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 xml:space="preserve">Основной формой организации процесса обучения русского языка является урок. Ведущей формой работы учителя с учащимися на уроке является фронтальная работа при осуществлении дифференцированного и индивидуального подхода. Каждый урок оснащается необходимыми наглядными пособиями, раздаточным материалом. </w:t>
      </w:r>
    </w:p>
    <w:p w:rsidR="00DF1061" w:rsidRPr="00006381" w:rsidRDefault="00DF1061" w:rsidP="00DF1061">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Наряду с повседневным, текущим </w:t>
      </w:r>
      <w:r w:rsidRPr="00006381">
        <w:rPr>
          <w:rFonts w:ascii="Times New Roman" w:eastAsia="Times New Roman" w:hAnsi="Times New Roman" w:cs="Times New Roman"/>
          <w:sz w:val="20"/>
          <w:szCs w:val="20"/>
          <w:lang w:eastAsia="ru-RU"/>
        </w:rPr>
        <w:t>контролем за состоянием знаний по рус</w:t>
      </w:r>
      <w:r>
        <w:rPr>
          <w:rFonts w:ascii="Times New Roman" w:eastAsia="Times New Roman" w:hAnsi="Times New Roman" w:cs="Times New Roman"/>
          <w:sz w:val="20"/>
          <w:szCs w:val="20"/>
          <w:lang w:eastAsia="ru-RU"/>
        </w:rPr>
        <w:t xml:space="preserve">скому языку   учитель проводит </w:t>
      </w:r>
      <w:r w:rsidRPr="00006381">
        <w:rPr>
          <w:rFonts w:ascii="Times New Roman" w:eastAsia="Times New Roman" w:hAnsi="Times New Roman" w:cs="Times New Roman"/>
          <w:sz w:val="20"/>
          <w:szCs w:val="20"/>
          <w:lang w:eastAsia="ru-RU"/>
        </w:rPr>
        <w:t>2 – 3 раза в ч</w:t>
      </w:r>
      <w:r>
        <w:rPr>
          <w:rFonts w:ascii="Times New Roman" w:eastAsia="Times New Roman" w:hAnsi="Times New Roman" w:cs="Times New Roman"/>
          <w:sz w:val="20"/>
          <w:szCs w:val="20"/>
          <w:lang w:eastAsia="ru-RU"/>
        </w:rPr>
        <w:t xml:space="preserve">етверти </w:t>
      </w:r>
      <w:r w:rsidRPr="00006381">
        <w:rPr>
          <w:rFonts w:ascii="Times New Roman" w:eastAsia="Times New Roman" w:hAnsi="Times New Roman" w:cs="Times New Roman"/>
          <w:sz w:val="20"/>
          <w:szCs w:val="20"/>
          <w:lang w:eastAsia="ru-RU"/>
        </w:rPr>
        <w:t xml:space="preserve">письменные контрольные работы (текущие и итоговые), которые позволяют выявить уровень усвоения знаний, умений учащихся по изученным темам. Работа над ошибками проводится на следующем уроке после письменной контрольной работы. Анализ контрольной работы позволяет выявить картину усвоения знаний по теме или разделу, помогает выявить общие ошибки, характерные для всех учащихся, а также индивидуальные трудности отдельных учеников. </w:t>
      </w:r>
    </w:p>
    <w:p w:rsidR="00DF1061" w:rsidRPr="00006381" w:rsidRDefault="00DF1061" w:rsidP="00DF1061">
      <w:pPr>
        <w:spacing w:after="0" w:line="240" w:lineRule="auto"/>
        <w:contextualSpacing/>
        <w:jc w:val="both"/>
        <w:rPr>
          <w:rFonts w:ascii="Times New Roman" w:eastAsia="Times New Roman" w:hAnsi="Times New Roman" w:cs="Times New Roman"/>
          <w:sz w:val="20"/>
          <w:szCs w:val="20"/>
          <w:lang w:eastAsia="ru-RU"/>
        </w:rPr>
      </w:pPr>
    </w:p>
    <w:p w:rsidR="00DF1061" w:rsidRPr="00006381" w:rsidRDefault="00DF1061" w:rsidP="00DF1061">
      <w:pPr>
        <w:spacing w:after="0" w:line="240" w:lineRule="auto"/>
        <w:contextualSpacing/>
        <w:jc w:val="both"/>
        <w:rPr>
          <w:rFonts w:ascii="Times New Roman" w:eastAsia="Times New Roman" w:hAnsi="Times New Roman" w:cs="Times New Roman"/>
          <w:sz w:val="20"/>
          <w:szCs w:val="20"/>
          <w:lang w:eastAsia="ru-RU"/>
        </w:rPr>
      </w:pPr>
    </w:p>
    <w:p w:rsidR="00DF1061" w:rsidRPr="00006381" w:rsidRDefault="00DF1061" w:rsidP="00DF1061">
      <w:pPr>
        <w:tabs>
          <w:tab w:val="left" w:pos="990"/>
        </w:tabs>
        <w:spacing w:after="0" w:line="240" w:lineRule="auto"/>
        <w:jc w:val="center"/>
        <w:rPr>
          <w:rFonts w:ascii="Times New Roman" w:eastAsia="Times New Roman" w:hAnsi="Times New Roman" w:cs="Times New Roman"/>
          <w:b/>
          <w:i/>
          <w:color w:val="000000"/>
          <w:sz w:val="20"/>
          <w:szCs w:val="20"/>
          <w:lang w:eastAsia="ru-RU"/>
        </w:rPr>
      </w:pPr>
      <w:r w:rsidRPr="00006381">
        <w:rPr>
          <w:rFonts w:ascii="Times New Roman" w:eastAsia="Times New Roman" w:hAnsi="Times New Roman" w:cs="Times New Roman"/>
          <w:b/>
          <w:i/>
          <w:sz w:val="20"/>
          <w:szCs w:val="20"/>
          <w:lang w:eastAsia="ru-RU"/>
        </w:rPr>
        <w:t xml:space="preserve"> </w:t>
      </w:r>
      <w:r>
        <w:rPr>
          <w:rFonts w:ascii="Times New Roman" w:eastAsia="Times New Roman" w:hAnsi="Times New Roman" w:cs="Times New Roman"/>
          <w:b/>
          <w:i/>
          <w:color w:val="000000"/>
          <w:sz w:val="20"/>
          <w:szCs w:val="20"/>
          <w:lang w:eastAsia="ru-RU"/>
        </w:rPr>
        <w:t>Планируемые результаты</w:t>
      </w:r>
    </w:p>
    <w:p w:rsidR="00DF1061" w:rsidRPr="00006381" w:rsidRDefault="00DF1061" w:rsidP="00DF1061">
      <w:pPr>
        <w:tabs>
          <w:tab w:val="left" w:pos="990"/>
        </w:tabs>
        <w:spacing w:after="0" w:line="240" w:lineRule="auto"/>
        <w:rPr>
          <w:rFonts w:ascii="Times New Roman" w:eastAsia="Times New Roman" w:hAnsi="Times New Roman" w:cs="Times New Roman"/>
          <w:b/>
          <w:i/>
          <w:color w:val="000000"/>
          <w:sz w:val="20"/>
          <w:szCs w:val="20"/>
          <w:lang w:eastAsia="ru-RU"/>
        </w:rPr>
      </w:pPr>
      <w:r w:rsidRPr="00006381">
        <w:rPr>
          <w:rFonts w:ascii="Times New Roman" w:eastAsia="Times New Roman" w:hAnsi="Times New Roman" w:cs="Times New Roman"/>
          <w:b/>
          <w:i/>
          <w:color w:val="000000"/>
          <w:sz w:val="20"/>
          <w:szCs w:val="20"/>
          <w:lang w:eastAsia="ru-RU"/>
        </w:rPr>
        <w:t>Программа обеспечивает достижение учащимися личностных результатов:</w:t>
      </w:r>
    </w:p>
    <w:p w:rsidR="00DF1061" w:rsidRPr="00006381" w:rsidRDefault="00DF1061" w:rsidP="00DF1061">
      <w:pPr>
        <w:tabs>
          <w:tab w:val="left" w:pos="990"/>
        </w:tabs>
        <w:spacing w:after="0" w:line="240" w:lineRule="auto"/>
        <w:rPr>
          <w:rFonts w:ascii="Times New Roman" w:eastAsia="Times New Roman" w:hAnsi="Times New Roman" w:cs="Times New Roman"/>
          <w:color w:val="000000"/>
          <w:sz w:val="20"/>
          <w:szCs w:val="20"/>
          <w:lang w:eastAsia="ru-RU"/>
        </w:rPr>
      </w:pPr>
      <w:r w:rsidRPr="00006381">
        <w:rPr>
          <w:rFonts w:ascii="Times New Roman" w:eastAsia="Times New Roman" w:hAnsi="Times New Roman" w:cs="Times New Roman"/>
          <w:color w:val="000000"/>
          <w:sz w:val="20"/>
          <w:szCs w:val="20"/>
          <w:lang w:eastAsia="ru-RU"/>
        </w:rPr>
        <w:t>-  осознание себя как гражданина России; формирование чувства гордости за свою Родину;</w:t>
      </w:r>
    </w:p>
    <w:p w:rsidR="00DF1061" w:rsidRPr="00006381" w:rsidRDefault="00DF1061" w:rsidP="00DF1061">
      <w:pPr>
        <w:tabs>
          <w:tab w:val="left" w:pos="990"/>
        </w:tabs>
        <w:spacing w:after="0" w:line="240" w:lineRule="auto"/>
        <w:rPr>
          <w:rFonts w:ascii="Times New Roman" w:eastAsia="Times New Roman" w:hAnsi="Times New Roman" w:cs="Times New Roman"/>
          <w:color w:val="000000"/>
          <w:sz w:val="20"/>
          <w:szCs w:val="20"/>
          <w:lang w:eastAsia="ru-RU"/>
        </w:rPr>
      </w:pPr>
      <w:r w:rsidRPr="00006381">
        <w:rPr>
          <w:rFonts w:ascii="Times New Roman" w:eastAsia="Times New Roman" w:hAnsi="Times New Roman" w:cs="Times New Roman"/>
          <w:color w:val="000000"/>
          <w:sz w:val="20"/>
          <w:szCs w:val="20"/>
          <w:lang w:eastAsia="ru-RU"/>
        </w:rPr>
        <w:t xml:space="preserve"> - формирование уважительного отношения к иному мнению, истории и культуре других народов;</w:t>
      </w:r>
    </w:p>
    <w:p w:rsidR="00DF1061" w:rsidRPr="00006381" w:rsidRDefault="00DF1061" w:rsidP="00DF1061">
      <w:pPr>
        <w:tabs>
          <w:tab w:val="left" w:pos="990"/>
        </w:tabs>
        <w:spacing w:after="0" w:line="240" w:lineRule="auto"/>
        <w:rPr>
          <w:rFonts w:ascii="Times New Roman" w:eastAsia="Times New Roman" w:hAnsi="Times New Roman" w:cs="Times New Roman"/>
          <w:color w:val="000000"/>
          <w:sz w:val="20"/>
          <w:szCs w:val="20"/>
          <w:lang w:eastAsia="ru-RU"/>
        </w:rPr>
      </w:pPr>
      <w:r w:rsidRPr="00006381">
        <w:rPr>
          <w:rFonts w:ascii="Times New Roman" w:eastAsia="Times New Roman" w:hAnsi="Times New Roman" w:cs="Times New Roman"/>
          <w:color w:val="000000"/>
          <w:sz w:val="20"/>
          <w:szCs w:val="20"/>
          <w:lang w:eastAsia="ru-RU"/>
        </w:rPr>
        <w:t>- развитие адекватных представлений о собственных возможностях, о насущно необходимом жизнеобеспечении;</w:t>
      </w:r>
    </w:p>
    <w:p w:rsidR="00DF1061" w:rsidRPr="00006381" w:rsidRDefault="00DF1061" w:rsidP="00DF1061">
      <w:pPr>
        <w:tabs>
          <w:tab w:val="left" w:pos="990"/>
        </w:tabs>
        <w:spacing w:after="0" w:line="240" w:lineRule="auto"/>
        <w:rPr>
          <w:rFonts w:ascii="Times New Roman" w:eastAsia="Times New Roman" w:hAnsi="Times New Roman" w:cs="Times New Roman"/>
          <w:color w:val="000000"/>
          <w:sz w:val="20"/>
          <w:szCs w:val="20"/>
          <w:lang w:eastAsia="ru-RU"/>
        </w:rPr>
      </w:pPr>
      <w:r w:rsidRPr="00006381">
        <w:rPr>
          <w:rFonts w:ascii="Times New Roman" w:eastAsia="Times New Roman" w:hAnsi="Times New Roman" w:cs="Times New Roman"/>
          <w:color w:val="000000"/>
          <w:sz w:val="20"/>
          <w:szCs w:val="20"/>
          <w:lang w:eastAsia="ru-RU"/>
        </w:rPr>
        <w:t>- овладение начальными навыками адаптации в динамично изменяющемся и развивающемся мире;</w:t>
      </w:r>
    </w:p>
    <w:p w:rsidR="00DF1061" w:rsidRPr="00006381" w:rsidRDefault="00DF1061" w:rsidP="00DF1061">
      <w:pPr>
        <w:tabs>
          <w:tab w:val="left" w:pos="990"/>
        </w:tabs>
        <w:spacing w:after="0" w:line="240" w:lineRule="auto"/>
        <w:rPr>
          <w:rFonts w:ascii="Times New Roman" w:eastAsia="Times New Roman" w:hAnsi="Times New Roman" w:cs="Times New Roman"/>
          <w:color w:val="000000"/>
          <w:sz w:val="20"/>
          <w:szCs w:val="20"/>
          <w:lang w:eastAsia="ru-RU"/>
        </w:rPr>
      </w:pPr>
      <w:r w:rsidRPr="00006381">
        <w:rPr>
          <w:rFonts w:ascii="Times New Roman" w:eastAsia="Times New Roman" w:hAnsi="Times New Roman" w:cs="Times New Roman"/>
          <w:color w:val="000000"/>
          <w:sz w:val="20"/>
          <w:szCs w:val="20"/>
          <w:lang w:eastAsia="ru-RU"/>
        </w:rPr>
        <w:t>- овладение социально-бытовыми умениями, используемыми в повседневной жизни;</w:t>
      </w:r>
    </w:p>
    <w:p w:rsidR="00DF1061" w:rsidRPr="00006381" w:rsidRDefault="00DF1061" w:rsidP="00DF1061">
      <w:pPr>
        <w:tabs>
          <w:tab w:val="left" w:pos="990"/>
        </w:tabs>
        <w:spacing w:after="0" w:line="240" w:lineRule="auto"/>
        <w:rPr>
          <w:rFonts w:ascii="Times New Roman" w:eastAsia="Times New Roman" w:hAnsi="Times New Roman" w:cs="Times New Roman"/>
          <w:color w:val="000000"/>
          <w:sz w:val="20"/>
          <w:szCs w:val="20"/>
          <w:lang w:eastAsia="ru-RU"/>
        </w:rPr>
      </w:pPr>
      <w:r w:rsidRPr="00006381">
        <w:rPr>
          <w:rFonts w:ascii="Times New Roman" w:eastAsia="Times New Roman" w:hAnsi="Times New Roman" w:cs="Times New Roman"/>
          <w:color w:val="000000"/>
          <w:sz w:val="20"/>
          <w:szCs w:val="20"/>
          <w:lang w:eastAsia="ru-RU"/>
        </w:rPr>
        <w:t>-  владение навыками коммуникации и принятыми нормами социального взаимодействия;</w:t>
      </w:r>
    </w:p>
    <w:p w:rsidR="00DF1061" w:rsidRPr="00006381" w:rsidRDefault="00DF1061" w:rsidP="00DF1061">
      <w:pPr>
        <w:tabs>
          <w:tab w:val="left" w:pos="990"/>
        </w:tabs>
        <w:spacing w:after="0" w:line="240" w:lineRule="auto"/>
        <w:rPr>
          <w:rFonts w:ascii="Times New Roman" w:eastAsia="Times New Roman" w:hAnsi="Times New Roman" w:cs="Times New Roman"/>
          <w:color w:val="000000"/>
          <w:sz w:val="20"/>
          <w:szCs w:val="20"/>
          <w:lang w:eastAsia="ru-RU"/>
        </w:rPr>
      </w:pPr>
      <w:r w:rsidRPr="00006381">
        <w:rPr>
          <w:rFonts w:ascii="Times New Roman" w:eastAsia="Times New Roman" w:hAnsi="Times New Roman" w:cs="Times New Roman"/>
          <w:color w:val="000000"/>
          <w:sz w:val="20"/>
          <w:szCs w:val="20"/>
          <w:lang w:eastAsia="ru-RU"/>
        </w:rPr>
        <w:t>- способность к осмыслению социального окружения, своего места в нём, принятие соответствующих возрасту ценностей и социальных ролей;</w:t>
      </w:r>
    </w:p>
    <w:p w:rsidR="00DF1061" w:rsidRPr="00006381" w:rsidRDefault="00DF1061" w:rsidP="00DF1061">
      <w:pPr>
        <w:tabs>
          <w:tab w:val="left" w:pos="990"/>
        </w:tabs>
        <w:spacing w:after="0" w:line="240" w:lineRule="auto"/>
        <w:rPr>
          <w:rFonts w:ascii="Times New Roman" w:eastAsia="Times New Roman" w:hAnsi="Times New Roman" w:cs="Times New Roman"/>
          <w:color w:val="000000"/>
          <w:sz w:val="20"/>
          <w:szCs w:val="20"/>
          <w:lang w:eastAsia="ru-RU"/>
        </w:rPr>
      </w:pPr>
      <w:r w:rsidRPr="00006381">
        <w:rPr>
          <w:rFonts w:ascii="Times New Roman" w:eastAsia="Times New Roman" w:hAnsi="Times New Roman" w:cs="Times New Roman"/>
          <w:color w:val="000000"/>
          <w:sz w:val="20"/>
          <w:szCs w:val="20"/>
          <w:lang w:eastAsia="ru-RU"/>
        </w:rPr>
        <w:t>- принятие и освоение социальной роли обучающегося, формирование и развитие социально значимых мотивов учебной деятельности;</w:t>
      </w:r>
    </w:p>
    <w:p w:rsidR="00DF1061" w:rsidRPr="00006381" w:rsidRDefault="00DF1061" w:rsidP="00DF1061">
      <w:pPr>
        <w:tabs>
          <w:tab w:val="left" w:pos="990"/>
        </w:tabs>
        <w:spacing w:after="0" w:line="240" w:lineRule="auto"/>
        <w:rPr>
          <w:rFonts w:ascii="Times New Roman" w:eastAsia="Times New Roman" w:hAnsi="Times New Roman" w:cs="Times New Roman"/>
          <w:color w:val="000000"/>
          <w:sz w:val="20"/>
          <w:szCs w:val="20"/>
          <w:lang w:eastAsia="ru-RU"/>
        </w:rPr>
      </w:pPr>
      <w:r w:rsidRPr="00006381">
        <w:rPr>
          <w:rFonts w:ascii="Times New Roman" w:eastAsia="Times New Roman" w:hAnsi="Times New Roman" w:cs="Times New Roman"/>
          <w:color w:val="000000"/>
          <w:sz w:val="20"/>
          <w:szCs w:val="20"/>
          <w:lang w:eastAsia="ru-RU"/>
        </w:rPr>
        <w:t>- развитие навыков сотрудничества с взрослыми и сверстниками в разных социальных ситуациях;</w:t>
      </w:r>
    </w:p>
    <w:p w:rsidR="00DF1061" w:rsidRPr="00006381" w:rsidRDefault="00DF1061" w:rsidP="00DF1061">
      <w:pPr>
        <w:tabs>
          <w:tab w:val="left" w:pos="990"/>
        </w:tabs>
        <w:spacing w:after="0" w:line="240" w:lineRule="auto"/>
        <w:rPr>
          <w:rFonts w:ascii="Times New Roman" w:eastAsia="Times New Roman" w:hAnsi="Times New Roman" w:cs="Times New Roman"/>
          <w:color w:val="000000"/>
          <w:sz w:val="20"/>
          <w:szCs w:val="20"/>
          <w:lang w:eastAsia="ru-RU"/>
        </w:rPr>
      </w:pPr>
      <w:r w:rsidRPr="00006381">
        <w:rPr>
          <w:rFonts w:ascii="Times New Roman" w:eastAsia="Times New Roman" w:hAnsi="Times New Roman" w:cs="Times New Roman"/>
          <w:color w:val="000000"/>
          <w:sz w:val="20"/>
          <w:szCs w:val="20"/>
          <w:lang w:eastAsia="ru-RU"/>
        </w:rPr>
        <w:t xml:space="preserve"> - формирование эстетических потребностей, ценностей и чувств;</w:t>
      </w:r>
    </w:p>
    <w:p w:rsidR="00DF1061" w:rsidRPr="00006381" w:rsidRDefault="00DF1061" w:rsidP="00DF1061">
      <w:pPr>
        <w:tabs>
          <w:tab w:val="left" w:pos="990"/>
        </w:tabs>
        <w:spacing w:after="0" w:line="240" w:lineRule="auto"/>
        <w:rPr>
          <w:rFonts w:ascii="Times New Roman" w:eastAsia="Times New Roman" w:hAnsi="Times New Roman" w:cs="Times New Roman"/>
          <w:color w:val="000000"/>
          <w:sz w:val="20"/>
          <w:szCs w:val="20"/>
          <w:lang w:eastAsia="ru-RU"/>
        </w:rPr>
      </w:pPr>
      <w:r w:rsidRPr="00006381">
        <w:rPr>
          <w:rFonts w:ascii="Times New Roman" w:eastAsia="Times New Roman" w:hAnsi="Times New Roman" w:cs="Times New Roman"/>
          <w:color w:val="000000"/>
          <w:sz w:val="20"/>
          <w:szCs w:val="20"/>
          <w:lang w:eastAsia="ru-RU"/>
        </w:rPr>
        <w:t>- развитие этических чувств, доброжелательности и эмоционально- нравственной отзывчивости, понимания и сопереживания чувствам других людей;</w:t>
      </w:r>
    </w:p>
    <w:p w:rsidR="00DF1061" w:rsidRPr="00006381" w:rsidRDefault="00DF1061" w:rsidP="00DF1061">
      <w:pPr>
        <w:tabs>
          <w:tab w:val="left" w:pos="990"/>
        </w:tabs>
        <w:spacing w:after="0" w:line="240" w:lineRule="auto"/>
        <w:rPr>
          <w:rFonts w:ascii="Times New Roman" w:eastAsia="Times New Roman" w:hAnsi="Times New Roman" w:cs="Times New Roman"/>
          <w:color w:val="000000"/>
          <w:sz w:val="20"/>
          <w:szCs w:val="20"/>
          <w:lang w:eastAsia="ru-RU"/>
        </w:rPr>
      </w:pPr>
      <w:r w:rsidRPr="00006381">
        <w:rPr>
          <w:rFonts w:ascii="Times New Roman" w:eastAsia="Times New Roman" w:hAnsi="Times New Roman" w:cs="Times New Roman"/>
          <w:color w:val="000000"/>
          <w:sz w:val="20"/>
          <w:szCs w:val="20"/>
          <w:lang w:eastAsia="ru-RU"/>
        </w:rPr>
        <w:lastRenderedPageBreak/>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F1061" w:rsidRPr="00006381" w:rsidRDefault="00DF1061" w:rsidP="00DF1061">
      <w:pPr>
        <w:tabs>
          <w:tab w:val="left" w:pos="990"/>
        </w:tabs>
        <w:spacing w:after="0" w:line="240" w:lineRule="auto"/>
        <w:rPr>
          <w:rFonts w:ascii="Times New Roman" w:eastAsia="Times New Roman" w:hAnsi="Times New Roman" w:cs="Times New Roman"/>
          <w:color w:val="000000"/>
          <w:sz w:val="20"/>
          <w:szCs w:val="20"/>
          <w:lang w:eastAsia="ru-RU"/>
        </w:rPr>
      </w:pPr>
      <w:r w:rsidRPr="00006381">
        <w:rPr>
          <w:rFonts w:ascii="Times New Roman" w:eastAsia="Times New Roman" w:hAnsi="Times New Roman" w:cs="Times New Roman"/>
          <w:color w:val="000000"/>
          <w:sz w:val="20"/>
          <w:szCs w:val="20"/>
          <w:lang w:eastAsia="ru-RU"/>
        </w:rPr>
        <w:t>-  формирование готовности к самостоятельной жизни.</w:t>
      </w:r>
    </w:p>
    <w:p w:rsidR="00DF1061" w:rsidRPr="00006381" w:rsidRDefault="00DF1061" w:rsidP="00DF1061">
      <w:pPr>
        <w:tabs>
          <w:tab w:val="left" w:pos="990"/>
        </w:tabs>
        <w:spacing w:after="0" w:line="240" w:lineRule="auto"/>
        <w:rPr>
          <w:rFonts w:ascii="Times New Roman" w:eastAsia="Times New Roman" w:hAnsi="Times New Roman" w:cs="Times New Roman"/>
          <w:color w:val="000000"/>
          <w:sz w:val="20"/>
          <w:szCs w:val="20"/>
          <w:lang w:eastAsia="ru-RU"/>
        </w:rPr>
      </w:pPr>
    </w:p>
    <w:p w:rsidR="00DF1061" w:rsidRPr="00006381" w:rsidRDefault="00DF1061" w:rsidP="00DF1061">
      <w:pPr>
        <w:tabs>
          <w:tab w:val="left" w:pos="990"/>
        </w:tabs>
        <w:spacing w:after="0" w:line="240" w:lineRule="auto"/>
        <w:jc w:val="both"/>
        <w:rPr>
          <w:rFonts w:ascii="Times New Roman" w:eastAsia="Times New Roman" w:hAnsi="Times New Roman" w:cs="Times New Roman"/>
          <w:i/>
          <w:color w:val="000000"/>
          <w:sz w:val="20"/>
          <w:szCs w:val="20"/>
          <w:lang w:eastAsia="ru-RU"/>
        </w:rPr>
      </w:pPr>
      <w:r w:rsidRPr="00006381">
        <w:rPr>
          <w:rFonts w:ascii="Times New Roman" w:eastAsia="Times New Roman" w:hAnsi="Times New Roman" w:cs="Times New Roman"/>
          <w:i/>
          <w:color w:val="000000"/>
          <w:sz w:val="20"/>
          <w:szCs w:val="20"/>
          <w:lang w:eastAsia="ru-RU"/>
        </w:rPr>
        <w:t>Программа обеспечивает достижение учащимися 4 класса базовых учебных действий:</w:t>
      </w:r>
    </w:p>
    <w:p w:rsidR="00DF1061" w:rsidRPr="00006381" w:rsidRDefault="00DF1061" w:rsidP="00DF1061">
      <w:pPr>
        <w:numPr>
          <w:ilvl w:val="0"/>
          <w:numId w:val="6"/>
        </w:numPr>
        <w:tabs>
          <w:tab w:val="left" w:pos="990"/>
        </w:tabs>
        <w:spacing w:after="0" w:line="240" w:lineRule="auto"/>
        <w:jc w:val="both"/>
        <w:rPr>
          <w:rFonts w:ascii="Times New Roman" w:eastAsia="Times New Roman" w:hAnsi="Times New Roman" w:cs="Times New Roman"/>
          <w:i/>
          <w:color w:val="000000"/>
          <w:sz w:val="20"/>
          <w:szCs w:val="20"/>
          <w:u w:val="single"/>
          <w:lang w:eastAsia="ru-RU"/>
        </w:rPr>
      </w:pPr>
      <w:r w:rsidRPr="00006381">
        <w:rPr>
          <w:rFonts w:ascii="Times New Roman" w:eastAsia="Times New Roman" w:hAnsi="Times New Roman" w:cs="Times New Roman"/>
          <w:i/>
          <w:color w:val="000000"/>
          <w:sz w:val="20"/>
          <w:szCs w:val="20"/>
          <w:u w:val="single"/>
          <w:lang w:eastAsia="ru-RU"/>
        </w:rPr>
        <w:t>Личностные учебные действия:</w:t>
      </w:r>
    </w:p>
    <w:p w:rsidR="00DF1061" w:rsidRPr="00006381" w:rsidRDefault="00DF1061" w:rsidP="00DF1061">
      <w:pPr>
        <w:numPr>
          <w:ilvl w:val="0"/>
          <w:numId w:val="5"/>
        </w:numPr>
        <w:tabs>
          <w:tab w:val="left" w:pos="990"/>
        </w:tabs>
        <w:spacing w:after="0" w:line="240" w:lineRule="auto"/>
        <w:jc w:val="both"/>
        <w:rPr>
          <w:rFonts w:ascii="Times New Roman" w:eastAsia="Times New Roman" w:hAnsi="Times New Roman" w:cs="Times New Roman"/>
          <w:color w:val="000000"/>
          <w:sz w:val="20"/>
          <w:szCs w:val="20"/>
          <w:lang w:eastAsia="ru-RU"/>
        </w:rPr>
      </w:pPr>
      <w:proofErr w:type="gramStart"/>
      <w:r w:rsidRPr="00006381">
        <w:rPr>
          <w:rFonts w:ascii="Times New Roman" w:eastAsia="Times New Roman" w:hAnsi="Times New Roman" w:cs="Times New Roman"/>
          <w:bCs/>
          <w:sz w:val="20"/>
          <w:szCs w:val="20"/>
          <w:lang w:eastAsia="ru-RU"/>
        </w:rPr>
        <w:t>осознание</w:t>
      </w:r>
      <w:proofErr w:type="gramEnd"/>
      <w:r w:rsidRPr="00006381">
        <w:rPr>
          <w:rFonts w:ascii="Times New Roman" w:eastAsia="Times New Roman" w:hAnsi="Times New Roman" w:cs="Times New Roman"/>
          <w:bCs/>
          <w:sz w:val="20"/>
          <w:szCs w:val="20"/>
          <w:lang w:eastAsia="ru-RU"/>
        </w:rPr>
        <w:t xml:space="preserve"> себя как ученика заинтересованного посещением школы, обучением, занятиями, как члена семьи, друга, одноклассника;</w:t>
      </w:r>
    </w:p>
    <w:p w:rsidR="00DF1061" w:rsidRPr="00006381" w:rsidRDefault="00DF1061" w:rsidP="00DF1061">
      <w:pPr>
        <w:numPr>
          <w:ilvl w:val="0"/>
          <w:numId w:val="5"/>
        </w:numPr>
        <w:spacing w:after="0" w:line="240" w:lineRule="auto"/>
        <w:jc w:val="both"/>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t>самостоятельность</w:t>
      </w:r>
      <w:proofErr w:type="gramEnd"/>
      <w:r w:rsidRPr="00006381">
        <w:rPr>
          <w:rFonts w:ascii="Times New Roman" w:eastAsia="Times New Roman" w:hAnsi="Times New Roman" w:cs="Times New Roman"/>
          <w:sz w:val="20"/>
          <w:szCs w:val="20"/>
          <w:lang w:eastAsia="ru-RU"/>
        </w:rPr>
        <w:t xml:space="preserve"> в выполнении учебных заданий, поручений, договорённостей;</w:t>
      </w:r>
    </w:p>
    <w:p w:rsidR="00DF1061" w:rsidRPr="00006381" w:rsidRDefault="00DF1061" w:rsidP="00DF1061">
      <w:pPr>
        <w:numPr>
          <w:ilvl w:val="0"/>
          <w:numId w:val="5"/>
        </w:numPr>
        <w:spacing w:after="0" w:line="240" w:lineRule="auto"/>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bCs/>
          <w:sz w:val="20"/>
          <w:szCs w:val="20"/>
          <w:lang w:eastAsia="ru-RU"/>
        </w:rPr>
        <w:t>осознание</w:t>
      </w:r>
      <w:proofErr w:type="gramEnd"/>
      <w:r w:rsidRPr="00006381">
        <w:rPr>
          <w:rFonts w:ascii="Times New Roman" w:eastAsia="Times New Roman" w:hAnsi="Times New Roman" w:cs="Times New Roman"/>
          <w:bCs/>
          <w:sz w:val="20"/>
          <w:szCs w:val="20"/>
          <w:lang w:eastAsia="ru-RU"/>
        </w:rPr>
        <w:t xml:space="preserve"> себя как ученика заинтересованного посещением школы, обучением, занятиями, как члена семьи, друга, одноклассника; </w:t>
      </w:r>
    </w:p>
    <w:p w:rsidR="00DF1061" w:rsidRPr="00006381" w:rsidRDefault="00DF1061" w:rsidP="00DF1061">
      <w:pPr>
        <w:numPr>
          <w:ilvl w:val="0"/>
          <w:numId w:val="5"/>
        </w:numPr>
        <w:spacing w:after="0" w:line="240" w:lineRule="auto"/>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t>способность</w:t>
      </w:r>
      <w:proofErr w:type="gramEnd"/>
      <w:r w:rsidRPr="00006381">
        <w:rPr>
          <w:rFonts w:ascii="Times New Roman" w:eastAsia="Times New Roman" w:hAnsi="Times New Roman" w:cs="Times New Roman"/>
          <w:sz w:val="20"/>
          <w:szCs w:val="20"/>
          <w:lang w:eastAsia="ru-RU"/>
        </w:rPr>
        <w:t xml:space="preserve"> к осмыслению социального окружения, своего места в нём, принятия соответствующих возрасту ценностей и социальных ролей;</w:t>
      </w:r>
    </w:p>
    <w:p w:rsidR="00DF1061" w:rsidRPr="00006381" w:rsidRDefault="00DF1061" w:rsidP="00DF1061">
      <w:pPr>
        <w:numPr>
          <w:ilvl w:val="0"/>
          <w:numId w:val="5"/>
        </w:numPr>
        <w:spacing w:after="0" w:line="240" w:lineRule="auto"/>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t>положительное</w:t>
      </w:r>
      <w:proofErr w:type="gramEnd"/>
      <w:r w:rsidRPr="00006381">
        <w:rPr>
          <w:rFonts w:ascii="Times New Roman" w:eastAsia="Times New Roman" w:hAnsi="Times New Roman" w:cs="Times New Roman"/>
          <w:sz w:val="20"/>
          <w:szCs w:val="20"/>
          <w:lang w:eastAsia="ru-RU"/>
        </w:rPr>
        <w:t xml:space="preserve"> отношение к окружающей действительности, готовность к организации взаимодействия с ней, и эстетическому её восприятию; </w:t>
      </w:r>
    </w:p>
    <w:p w:rsidR="00DF1061" w:rsidRPr="00006381" w:rsidRDefault="00DF1061" w:rsidP="00DF1061">
      <w:pPr>
        <w:numPr>
          <w:ilvl w:val="0"/>
          <w:numId w:val="5"/>
        </w:numPr>
        <w:spacing w:after="0" w:line="240" w:lineRule="auto"/>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t>целостный</w:t>
      </w:r>
      <w:proofErr w:type="gramEnd"/>
      <w:r w:rsidRPr="00006381">
        <w:rPr>
          <w:rFonts w:ascii="Times New Roman" w:eastAsia="Times New Roman" w:hAnsi="Times New Roman" w:cs="Times New Roman"/>
          <w:sz w:val="20"/>
          <w:szCs w:val="20"/>
          <w:lang w:eastAsia="ru-RU"/>
        </w:rPr>
        <w:t>, социально ориентированный взгляд на мир в единстве его природной и социальной частей;</w:t>
      </w:r>
    </w:p>
    <w:p w:rsidR="00DF1061" w:rsidRPr="00006381" w:rsidRDefault="00DF1061" w:rsidP="00DF1061">
      <w:pPr>
        <w:numPr>
          <w:ilvl w:val="0"/>
          <w:numId w:val="5"/>
        </w:numPr>
        <w:spacing w:after="0" w:line="240" w:lineRule="auto"/>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t>самостоятельность</w:t>
      </w:r>
      <w:proofErr w:type="gramEnd"/>
      <w:r w:rsidRPr="00006381">
        <w:rPr>
          <w:rFonts w:ascii="Times New Roman" w:eastAsia="Times New Roman" w:hAnsi="Times New Roman" w:cs="Times New Roman"/>
          <w:sz w:val="20"/>
          <w:szCs w:val="20"/>
          <w:lang w:eastAsia="ru-RU"/>
        </w:rPr>
        <w:t xml:space="preserve"> в выполнении учебных заданий, поручений, договорённостей;</w:t>
      </w:r>
    </w:p>
    <w:p w:rsidR="00DF1061" w:rsidRPr="00006381" w:rsidRDefault="00DF1061" w:rsidP="00DF1061">
      <w:pPr>
        <w:numPr>
          <w:ilvl w:val="0"/>
          <w:numId w:val="5"/>
        </w:numPr>
        <w:spacing w:after="0" w:line="240" w:lineRule="auto"/>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t>понимание</w:t>
      </w:r>
      <w:proofErr w:type="gramEnd"/>
      <w:r w:rsidRPr="00006381">
        <w:rPr>
          <w:rFonts w:ascii="Times New Roman" w:eastAsia="Times New Roman" w:hAnsi="Times New Roman" w:cs="Times New Roman"/>
          <w:sz w:val="20"/>
          <w:szCs w:val="20"/>
          <w:lang w:eastAsia="ru-RU"/>
        </w:rPr>
        <w:t xml:space="preserve"> личной ответственности за свои поступки на основе представлений о эстетических нормах и правилах поведения в современном обществе;</w:t>
      </w:r>
    </w:p>
    <w:p w:rsidR="00DF1061" w:rsidRPr="00006381" w:rsidRDefault="00DF1061" w:rsidP="00DF1061">
      <w:pPr>
        <w:numPr>
          <w:ilvl w:val="0"/>
          <w:numId w:val="5"/>
        </w:numPr>
        <w:tabs>
          <w:tab w:val="left" w:pos="990"/>
        </w:tabs>
        <w:spacing w:after="0" w:line="240" w:lineRule="auto"/>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t>готовность</w:t>
      </w:r>
      <w:proofErr w:type="gramEnd"/>
      <w:r w:rsidRPr="00006381">
        <w:rPr>
          <w:rFonts w:ascii="Times New Roman" w:eastAsia="Times New Roman" w:hAnsi="Times New Roman" w:cs="Times New Roman"/>
          <w:sz w:val="20"/>
          <w:szCs w:val="20"/>
          <w:lang w:eastAsia="ru-RU"/>
        </w:rPr>
        <w:t xml:space="preserve"> к безопасному и бережному поведению в природе и обществе.</w:t>
      </w:r>
    </w:p>
    <w:p w:rsidR="00DF1061" w:rsidRPr="00006381" w:rsidRDefault="00DF1061" w:rsidP="00DF1061">
      <w:pPr>
        <w:tabs>
          <w:tab w:val="left" w:pos="7755"/>
        </w:tabs>
        <w:spacing w:after="0" w:line="240" w:lineRule="auto"/>
        <w:rPr>
          <w:rFonts w:ascii="Times New Roman" w:eastAsia="Times New Roman" w:hAnsi="Times New Roman" w:cs="Times New Roman"/>
          <w:i/>
          <w:sz w:val="20"/>
          <w:szCs w:val="20"/>
          <w:u w:val="single"/>
          <w:lang w:eastAsia="ru-RU"/>
        </w:rPr>
      </w:pPr>
      <w:r>
        <w:rPr>
          <w:rFonts w:ascii="Times New Roman" w:eastAsia="Times New Roman" w:hAnsi="Times New Roman" w:cs="Times New Roman"/>
          <w:i/>
          <w:sz w:val="20"/>
          <w:szCs w:val="20"/>
          <w:lang w:eastAsia="ru-RU"/>
        </w:rPr>
        <w:t xml:space="preserve">      </w:t>
      </w:r>
      <w:r w:rsidRPr="00006381">
        <w:rPr>
          <w:rFonts w:ascii="Times New Roman" w:eastAsia="Times New Roman" w:hAnsi="Times New Roman" w:cs="Times New Roman"/>
          <w:i/>
          <w:sz w:val="20"/>
          <w:szCs w:val="20"/>
          <w:lang w:eastAsia="ru-RU"/>
        </w:rPr>
        <w:t>2.</w:t>
      </w:r>
      <w:r w:rsidRPr="00006381">
        <w:rPr>
          <w:rFonts w:ascii="Times New Roman" w:eastAsia="Times New Roman" w:hAnsi="Times New Roman" w:cs="Times New Roman"/>
          <w:i/>
          <w:sz w:val="20"/>
          <w:szCs w:val="20"/>
          <w:u w:val="single"/>
          <w:lang w:eastAsia="ru-RU"/>
        </w:rPr>
        <w:t xml:space="preserve">    Коммуникативные учебные действия</w:t>
      </w:r>
    </w:p>
    <w:p w:rsidR="00DF1061" w:rsidRPr="00006381" w:rsidRDefault="00DF1061" w:rsidP="00DF1061">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gramStart"/>
      <w:r w:rsidRPr="00006381">
        <w:rPr>
          <w:rFonts w:ascii="Times New Roman" w:eastAsia="Times New Roman" w:hAnsi="Times New Roman" w:cs="Times New Roman"/>
          <w:color w:val="000000"/>
          <w:sz w:val="20"/>
          <w:szCs w:val="20"/>
          <w:lang w:eastAsia="ru-RU"/>
        </w:rPr>
        <w:t>вступать</w:t>
      </w:r>
      <w:proofErr w:type="gramEnd"/>
      <w:r w:rsidRPr="00006381">
        <w:rPr>
          <w:rFonts w:ascii="Times New Roman" w:eastAsia="Times New Roman" w:hAnsi="Times New Roman" w:cs="Times New Roman"/>
          <w:color w:val="000000"/>
          <w:sz w:val="20"/>
          <w:szCs w:val="20"/>
          <w:lang w:eastAsia="ru-RU"/>
        </w:rPr>
        <w:t xml:space="preserve"> в контакт и работать в коллективе (учитель –ученик, ученик –ученик, ученик –класс, учитель-класс);</w:t>
      </w:r>
    </w:p>
    <w:p w:rsidR="00DF1061" w:rsidRPr="00006381" w:rsidRDefault="00DF1061" w:rsidP="00DF1061">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gramStart"/>
      <w:r w:rsidRPr="00006381">
        <w:rPr>
          <w:rFonts w:ascii="Times New Roman" w:eastAsia="Times New Roman" w:hAnsi="Times New Roman" w:cs="Times New Roman"/>
          <w:color w:val="000000"/>
          <w:sz w:val="20"/>
          <w:szCs w:val="20"/>
          <w:lang w:eastAsia="ru-RU"/>
        </w:rPr>
        <w:t>использовать</w:t>
      </w:r>
      <w:proofErr w:type="gramEnd"/>
      <w:r w:rsidRPr="00006381">
        <w:rPr>
          <w:rFonts w:ascii="Times New Roman" w:eastAsia="Times New Roman" w:hAnsi="Times New Roman" w:cs="Times New Roman"/>
          <w:color w:val="000000"/>
          <w:sz w:val="20"/>
          <w:szCs w:val="20"/>
          <w:lang w:eastAsia="ru-RU"/>
        </w:rPr>
        <w:t xml:space="preserve"> принятые ритуалы социального взаимодействия с одноклассниками и учителем;</w:t>
      </w:r>
    </w:p>
    <w:p w:rsidR="00DF1061" w:rsidRPr="00006381" w:rsidRDefault="00DF1061" w:rsidP="00DF1061">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gramStart"/>
      <w:r w:rsidRPr="00006381">
        <w:rPr>
          <w:rFonts w:ascii="Times New Roman" w:eastAsia="Times New Roman" w:hAnsi="Times New Roman" w:cs="Times New Roman"/>
          <w:color w:val="000000"/>
          <w:sz w:val="20"/>
          <w:szCs w:val="20"/>
          <w:lang w:eastAsia="ru-RU"/>
        </w:rPr>
        <w:t>обращаться</w:t>
      </w:r>
      <w:proofErr w:type="gramEnd"/>
      <w:r w:rsidRPr="00006381">
        <w:rPr>
          <w:rFonts w:ascii="Times New Roman" w:eastAsia="Times New Roman" w:hAnsi="Times New Roman" w:cs="Times New Roman"/>
          <w:color w:val="000000"/>
          <w:sz w:val="20"/>
          <w:szCs w:val="20"/>
          <w:lang w:eastAsia="ru-RU"/>
        </w:rPr>
        <w:t xml:space="preserve"> за помощью и принимать помощь; </w:t>
      </w:r>
    </w:p>
    <w:p w:rsidR="00DF1061" w:rsidRPr="00006381" w:rsidRDefault="00DF1061" w:rsidP="00DF1061">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gramStart"/>
      <w:r w:rsidRPr="00006381">
        <w:rPr>
          <w:rFonts w:ascii="Times New Roman" w:eastAsia="Times New Roman" w:hAnsi="Times New Roman" w:cs="Times New Roman"/>
          <w:color w:val="000000"/>
          <w:sz w:val="20"/>
          <w:szCs w:val="20"/>
          <w:lang w:eastAsia="ru-RU"/>
        </w:rPr>
        <w:t>слушать</w:t>
      </w:r>
      <w:proofErr w:type="gramEnd"/>
      <w:r w:rsidRPr="00006381">
        <w:rPr>
          <w:rFonts w:ascii="Times New Roman" w:eastAsia="Times New Roman" w:hAnsi="Times New Roman" w:cs="Times New Roman"/>
          <w:color w:val="000000"/>
          <w:sz w:val="20"/>
          <w:szCs w:val="20"/>
          <w:lang w:eastAsia="ru-RU"/>
        </w:rPr>
        <w:t xml:space="preserve"> и понимать инструкцию к учебному заданию в разных видах деятельности и быту;</w:t>
      </w:r>
    </w:p>
    <w:p w:rsidR="00DF1061" w:rsidRPr="00006381" w:rsidRDefault="00DF1061" w:rsidP="00DF1061">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gramStart"/>
      <w:r w:rsidRPr="00006381">
        <w:rPr>
          <w:rFonts w:ascii="Times New Roman" w:eastAsia="Times New Roman" w:hAnsi="Times New Roman" w:cs="Times New Roman"/>
          <w:color w:val="000000"/>
          <w:sz w:val="20"/>
          <w:szCs w:val="20"/>
          <w:lang w:eastAsia="ru-RU"/>
        </w:rPr>
        <w:t>сотрудничать</w:t>
      </w:r>
      <w:proofErr w:type="gramEnd"/>
      <w:r w:rsidRPr="00006381">
        <w:rPr>
          <w:rFonts w:ascii="Times New Roman" w:eastAsia="Times New Roman" w:hAnsi="Times New Roman" w:cs="Times New Roman"/>
          <w:color w:val="000000"/>
          <w:sz w:val="20"/>
          <w:szCs w:val="20"/>
          <w:lang w:eastAsia="ru-RU"/>
        </w:rPr>
        <w:t xml:space="preserve"> со взрослыми и сверстниками в разных социальных ситуациях; </w:t>
      </w:r>
    </w:p>
    <w:p w:rsidR="00DF1061" w:rsidRPr="00006381" w:rsidRDefault="00DF1061" w:rsidP="00DF1061">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gramStart"/>
      <w:r w:rsidRPr="00006381">
        <w:rPr>
          <w:rFonts w:ascii="Times New Roman" w:eastAsia="Times New Roman" w:hAnsi="Times New Roman" w:cs="Times New Roman"/>
          <w:color w:val="000000"/>
          <w:sz w:val="20"/>
          <w:szCs w:val="20"/>
          <w:lang w:eastAsia="ru-RU"/>
        </w:rPr>
        <w:t>доброжелательно</w:t>
      </w:r>
      <w:proofErr w:type="gramEnd"/>
      <w:r w:rsidRPr="00006381">
        <w:rPr>
          <w:rFonts w:ascii="Times New Roman" w:eastAsia="Times New Roman" w:hAnsi="Times New Roman" w:cs="Times New Roman"/>
          <w:color w:val="000000"/>
          <w:sz w:val="20"/>
          <w:szCs w:val="20"/>
          <w:lang w:eastAsia="ru-RU"/>
        </w:rPr>
        <w:t xml:space="preserve"> относиться, сопереживать, конструктивно взаимодействовать с людьми;</w:t>
      </w:r>
    </w:p>
    <w:p w:rsidR="00DF1061" w:rsidRPr="00006381" w:rsidRDefault="00DF1061" w:rsidP="00DF1061">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gramStart"/>
      <w:r w:rsidRPr="00006381">
        <w:rPr>
          <w:rFonts w:ascii="Times New Roman" w:eastAsia="Times New Roman" w:hAnsi="Times New Roman" w:cs="Times New Roman"/>
          <w:color w:val="000000"/>
          <w:sz w:val="20"/>
          <w:szCs w:val="20"/>
          <w:lang w:eastAsia="ru-RU"/>
        </w:rPr>
        <w:t>договариваться</w:t>
      </w:r>
      <w:proofErr w:type="gramEnd"/>
      <w:r w:rsidRPr="00006381">
        <w:rPr>
          <w:rFonts w:ascii="Times New Roman" w:eastAsia="Times New Roman" w:hAnsi="Times New Roman" w:cs="Times New Roman"/>
          <w:color w:val="000000"/>
          <w:sz w:val="20"/>
          <w:szCs w:val="20"/>
          <w:lang w:eastAsia="ru-RU"/>
        </w:rPr>
        <w:t xml:space="preserve"> и изменять свое поведение с учетом поведения других участников спорной ситуации.</w:t>
      </w:r>
    </w:p>
    <w:p w:rsidR="00DF1061" w:rsidRPr="00006381" w:rsidRDefault="00DF1061" w:rsidP="00DF1061">
      <w:pPr>
        <w:numPr>
          <w:ilvl w:val="0"/>
          <w:numId w:val="7"/>
        </w:numPr>
        <w:autoSpaceDE w:val="0"/>
        <w:autoSpaceDN w:val="0"/>
        <w:adjustRightInd w:val="0"/>
        <w:spacing w:after="0" w:line="240" w:lineRule="auto"/>
        <w:jc w:val="both"/>
        <w:rPr>
          <w:rFonts w:ascii="Times New Roman" w:eastAsia="Times New Roman" w:hAnsi="Times New Roman" w:cs="Times New Roman"/>
          <w:i/>
          <w:color w:val="000000"/>
          <w:sz w:val="20"/>
          <w:szCs w:val="20"/>
          <w:u w:val="single"/>
          <w:lang w:eastAsia="ru-RU"/>
        </w:rPr>
      </w:pPr>
      <w:r w:rsidRPr="00006381">
        <w:rPr>
          <w:rFonts w:ascii="Times New Roman" w:eastAsia="Times New Roman" w:hAnsi="Times New Roman" w:cs="Times New Roman"/>
          <w:i/>
          <w:color w:val="000000"/>
          <w:sz w:val="20"/>
          <w:szCs w:val="20"/>
          <w:u w:val="single"/>
          <w:lang w:eastAsia="ru-RU"/>
        </w:rPr>
        <w:t>Регулятивные учебные действия:</w:t>
      </w:r>
    </w:p>
    <w:p w:rsidR="00DF1061" w:rsidRPr="00006381" w:rsidRDefault="00DF1061" w:rsidP="00DF1061">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gramStart"/>
      <w:r w:rsidRPr="00006381">
        <w:rPr>
          <w:rFonts w:ascii="Times New Roman" w:eastAsia="Times New Roman" w:hAnsi="Times New Roman" w:cs="Times New Roman"/>
          <w:color w:val="000000"/>
          <w:sz w:val="20"/>
          <w:szCs w:val="20"/>
          <w:lang w:eastAsia="ru-RU"/>
        </w:rPr>
        <w:t>входить</w:t>
      </w:r>
      <w:proofErr w:type="gramEnd"/>
      <w:r w:rsidRPr="00006381">
        <w:rPr>
          <w:rFonts w:ascii="Times New Roman" w:eastAsia="Times New Roman" w:hAnsi="Times New Roman" w:cs="Times New Roman"/>
          <w:color w:val="000000"/>
          <w:sz w:val="20"/>
          <w:szCs w:val="20"/>
          <w:lang w:eastAsia="ru-RU"/>
        </w:rPr>
        <w:t xml:space="preserve"> и выходить из учебного помещения со звонком;</w:t>
      </w:r>
    </w:p>
    <w:p w:rsidR="00DF1061" w:rsidRPr="00006381" w:rsidRDefault="00DF1061" w:rsidP="00DF1061">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gramStart"/>
      <w:r w:rsidRPr="00006381">
        <w:rPr>
          <w:rFonts w:ascii="Times New Roman" w:eastAsia="Times New Roman" w:hAnsi="Times New Roman" w:cs="Times New Roman"/>
          <w:color w:val="000000"/>
          <w:sz w:val="20"/>
          <w:szCs w:val="20"/>
          <w:lang w:eastAsia="ru-RU"/>
        </w:rPr>
        <w:t>ориентироваться</w:t>
      </w:r>
      <w:proofErr w:type="gramEnd"/>
      <w:r w:rsidRPr="00006381">
        <w:rPr>
          <w:rFonts w:ascii="Times New Roman" w:eastAsia="Times New Roman" w:hAnsi="Times New Roman" w:cs="Times New Roman"/>
          <w:color w:val="000000"/>
          <w:sz w:val="20"/>
          <w:szCs w:val="20"/>
          <w:lang w:eastAsia="ru-RU"/>
        </w:rPr>
        <w:t xml:space="preserve"> в пространстве класса (зала, учебного помещения);</w:t>
      </w:r>
    </w:p>
    <w:p w:rsidR="00DF1061" w:rsidRPr="00006381" w:rsidRDefault="00DF1061" w:rsidP="00DF1061">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gramStart"/>
      <w:r w:rsidRPr="00006381">
        <w:rPr>
          <w:rFonts w:ascii="Times New Roman" w:eastAsia="Times New Roman" w:hAnsi="Times New Roman" w:cs="Times New Roman"/>
          <w:color w:val="000000"/>
          <w:sz w:val="20"/>
          <w:szCs w:val="20"/>
          <w:lang w:eastAsia="ru-RU"/>
        </w:rPr>
        <w:t>пользоваться</w:t>
      </w:r>
      <w:proofErr w:type="gramEnd"/>
      <w:r w:rsidRPr="00006381">
        <w:rPr>
          <w:rFonts w:ascii="Times New Roman" w:eastAsia="Times New Roman" w:hAnsi="Times New Roman" w:cs="Times New Roman"/>
          <w:color w:val="000000"/>
          <w:sz w:val="20"/>
          <w:szCs w:val="20"/>
          <w:lang w:eastAsia="ru-RU"/>
        </w:rPr>
        <w:t xml:space="preserve"> учебной мебелью;</w:t>
      </w:r>
    </w:p>
    <w:p w:rsidR="00DF1061" w:rsidRPr="00006381" w:rsidRDefault="00DF1061" w:rsidP="00DF1061">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gramStart"/>
      <w:r w:rsidRPr="00006381">
        <w:rPr>
          <w:rFonts w:ascii="Times New Roman" w:eastAsia="Times New Roman" w:hAnsi="Times New Roman" w:cs="Times New Roman"/>
          <w:color w:val="000000"/>
          <w:sz w:val="20"/>
          <w:szCs w:val="20"/>
          <w:lang w:eastAsia="ru-RU"/>
        </w:rPr>
        <w:t>адекватно</w:t>
      </w:r>
      <w:proofErr w:type="gramEnd"/>
      <w:r w:rsidRPr="00006381">
        <w:rPr>
          <w:rFonts w:ascii="Times New Roman" w:eastAsia="Times New Roman" w:hAnsi="Times New Roman" w:cs="Times New Roman"/>
          <w:color w:val="000000"/>
          <w:sz w:val="20"/>
          <w:szCs w:val="20"/>
          <w:lang w:eastAsia="ru-RU"/>
        </w:rPr>
        <w:t xml:space="preserve"> использовать ритуалы школьного поведения (поднимать руку, вставать и выходить из-за парты и т.д.);</w:t>
      </w:r>
    </w:p>
    <w:p w:rsidR="00DF1061" w:rsidRPr="00006381" w:rsidRDefault="00DF1061" w:rsidP="00DF1061">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gramStart"/>
      <w:r w:rsidRPr="00006381">
        <w:rPr>
          <w:rFonts w:ascii="Times New Roman" w:eastAsia="Times New Roman" w:hAnsi="Times New Roman" w:cs="Times New Roman"/>
          <w:color w:val="000000"/>
          <w:sz w:val="20"/>
          <w:szCs w:val="20"/>
          <w:lang w:eastAsia="ru-RU"/>
        </w:rPr>
        <w:t>работать</w:t>
      </w:r>
      <w:proofErr w:type="gramEnd"/>
      <w:r w:rsidRPr="00006381">
        <w:rPr>
          <w:rFonts w:ascii="Times New Roman" w:eastAsia="Times New Roman" w:hAnsi="Times New Roman" w:cs="Times New Roman"/>
          <w:color w:val="000000"/>
          <w:sz w:val="20"/>
          <w:szCs w:val="20"/>
          <w:lang w:eastAsia="ru-RU"/>
        </w:rPr>
        <w:t xml:space="preserve"> с учебными принадлежностями (инструментами, спортивным инвентарем) и организовывать рабочее место;</w:t>
      </w:r>
    </w:p>
    <w:p w:rsidR="00DF1061" w:rsidRPr="00006381" w:rsidRDefault="00DF1061" w:rsidP="00DF1061">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gramStart"/>
      <w:r w:rsidRPr="00006381">
        <w:rPr>
          <w:rFonts w:ascii="Times New Roman" w:eastAsia="Times New Roman" w:hAnsi="Times New Roman" w:cs="Times New Roman"/>
          <w:color w:val="000000"/>
          <w:sz w:val="20"/>
          <w:szCs w:val="20"/>
          <w:lang w:eastAsia="ru-RU"/>
        </w:rPr>
        <w:t>принимать</w:t>
      </w:r>
      <w:proofErr w:type="gramEnd"/>
      <w:r w:rsidRPr="00006381">
        <w:rPr>
          <w:rFonts w:ascii="Times New Roman" w:eastAsia="Times New Roman" w:hAnsi="Times New Roman" w:cs="Times New Roman"/>
          <w:color w:val="000000"/>
          <w:sz w:val="20"/>
          <w:szCs w:val="20"/>
          <w:lang w:eastAsia="ru-RU"/>
        </w:rPr>
        <w:t xml:space="preserve"> цели и произвольно включаться в деятельность, следовать предложенному плану и работать в общем темпе;</w:t>
      </w:r>
    </w:p>
    <w:p w:rsidR="00DF1061" w:rsidRPr="00006381" w:rsidRDefault="00DF1061" w:rsidP="00DF1061">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roofErr w:type="gramStart"/>
      <w:r w:rsidRPr="00006381">
        <w:rPr>
          <w:rFonts w:ascii="Times New Roman" w:eastAsia="Times New Roman" w:hAnsi="Times New Roman" w:cs="Times New Roman"/>
          <w:color w:val="000000"/>
          <w:sz w:val="20"/>
          <w:szCs w:val="20"/>
          <w:lang w:eastAsia="ru-RU"/>
        </w:rPr>
        <w:t>активно</w:t>
      </w:r>
      <w:proofErr w:type="gramEnd"/>
      <w:r w:rsidRPr="00006381">
        <w:rPr>
          <w:rFonts w:ascii="Times New Roman" w:eastAsia="Times New Roman" w:hAnsi="Times New Roman" w:cs="Times New Roman"/>
          <w:color w:val="000000"/>
          <w:sz w:val="20"/>
          <w:szCs w:val="20"/>
          <w:lang w:eastAsia="ru-RU"/>
        </w:rPr>
        <w:t xml:space="preserve"> участвовать в деятельности, контролировать и оценивать свои действия и действия одноклассников;</w:t>
      </w:r>
    </w:p>
    <w:p w:rsidR="00DF1061" w:rsidRPr="00006381" w:rsidRDefault="00DF1061" w:rsidP="00DF1061">
      <w:pPr>
        <w:numPr>
          <w:ilvl w:val="0"/>
          <w:numId w:val="3"/>
        </w:numPr>
        <w:spacing w:after="0" w:line="240" w:lineRule="auto"/>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t>передвигаться</w:t>
      </w:r>
      <w:proofErr w:type="gramEnd"/>
      <w:r w:rsidRPr="00006381">
        <w:rPr>
          <w:rFonts w:ascii="Times New Roman" w:eastAsia="Times New Roman" w:hAnsi="Times New Roman" w:cs="Times New Roman"/>
          <w:sz w:val="20"/>
          <w:szCs w:val="20"/>
          <w:lang w:eastAsia="ru-RU"/>
        </w:rPr>
        <w:t xml:space="preserve"> по школе, находить свой класс, находить другие необходимые   </w:t>
      </w:r>
    </w:p>
    <w:p w:rsidR="00DF1061" w:rsidRPr="00006381" w:rsidRDefault="00DF1061" w:rsidP="00DF1061">
      <w:pPr>
        <w:spacing w:after="0" w:line="240" w:lineRule="auto"/>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t>помещения</w:t>
      </w:r>
      <w:proofErr w:type="gramEnd"/>
      <w:r w:rsidRPr="00006381">
        <w:rPr>
          <w:rFonts w:ascii="Times New Roman" w:eastAsia="Times New Roman" w:hAnsi="Times New Roman" w:cs="Times New Roman"/>
          <w:sz w:val="20"/>
          <w:szCs w:val="20"/>
          <w:lang w:eastAsia="ru-RU"/>
        </w:rPr>
        <w:t>.</w:t>
      </w:r>
    </w:p>
    <w:p w:rsidR="00DF1061" w:rsidRPr="00006381" w:rsidRDefault="00DF1061" w:rsidP="00DF1061">
      <w:pPr>
        <w:numPr>
          <w:ilvl w:val="0"/>
          <w:numId w:val="7"/>
        </w:numPr>
        <w:spacing w:after="0" w:line="240" w:lineRule="auto"/>
        <w:rPr>
          <w:rFonts w:ascii="Times New Roman" w:eastAsia="Times New Roman" w:hAnsi="Times New Roman" w:cs="Times New Roman"/>
          <w:i/>
          <w:sz w:val="20"/>
          <w:szCs w:val="20"/>
          <w:u w:val="single"/>
          <w:lang w:eastAsia="ru-RU"/>
        </w:rPr>
      </w:pPr>
      <w:r w:rsidRPr="00006381">
        <w:rPr>
          <w:rFonts w:ascii="Times New Roman" w:eastAsia="Times New Roman" w:hAnsi="Times New Roman" w:cs="Times New Roman"/>
          <w:i/>
          <w:sz w:val="20"/>
          <w:szCs w:val="20"/>
          <w:u w:val="single"/>
          <w:lang w:eastAsia="ru-RU"/>
        </w:rPr>
        <w:t>Познавательные учебные действия</w:t>
      </w:r>
    </w:p>
    <w:p w:rsidR="00DF1061" w:rsidRPr="00006381" w:rsidRDefault="00DF1061" w:rsidP="00DF1061">
      <w:pPr>
        <w:numPr>
          <w:ilvl w:val="0"/>
          <w:numId w:val="4"/>
        </w:numPr>
        <w:spacing w:after="0" w:line="240" w:lineRule="auto"/>
        <w:contextualSpacing/>
        <w:rPr>
          <w:rFonts w:ascii="Times New Roman" w:eastAsia="Times New Roman" w:hAnsi="Times New Roman" w:cs="Times New Roman"/>
          <w:i/>
          <w:sz w:val="20"/>
          <w:szCs w:val="20"/>
          <w:u w:val="single"/>
          <w:lang w:eastAsia="ru-RU"/>
        </w:rPr>
      </w:pPr>
      <w:proofErr w:type="gramStart"/>
      <w:r w:rsidRPr="00006381">
        <w:rPr>
          <w:rFonts w:ascii="Times New Roman" w:eastAsia="Times New Roman" w:hAnsi="Times New Roman" w:cs="Times New Roman"/>
          <w:sz w:val="20"/>
          <w:szCs w:val="20"/>
          <w:lang w:eastAsia="ru-RU"/>
        </w:rPr>
        <w:t>выделять</w:t>
      </w:r>
      <w:proofErr w:type="gramEnd"/>
      <w:r w:rsidRPr="00006381">
        <w:rPr>
          <w:rFonts w:ascii="Times New Roman" w:eastAsia="Times New Roman" w:hAnsi="Times New Roman" w:cs="Times New Roman"/>
          <w:sz w:val="20"/>
          <w:szCs w:val="20"/>
          <w:lang w:eastAsia="ru-RU"/>
        </w:rPr>
        <w:t xml:space="preserve"> существенные, общие и отличительные свойства предметов;</w:t>
      </w:r>
    </w:p>
    <w:p w:rsidR="00DF1061" w:rsidRPr="00006381" w:rsidRDefault="00DF1061" w:rsidP="00DF1061">
      <w:pPr>
        <w:numPr>
          <w:ilvl w:val="0"/>
          <w:numId w:val="4"/>
        </w:numPr>
        <w:spacing w:after="0" w:line="240" w:lineRule="auto"/>
        <w:contextualSpacing/>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t>устанавливать</w:t>
      </w:r>
      <w:proofErr w:type="gramEnd"/>
      <w:r w:rsidRPr="00006381">
        <w:rPr>
          <w:rFonts w:ascii="Times New Roman" w:eastAsia="Times New Roman" w:hAnsi="Times New Roman" w:cs="Times New Roman"/>
          <w:sz w:val="20"/>
          <w:szCs w:val="20"/>
          <w:lang w:eastAsia="ru-RU"/>
        </w:rPr>
        <w:t xml:space="preserve"> </w:t>
      </w:r>
      <w:proofErr w:type="spellStart"/>
      <w:r w:rsidRPr="00006381">
        <w:rPr>
          <w:rFonts w:ascii="Times New Roman" w:eastAsia="Times New Roman" w:hAnsi="Times New Roman" w:cs="Times New Roman"/>
          <w:sz w:val="20"/>
          <w:szCs w:val="20"/>
          <w:lang w:eastAsia="ru-RU"/>
        </w:rPr>
        <w:t>видо</w:t>
      </w:r>
      <w:proofErr w:type="spellEnd"/>
      <w:r w:rsidRPr="00006381">
        <w:rPr>
          <w:rFonts w:ascii="Times New Roman" w:eastAsia="Times New Roman" w:hAnsi="Times New Roman" w:cs="Times New Roman"/>
          <w:sz w:val="20"/>
          <w:szCs w:val="20"/>
          <w:lang w:eastAsia="ru-RU"/>
        </w:rPr>
        <w:t xml:space="preserve"> – родовые отношения предметов;</w:t>
      </w:r>
    </w:p>
    <w:p w:rsidR="00DF1061" w:rsidRPr="00006381" w:rsidRDefault="00DF1061" w:rsidP="00DF1061">
      <w:pPr>
        <w:numPr>
          <w:ilvl w:val="0"/>
          <w:numId w:val="4"/>
        </w:numPr>
        <w:spacing w:after="0" w:line="240" w:lineRule="auto"/>
        <w:contextualSpacing/>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t>делать</w:t>
      </w:r>
      <w:proofErr w:type="gramEnd"/>
      <w:r w:rsidRPr="00006381">
        <w:rPr>
          <w:rFonts w:ascii="Times New Roman" w:eastAsia="Times New Roman" w:hAnsi="Times New Roman" w:cs="Times New Roman"/>
          <w:sz w:val="20"/>
          <w:szCs w:val="20"/>
          <w:lang w:eastAsia="ru-RU"/>
        </w:rPr>
        <w:t xml:space="preserve"> простейшие обобщения, сравнивать, классифицировать на наглядном материале;</w:t>
      </w:r>
    </w:p>
    <w:p w:rsidR="00DF1061" w:rsidRPr="00006381" w:rsidRDefault="00DF1061" w:rsidP="00DF1061">
      <w:pPr>
        <w:numPr>
          <w:ilvl w:val="0"/>
          <w:numId w:val="4"/>
        </w:numPr>
        <w:spacing w:after="0" w:line="240" w:lineRule="auto"/>
        <w:contextualSpacing/>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t>пользоваться</w:t>
      </w:r>
      <w:proofErr w:type="gramEnd"/>
      <w:r w:rsidRPr="00006381">
        <w:rPr>
          <w:rFonts w:ascii="Times New Roman" w:eastAsia="Times New Roman" w:hAnsi="Times New Roman" w:cs="Times New Roman"/>
          <w:sz w:val="20"/>
          <w:szCs w:val="20"/>
          <w:lang w:eastAsia="ru-RU"/>
        </w:rPr>
        <w:t xml:space="preserve"> знаками, символами, предметами – заместителями;</w:t>
      </w:r>
    </w:p>
    <w:p w:rsidR="00DF1061" w:rsidRPr="00006381" w:rsidRDefault="00DF1061" w:rsidP="00DF1061">
      <w:pPr>
        <w:numPr>
          <w:ilvl w:val="0"/>
          <w:numId w:val="4"/>
        </w:numPr>
        <w:spacing w:after="0" w:line="240" w:lineRule="auto"/>
        <w:contextualSpacing/>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t>писать</w:t>
      </w:r>
      <w:proofErr w:type="gramEnd"/>
      <w:r w:rsidRPr="00006381">
        <w:rPr>
          <w:rFonts w:ascii="Times New Roman" w:eastAsia="Times New Roman" w:hAnsi="Times New Roman" w:cs="Times New Roman"/>
          <w:sz w:val="20"/>
          <w:szCs w:val="20"/>
          <w:lang w:eastAsia="ru-RU"/>
        </w:rPr>
        <w:t>;</w:t>
      </w:r>
    </w:p>
    <w:p w:rsidR="00DF1061" w:rsidRPr="00006381" w:rsidRDefault="00DF1061" w:rsidP="00DF1061">
      <w:pPr>
        <w:numPr>
          <w:ilvl w:val="0"/>
          <w:numId w:val="4"/>
        </w:numPr>
        <w:spacing w:after="0" w:line="240" w:lineRule="auto"/>
        <w:contextualSpacing/>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lastRenderedPageBreak/>
        <w:t>наблюдать</w:t>
      </w:r>
      <w:proofErr w:type="gramEnd"/>
      <w:r w:rsidRPr="00006381">
        <w:rPr>
          <w:rFonts w:ascii="Times New Roman" w:eastAsia="Times New Roman" w:hAnsi="Times New Roman" w:cs="Times New Roman"/>
          <w:sz w:val="20"/>
          <w:szCs w:val="20"/>
          <w:lang w:eastAsia="ru-RU"/>
        </w:rPr>
        <w:t xml:space="preserve">; работать с информацией (понимать изображение, устное высказывание, предъявленное на бумажных и электронных носителях); </w:t>
      </w:r>
    </w:p>
    <w:p w:rsidR="00DF1061" w:rsidRPr="00006381" w:rsidRDefault="00DF1061" w:rsidP="00DF1061">
      <w:pPr>
        <w:numPr>
          <w:ilvl w:val="0"/>
          <w:numId w:val="4"/>
        </w:numPr>
        <w:spacing w:after="0" w:line="240" w:lineRule="auto"/>
        <w:contextualSpacing/>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t>применять</w:t>
      </w:r>
      <w:proofErr w:type="gramEnd"/>
      <w:r w:rsidRPr="00006381">
        <w:rPr>
          <w:rFonts w:ascii="Times New Roman" w:eastAsia="Times New Roman" w:hAnsi="Times New Roman" w:cs="Times New Roman"/>
          <w:sz w:val="20"/>
          <w:szCs w:val="20"/>
          <w:lang w:eastAsia="ru-RU"/>
        </w:rPr>
        <w:t xml:space="preserve"> начальные сведения о сущности и особенностях объектов, процессов и явлений действительности в соответствии с содержанием конкретного учебного предмета и для решения познавательных и практических задач;</w:t>
      </w:r>
    </w:p>
    <w:p w:rsidR="00DF1061" w:rsidRPr="00006381" w:rsidRDefault="00DF1061" w:rsidP="00DF1061">
      <w:pPr>
        <w:numPr>
          <w:ilvl w:val="0"/>
          <w:numId w:val="4"/>
        </w:numPr>
        <w:spacing w:after="0" w:line="240" w:lineRule="auto"/>
        <w:ind w:right="20"/>
        <w:contextualSpacing/>
        <w:jc w:val="both"/>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t>использовать</w:t>
      </w:r>
      <w:proofErr w:type="gramEnd"/>
      <w:r w:rsidRPr="00006381">
        <w:rPr>
          <w:rFonts w:ascii="Times New Roman" w:eastAsia="Times New Roman" w:hAnsi="Times New Roman" w:cs="Times New Roman"/>
          <w:sz w:val="20"/>
          <w:szCs w:val="20"/>
          <w:lang w:eastAsia="ru-RU"/>
        </w:rPr>
        <w:t xml:space="preserve"> в жизни и деятельности некоторые </w:t>
      </w:r>
      <w:proofErr w:type="spellStart"/>
      <w:r w:rsidRPr="00006381">
        <w:rPr>
          <w:rFonts w:ascii="Times New Roman" w:eastAsia="Times New Roman" w:hAnsi="Times New Roman" w:cs="Times New Roman"/>
          <w:sz w:val="20"/>
          <w:szCs w:val="20"/>
          <w:lang w:eastAsia="ru-RU"/>
        </w:rPr>
        <w:t>межпредметные</w:t>
      </w:r>
      <w:proofErr w:type="spellEnd"/>
      <w:r w:rsidRPr="00006381">
        <w:rPr>
          <w:rFonts w:ascii="Times New Roman" w:eastAsia="Times New Roman" w:hAnsi="Times New Roman" w:cs="Times New Roman"/>
          <w:sz w:val="20"/>
          <w:szCs w:val="20"/>
          <w:lang w:eastAsia="ru-RU"/>
        </w:rPr>
        <w:t xml:space="preserve"> знания, отражающие доступные существенные связи и отношения между объектами и процессами.</w:t>
      </w:r>
    </w:p>
    <w:p w:rsidR="00DF1061" w:rsidRPr="00006381" w:rsidRDefault="00DF1061" w:rsidP="00DF1061">
      <w:pPr>
        <w:spacing w:after="0" w:line="240" w:lineRule="auto"/>
        <w:ind w:right="20"/>
        <w:contextualSpacing/>
        <w:jc w:val="both"/>
        <w:rPr>
          <w:rFonts w:ascii="Times New Roman" w:eastAsia="Times New Roman" w:hAnsi="Times New Roman" w:cs="Times New Roman"/>
          <w:b/>
          <w:sz w:val="20"/>
          <w:szCs w:val="20"/>
          <w:lang w:eastAsia="ru-RU"/>
        </w:rPr>
      </w:pPr>
      <w:r w:rsidRPr="00006381">
        <w:rPr>
          <w:rFonts w:ascii="Times New Roman" w:eastAsia="Times New Roman" w:hAnsi="Times New Roman" w:cs="Times New Roman"/>
          <w:b/>
          <w:i/>
          <w:sz w:val="20"/>
          <w:szCs w:val="20"/>
          <w:lang w:eastAsia="ru-RU"/>
        </w:rPr>
        <w:t>Предметные результаты.</w:t>
      </w:r>
    </w:p>
    <w:p w:rsidR="00DF1061" w:rsidRPr="00006381" w:rsidRDefault="00DF1061" w:rsidP="00DF1061">
      <w:pPr>
        <w:tabs>
          <w:tab w:val="left" w:pos="840"/>
        </w:tabs>
        <w:spacing w:after="0" w:line="240" w:lineRule="auto"/>
        <w:rPr>
          <w:rFonts w:ascii="Times New Roman" w:eastAsia="Times New Roman" w:hAnsi="Times New Roman" w:cs="Times New Roman"/>
          <w:bCs/>
          <w:i/>
          <w:sz w:val="20"/>
          <w:szCs w:val="20"/>
          <w:lang w:eastAsia="ru-RU"/>
        </w:rPr>
      </w:pPr>
      <w:r w:rsidRPr="00006381">
        <w:rPr>
          <w:rFonts w:ascii="Times New Roman" w:eastAsia="Times New Roman" w:hAnsi="Times New Roman" w:cs="Times New Roman"/>
          <w:bCs/>
          <w:i/>
          <w:sz w:val="20"/>
          <w:szCs w:val="20"/>
          <w:lang w:eastAsia="ru-RU"/>
        </w:rPr>
        <w:t>К концу обучения в 4 классе учащиеся должны уметь:</w:t>
      </w:r>
    </w:p>
    <w:p w:rsidR="00DF1061" w:rsidRPr="00006381" w:rsidRDefault="00DF1061" w:rsidP="00DF1061">
      <w:pPr>
        <w:tabs>
          <w:tab w:val="left" w:pos="840"/>
        </w:tabs>
        <w:spacing w:after="0" w:line="240" w:lineRule="auto"/>
        <w:rPr>
          <w:rFonts w:ascii="Times New Roman" w:eastAsia="Times New Roman" w:hAnsi="Times New Roman" w:cs="Times New Roman"/>
          <w:bCs/>
          <w:i/>
          <w:sz w:val="20"/>
          <w:szCs w:val="20"/>
          <w:u w:val="single"/>
          <w:lang w:eastAsia="ru-RU"/>
        </w:rPr>
      </w:pPr>
      <w:r w:rsidRPr="00006381">
        <w:rPr>
          <w:rFonts w:ascii="Times New Roman" w:eastAsia="Times New Roman" w:hAnsi="Times New Roman" w:cs="Times New Roman"/>
          <w:bCs/>
          <w:i/>
          <w:sz w:val="20"/>
          <w:szCs w:val="20"/>
          <w:u w:val="single"/>
          <w:lang w:eastAsia="ru-RU"/>
        </w:rPr>
        <w:t>Достаточный уровень</w:t>
      </w:r>
    </w:p>
    <w:p w:rsidR="00DF1061" w:rsidRPr="00006381" w:rsidRDefault="00DF1061" w:rsidP="00DF1061">
      <w:pPr>
        <w:numPr>
          <w:ilvl w:val="0"/>
          <w:numId w:val="10"/>
        </w:numPr>
        <w:tabs>
          <w:tab w:val="left" w:pos="840"/>
        </w:tabs>
        <w:spacing w:after="0" w:line="240" w:lineRule="auto"/>
        <w:contextualSpacing/>
        <w:rPr>
          <w:rFonts w:ascii="Times New Roman" w:eastAsia="Times New Roman" w:hAnsi="Times New Roman" w:cs="Times New Roman"/>
          <w:bCs/>
          <w:sz w:val="20"/>
          <w:szCs w:val="20"/>
          <w:lang w:eastAsia="ru-RU"/>
        </w:rPr>
      </w:pPr>
      <w:proofErr w:type="gramStart"/>
      <w:r w:rsidRPr="00006381">
        <w:rPr>
          <w:rFonts w:ascii="Times New Roman" w:eastAsia="Times New Roman" w:hAnsi="Times New Roman" w:cs="Times New Roman"/>
          <w:bCs/>
          <w:sz w:val="20"/>
          <w:szCs w:val="20"/>
          <w:lang w:eastAsia="ru-RU"/>
        </w:rPr>
        <w:t>списывать</w:t>
      </w:r>
      <w:proofErr w:type="gramEnd"/>
      <w:r w:rsidRPr="00006381">
        <w:rPr>
          <w:rFonts w:ascii="Times New Roman" w:eastAsia="Times New Roman" w:hAnsi="Times New Roman" w:cs="Times New Roman"/>
          <w:bCs/>
          <w:sz w:val="20"/>
          <w:szCs w:val="20"/>
          <w:lang w:eastAsia="ru-RU"/>
        </w:rPr>
        <w:t xml:space="preserve"> рукописный и печатный тексты целыми словами с орфографическим проговариванием;</w:t>
      </w:r>
    </w:p>
    <w:p w:rsidR="00DF1061" w:rsidRPr="00006381" w:rsidRDefault="00DF1061" w:rsidP="00DF1061">
      <w:pPr>
        <w:numPr>
          <w:ilvl w:val="0"/>
          <w:numId w:val="10"/>
        </w:numPr>
        <w:tabs>
          <w:tab w:val="left" w:pos="840"/>
        </w:tabs>
        <w:spacing w:after="0" w:line="240" w:lineRule="auto"/>
        <w:contextualSpacing/>
        <w:rPr>
          <w:rFonts w:ascii="Times New Roman" w:eastAsia="Times New Roman" w:hAnsi="Times New Roman" w:cs="Times New Roman"/>
          <w:bCs/>
          <w:sz w:val="20"/>
          <w:szCs w:val="20"/>
          <w:lang w:eastAsia="ru-RU"/>
        </w:rPr>
      </w:pPr>
      <w:proofErr w:type="gramStart"/>
      <w:r w:rsidRPr="00006381">
        <w:rPr>
          <w:rFonts w:ascii="Times New Roman" w:eastAsia="Times New Roman" w:hAnsi="Times New Roman" w:cs="Times New Roman"/>
          <w:bCs/>
          <w:sz w:val="20"/>
          <w:szCs w:val="20"/>
          <w:lang w:eastAsia="ru-RU"/>
        </w:rPr>
        <w:t>писать</w:t>
      </w:r>
      <w:proofErr w:type="gramEnd"/>
      <w:r w:rsidRPr="00006381">
        <w:rPr>
          <w:rFonts w:ascii="Times New Roman" w:eastAsia="Times New Roman" w:hAnsi="Times New Roman" w:cs="Times New Roman"/>
          <w:bCs/>
          <w:sz w:val="20"/>
          <w:szCs w:val="20"/>
          <w:lang w:eastAsia="ru-RU"/>
        </w:rPr>
        <w:t xml:space="preserve"> под диктовку текст, включающий слова с изученными орфограммами (25-30слов);</w:t>
      </w:r>
    </w:p>
    <w:p w:rsidR="00DF1061" w:rsidRPr="00006381" w:rsidRDefault="00DF1061" w:rsidP="00DF1061">
      <w:pPr>
        <w:numPr>
          <w:ilvl w:val="0"/>
          <w:numId w:val="10"/>
        </w:numPr>
        <w:tabs>
          <w:tab w:val="left" w:pos="840"/>
        </w:tabs>
        <w:spacing w:after="0" w:line="240" w:lineRule="auto"/>
        <w:contextualSpacing/>
        <w:rPr>
          <w:rFonts w:ascii="Times New Roman" w:eastAsia="Times New Roman" w:hAnsi="Times New Roman" w:cs="Times New Roman"/>
          <w:bCs/>
          <w:sz w:val="20"/>
          <w:szCs w:val="20"/>
          <w:lang w:eastAsia="ru-RU"/>
        </w:rPr>
      </w:pPr>
      <w:proofErr w:type="gramStart"/>
      <w:r w:rsidRPr="00006381">
        <w:rPr>
          <w:rFonts w:ascii="Times New Roman" w:eastAsia="Times New Roman" w:hAnsi="Times New Roman" w:cs="Times New Roman"/>
          <w:bCs/>
          <w:sz w:val="20"/>
          <w:szCs w:val="20"/>
          <w:lang w:eastAsia="ru-RU"/>
        </w:rPr>
        <w:t>с</w:t>
      </w:r>
      <w:proofErr w:type="gramEnd"/>
      <w:r w:rsidRPr="00006381">
        <w:rPr>
          <w:rFonts w:ascii="Times New Roman" w:eastAsia="Times New Roman" w:hAnsi="Times New Roman" w:cs="Times New Roman"/>
          <w:bCs/>
          <w:sz w:val="20"/>
          <w:szCs w:val="20"/>
          <w:lang w:eastAsia="ru-RU"/>
        </w:rPr>
        <w:t xml:space="preserve"> помощью вопроса различать и подбирать слова различных категорий (названия предметов, действий, признаков);</w:t>
      </w:r>
    </w:p>
    <w:p w:rsidR="00DF1061" w:rsidRPr="00006381" w:rsidRDefault="00DF1061" w:rsidP="00DF1061">
      <w:pPr>
        <w:numPr>
          <w:ilvl w:val="0"/>
          <w:numId w:val="10"/>
        </w:numPr>
        <w:tabs>
          <w:tab w:val="left" w:pos="840"/>
        </w:tabs>
        <w:spacing w:after="0" w:line="240" w:lineRule="auto"/>
        <w:contextualSpacing/>
        <w:rPr>
          <w:rFonts w:ascii="Times New Roman" w:eastAsia="Times New Roman" w:hAnsi="Times New Roman" w:cs="Times New Roman"/>
          <w:bCs/>
          <w:sz w:val="20"/>
          <w:szCs w:val="20"/>
          <w:lang w:eastAsia="ru-RU"/>
        </w:rPr>
      </w:pPr>
      <w:proofErr w:type="gramStart"/>
      <w:r w:rsidRPr="00006381">
        <w:rPr>
          <w:rFonts w:ascii="Times New Roman" w:eastAsia="Times New Roman" w:hAnsi="Times New Roman" w:cs="Times New Roman"/>
          <w:bCs/>
          <w:sz w:val="20"/>
          <w:szCs w:val="20"/>
          <w:lang w:eastAsia="ru-RU"/>
        </w:rPr>
        <w:t>составлять</w:t>
      </w:r>
      <w:proofErr w:type="gramEnd"/>
      <w:r w:rsidRPr="00006381">
        <w:rPr>
          <w:rFonts w:ascii="Times New Roman" w:eastAsia="Times New Roman" w:hAnsi="Times New Roman" w:cs="Times New Roman"/>
          <w:bCs/>
          <w:sz w:val="20"/>
          <w:szCs w:val="20"/>
          <w:lang w:eastAsia="ru-RU"/>
        </w:rPr>
        <w:t xml:space="preserve"> и распространять предложения, устанавливать связь между словами по вопросам (с помощью учителя), ставить знаки препинания в конце предложения (точка, вопросительный, восклицательный знаки);</w:t>
      </w:r>
    </w:p>
    <w:p w:rsidR="00DF1061" w:rsidRPr="00006381" w:rsidRDefault="00DF1061" w:rsidP="00DF1061">
      <w:pPr>
        <w:numPr>
          <w:ilvl w:val="0"/>
          <w:numId w:val="10"/>
        </w:numPr>
        <w:tabs>
          <w:tab w:val="left" w:pos="840"/>
        </w:tabs>
        <w:spacing w:after="0" w:line="240" w:lineRule="auto"/>
        <w:contextualSpacing/>
        <w:rPr>
          <w:rFonts w:ascii="Times New Roman" w:eastAsia="Times New Roman" w:hAnsi="Times New Roman" w:cs="Times New Roman"/>
          <w:bCs/>
          <w:sz w:val="20"/>
          <w:szCs w:val="20"/>
          <w:lang w:eastAsia="ru-RU"/>
        </w:rPr>
      </w:pPr>
      <w:proofErr w:type="gramStart"/>
      <w:r w:rsidRPr="00006381">
        <w:rPr>
          <w:rFonts w:ascii="Times New Roman" w:eastAsia="Times New Roman" w:hAnsi="Times New Roman" w:cs="Times New Roman"/>
          <w:bCs/>
          <w:sz w:val="20"/>
          <w:szCs w:val="20"/>
          <w:lang w:eastAsia="ru-RU"/>
        </w:rPr>
        <w:t>делить</w:t>
      </w:r>
      <w:proofErr w:type="gramEnd"/>
      <w:r w:rsidRPr="00006381">
        <w:rPr>
          <w:rFonts w:ascii="Times New Roman" w:eastAsia="Times New Roman" w:hAnsi="Times New Roman" w:cs="Times New Roman"/>
          <w:bCs/>
          <w:sz w:val="20"/>
          <w:szCs w:val="20"/>
          <w:lang w:eastAsia="ru-RU"/>
        </w:rPr>
        <w:t xml:space="preserve"> текст на предложения;</w:t>
      </w:r>
    </w:p>
    <w:p w:rsidR="00DF1061" w:rsidRPr="00006381" w:rsidRDefault="00DF1061" w:rsidP="00DF1061">
      <w:pPr>
        <w:numPr>
          <w:ilvl w:val="0"/>
          <w:numId w:val="10"/>
        </w:numPr>
        <w:tabs>
          <w:tab w:val="left" w:pos="840"/>
        </w:tabs>
        <w:spacing w:after="0" w:line="240" w:lineRule="auto"/>
        <w:contextualSpacing/>
        <w:rPr>
          <w:rFonts w:ascii="Times New Roman" w:eastAsia="Times New Roman" w:hAnsi="Times New Roman" w:cs="Times New Roman"/>
          <w:bCs/>
          <w:sz w:val="20"/>
          <w:szCs w:val="20"/>
          <w:lang w:eastAsia="ru-RU"/>
        </w:rPr>
      </w:pPr>
      <w:proofErr w:type="gramStart"/>
      <w:r w:rsidRPr="00006381">
        <w:rPr>
          <w:rFonts w:ascii="Times New Roman" w:eastAsia="Times New Roman" w:hAnsi="Times New Roman" w:cs="Times New Roman"/>
          <w:bCs/>
          <w:sz w:val="20"/>
          <w:szCs w:val="20"/>
          <w:lang w:eastAsia="ru-RU"/>
        </w:rPr>
        <w:t>выделять</w:t>
      </w:r>
      <w:proofErr w:type="gramEnd"/>
      <w:r w:rsidRPr="00006381">
        <w:rPr>
          <w:rFonts w:ascii="Times New Roman" w:eastAsia="Times New Roman" w:hAnsi="Times New Roman" w:cs="Times New Roman"/>
          <w:bCs/>
          <w:sz w:val="20"/>
          <w:szCs w:val="20"/>
          <w:lang w:eastAsia="ru-RU"/>
        </w:rPr>
        <w:t xml:space="preserve"> тему текста (о чём идёт речь), озаглавливать его.</w:t>
      </w:r>
    </w:p>
    <w:p w:rsidR="00DF1061" w:rsidRPr="00006381" w:rsidRDefault="00DF1061" w:rsidP="00DF1061">
      <w:pPr>
        <w:tabs>
          <w:tab w:val="left" w:pos="5910"/>
        </w:tabs>
        <w:spacing w:after="0" w:line="240" w:lineRule="auto"/>
        <w:contextualSpacing/>
        <w:jc w:val="both"/>
        <w:rPr>
          <w:rFonts w:ascii="Times New Roman" w:eastAsia="Times New Roman" w:hAnsi="Times New Roman" w:cs="Times New Roman"/>
          <w:i/>
          <w:sz w:val="20"/>
          <w:szCs w:val="20"/>
          <w:u w:val="single"/>
          <w:shd w:val="clear" w:color="auto" w:fill="FFFFFF"/>
          <w:lang w:eastAsia="ru-RU"/>
        </w:rPr>
      </w:pPr>
      <w:r w:rsidRPr="00006381">
        <w:rPr>
          <w:rFonts w:ascii="Times New Roman" w:eastAsia="Times New Roman" w:hAnsi="Times New Roman" w:cs="Times New Roman"/>
          <w:i/>
          <w:sz w:val="20"/>
          <w:szCs w:val="20"/>
          <w:u w:val="single"/>
          <w:shd w:val="clear" w:color="auto" w:fill="FFFFFF"/>
          <w:lang w:eastAsia="ru-RU"/>
        </w:rPr>
        <w:t>Минимальный уровень</w:t>
      </w:r>
    </w:p>
    <w:p w:rsidR="00DF1061" w:rsidRPr="00006381" w:rsidRDefault="00DF1061" w:rsidP="00DF1061">
      <w:pPr>
        <w:numPr>
          <w:ilvl w:val="0"/>
          <w:numId w:val="11"/>
        </w:numPr>
        <w:tabs>
          <w:tab w:val="left" w:pos="5910"/>
        </w:tabs>
        <w:spacing w:after="0" w:line="240" w:lineRule="auto"/>
        <w:contextualSpacing/>
        <w:jc w:val="both"/>
        <w:rPr>
          <w:rFonts w:ascii="Times New Roman" w:eastAsia="Times New Roman" w:hAnsi="Times New Roman" w:cs="Times New Roman"/>
          <w:sz w:val="20"/>
          <w:szCs w:val="20"/>
          <w:shd w:val="clear" w:color="auto" w:fill="FFFFFF"/>
          <w:lang w:eastAsia="ru-RU"/>
        </w:rPr>
      </w:pPr>
      <w:proofErr w:type="gramStart"/>
      <w:r w:rsidRPr="00006381">
        <w:rPr>
          <w:rFonts w:ascii="Times New Roman" w:eastAsia="Times New Roman" w:hAnsi="Times New Roman" w:cs="Times New Roman"/>
          <w:sz w:val="20"/>
          <w:szCs w:val="20"/>
          <w:shd w:val="clear" w:color="auto" w:fill="FFFFFF"/>
          <w:lang w:eastAsia="ru-RU"/>
        </w:rPr>
        <w:t>делить</w:t>
      </w:r>
      <w:proofErr w:type="gramEnd"/>
      <w:r w:rsidRPr="00006381">
        <w:rPr>
          <w:rFonts w:ascii="Times New Roman" w:eastAsia="Times New Roman" w:hAnsi="Times New Roman" w:cs="Times New Roman"/>
          <w:sz w:val="20"/>
          <w:szCs w:val="20"/>
          <w:shd w:val="clear" w:color="auto" w:fill="FFFFFF"/>
          <w:lang w:eastAsia="ru-RU"/>
        </w:rPr>
        <w:t xml:space="preserve"> слова на слоги для переноса;</w:t>
      </w:r>
    </w:p>
    <w:p w:rsidR="00DF1061" w:rsidRPr="00006381" w:rsidRDefault="00DF1061" w:rsidP="00DF1061">
      <w:pPr>
        <w:numPr>
          <w:ilvl w:val="0"/>
          <w:numId w:val="11"/>
        </w:numPr>
        <w:tabs>
          <w:tab w:val="left" w:pos="5910"/>
        </w:tabs>
        <w:spacing w:after="0" w:line="240" w:lineRule="auto"/>
        <w:contextualSpacing/>
        <w:jc w:val="both"/>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t>списывать</w:t>
      </w:r>
      <w:proofErr w:type="gramEnd"/>
      <w:r w:rsidRPr="00006381">
        <w:rPr>
          <w:rFonts w:ascii="Times New Roman" w:eastAsia="Times New Roman" w:hAnsi="Times New Roman" w:cs="Times New Roman"/>
          <w:sz w:val="20"/>
          <w:szCs w:val="20"/>
          <w:lang w:eastAsia="ru-RU"/>
        </w:rPr>
        <w:t xml:space="preserve"> по слогам и целыми словами с печатного и рукописного текстов с орфографическим проговариванием;</w:t>
      </w:r>
    </w:p>
    <w:p w:rsidR="00DF1061" w:rsidRPr="00006381" w:rsidRDefault="00DF1061" w:rsidP="00DF1061">
      <w:pPr>
        <w:numPr>
          <w:ilvl w:val="0"/>
          <w:numId w:val="11"/>
        </w:numPr>
        <w:tabs>
          <w:tab w:val="left" w:pos="5910"/>
        </w:tabs>
        <w:spacing w:after="0" w:line="240" w:lineRule="auto"/>
        <w:contextualSpacing/>
        <w:jc w:val="both"/>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t>писать</w:t>
      </w:r>
      <w:proofErr w:type="gramEnd"/>
      <w:r w:rsidRPr="00006381">
        <w:rPr>
          <w:rFonts w:ascii="Times New Roman" w:eastAsia="Times New Roman" w:hAnsi="Times New Roman" w:cs="Times New Roman"/>
          <w:sz w:val="20"/>
          <w:szCs w:val="20"/>
          <w:lang w:eastAsia="ru-RU"/>
        </w:rPr>
        <w:t xml:space="preserve"> под диктовку слова и короткие предложения (2-4 слов) с изученными орфограммами;</w:t>
      </w:r>
    </w:p>
    <w:p w:rsidR="00DF1061" w:rsidRPr="00006381" w:rsidRDefault="00DF1061" w:rsidP="00DF1061">
      <w:pPr>
        <w:numPr>
          <w:ilvl w:val="0"/>
          <w:numId w:val="11"/>
        </w:numPr>
        <w:tabs>
          <w:tab w:val="left" w:pos="5910"/>
        </w:tabs>
        <w:spacing w:after="0" w:line="240" w:lineRule="auto"/>
        <w:contextualSpacing/>
        <w:jc w:val="both"/>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t>различать</w:t>
      </w:r>
      <w:proofErr w:type="gramEnd"/>
      <w:r w:rsidRPr="00006381">
        <w:rPr>
          <w:rFonts w:ascii="Times New Roman" w:eastAsia="Times New Roman" w:hAnsi="Times New Roman" w:cs="Times New Roman"/>
          <w:sz w:val="20"/>
          <w:szCs w:val="20"/>
          <w:lang w:eastAsia="ru-RU"/>
        </w:rPr>
        <w:t xml:space="preserve"> и подбирать слова, обозначающие предметы, действия, признаки;</w:t>
      </w:r>
    </w:p>
    <w:p w:rsidR="00DF1061" w:rsidRPr="00006381" w:rsidRDefault="00DF1061" w:rsidP="00DF1061">
      <w:pPr>
        <w:numPr>
          <w:ilvl w:val="0"/>
          <w:numId w:val="11"/>
        </w:numPr>
        <w:tabs>
          <w:tab w:val="left" w:pos="5910"/>
        </w:tabs>
        <w:spacing w:after="0" w:line="240" w:lineRule="auto"/>
        <w:contextualSpacing/>
        <w:jc w:val="both"/>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t>выделять</w:t>
      </w:r>
      <w:proofErr w:type="gramEnd"/>
      <w:r w:rsidRPr="00006381">
        <w:rPr>
          <w:rFonts w:ascii="Times New Roman" w:eastAsia="Times New Roman" w:hAnsi="Times New Roman" w:cs="Times New Roman"/>
          <w:sz w:val="20"/>
          <w:szCs w:val="20"/>
          <w:lang w:eastAsia="ru-RU"/>
        </w:rPr>
        <w:t xml:space="preserve"> из текста предложения на заданную тему;</w:t>
      </w:r>
    </w:p>
    <w:p w:rsidR="00DF1061" w:rsidRPr="00006381" w:rsidRDefault="00DF1061" w:rsidP="00DF1061">
      <w:pPr>
        <w:numPr>
          <w:ilvl w:val="0"/>
          <w:numId w:val="11"/>
        </w:numPr>
        <w:tabs>
          <w:tab w:val="left" w:pos="5910"/>
        </w:tabs>
        <w:spacing w:after="0" w:line="240" w:lineRule="auto"/>
        <w:contextualSpacing/>
        <w:jc w:val="both"/>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t>участвовать</w:t>
      </w:r>
      <w:proofErr w:type="gramEnd"/>
      <w:r w:rsidRPr="00006381">
        <w:rPr>
          <w:rFonts w:ascii="Times New Roman" w:eastAsia="Times New Roman" w:hAnsi="Times New Roman" w:cs="Times New Roman"/>
          <w:sz w:val="20"/>
          <w:szCs w:val="20"/>
          <w:lang w:eastAsia="ru-RU"/>
        </w:rPr>
        <w:t xml:space="preserve"> в обсуждении темы текста и выбора заголовка к нему.</w:t>
      </w:r>
    </w:p>
    <w:p w:rsidR="00DF1061" w:rsidRPr="00006381" w:rsidRDefault="00DF1061" w:rsidP="00DF1061">
      <w:pPr>
        <w:tabs>
          <w:tab w:val="left" w:pos="840"/>
        </w:tabs>
        <w:spacing w:after="0" w:line="240" w:lineRule="auto"/>
        <w:rPr>
          <w:rFonts w:ascii="Times New Roman" w:eastAsia="Times New Roman" w:hAnsi="Times New Roman" w:cs="Times New Roman"/>
          <w:bCs/>
          <w:sz w:val="20"/>
          <w:szCs w:val="20"/>
          <w:lang w:eastAsia="ru-RU"/>
        </w:rPr>
      </w:pPr>
    </w:p>
    <w:p w:rsidR="00DF1061" w:rsidRPr="00006381" w:rsidRDefault="00DF1061" w:rsidP="00DF1061">
      <w:pPr>
        <w:spacing w:after="0" w:line="240" w:lineRule="auto"/>
        <w:jc w:val="center"/>
        <w:rPr>
          <w:rFonts w:ascii="Times New Roman" w:eastAsia="Times New Roman" w:hAnsi="Times New Roman" w:cs="Times New Roman"/>
          <w:b/>
          <w:sz w:val="20"/>
          <w:szCs w:val="20"/>
          <w:lang w:eastAsia="ru-RU"/>
        </w:rPr>
      </w:pPr>
      <w:r w:rsidRPr="00006381">
        <w:rPr>
          <w:rFonts w:ascii="Times New Roman" w:eastAsia="Times New Roman" w:hAnsi="Times New Roman" w:cs="Times New Roman"/>
          <w:b/>
          <w:sz w:val="20"/>
          <w:szCs w:val="20"/>
          <w:lang w:eastAsia="ru-RU"/>
        </w:rPr>
        <w:t>Содержание учебного предмета</w:t>
      </w:r>
    </w:p>
    <w:p w:rsidR="00DF1061" w:rsidRPr="00006381" w:rsidRDefault="00DF1061" w:rsidP="00DF1061">
      <w:pPr>
        <w:spacing w:after="0" w:line="240" w:lineRule="auto"/>
        <w:rPr>
          <w:rFonts w:ascii="Times New Roman" w:eastAsia="Times New Roman" w:hAnsi="Times New Roman" w:cs="Times New Roman"/>
          <w:i/>
          <w:sz w:val="20"/>
          <w:szCs w:val="20"/>
          <w:lang w:eastAsia="ru-RU"/>
        </w:rPr>
      </w:pPr>
    </w:p>
    <w:p w:rsidR="00DF1061" w:rsidRPr="00006381" w:rsidRDefault="00DF1061" w:rsidP="00DF1061">
      <w:pPr>
        <w:spacing w:after="0" w:line="240" w:lineRule="auto"/>
        <w:rPr>
          <w:rFonts w:ascii="Times New Roman" w:eastAsia="Times New Roman" w:hAnsi="Times New Roman" w:cs="Times New Roman"/>
          <w:b/>
          <w:i/>
          <w:sz w:val="20"/>
          <w:szCs w:val="20"/>
          <w:lang w:eastAsia="ru-RU"/>
        </w:rPr>
      </w:pPr>
      <w:r w:rsidRPr="00006381">
        <w:rPr>
          <w:rFonts w:ascii="Times New Roman" w:eastAsia="Times New Roman" w:hAnsi="Times New Roman" w:cs="Times New Roman"/>
          <w:b/>
          <w:i/>
          <w:sz w:val="20"/>
          <w:szCs w:val="20"/>
          <w:lang w:eastAsia="ru-RU"/>
        </w:rPr>
        <w:t>Диагностика.</w:t>
      </w:r>
    </w:p>
    <w:p w:rsidR="00DF1061" w:rsidRPr="00006381" w:rsidRDefault="00DF1061" w:rsidP="00DF1061">
      <w:pPr>
        <w:spacing w:after="0" w:line="240" w:lineRule="auto"/>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Выявление знаний и умений учащихся. Проверка знаний по изученным буквам, различение гласных и согласных, печатных и письменных букв, глухих и звонких, твёрдых и мягких согласных. Умение оформлять предложение на письме. Письмо с печатного и рукописного текста, письмо под диктовку.</w:t>
      </w:r>
    </w:p>
    <w:p w:rsidR="00DF1061" w:rsidRPr="00006381" w:rsidRDefault="00DF1061" w:rsidP="00DF1061">
      <w:pPr>
        <w:spacing w:after="0" w:line="240" w:lineRule="auto"/>
        <w:contextualSpacing/>
        <w:jc w:val="both"/>
        <w:rPr>
          <w:rFonts w:ascii="Times New Roman" w:eastAsia="Times New Roman" w:hAnsi="Times New Roman" w:cs="Times New Roman"/>
          <w:b/>
          <w:i/>
          <w:sz w:val="20"/>
          <w:szCs w:val="20"/>
          <w:lang w:eastAsia="ru-RU"/>
        </w:rPr>
      </w:pPr>
      <w:r w:rsidRPr="00006381">
        <w:rPr>
          <w:rFonts w:ascii="Times New Roman" w:eastAsia="Times New Roman" w:hAnsi="Times New Roman" w:cs="Times New Roman"/>
          <w:b/>
          <w:i/>
          <w:sz w:val="20"/>
          <w:szCs w:val="20"/>
          <w:lang w:eastAsia="ru-RU"/>
        </w:rPr>
        <w:t>Повторение.</w:t>
      </w:r>
    </w:p>
    <w:p w:rsidR="00DF1061" w:rsidRPr="00006381" w:rsidRDefault="00DF1061" w:rsidP="00DF1061">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Предложение. Деление сплошного текста на предложения.</w:t>
      </w:r>
    </w:p>
    <w:p w:rsidR="00DF1061" w:rsidRPr="00006381" w:rsidRDefault="00DF1061" w:rsidP="00DF1061">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Окончание</w:t>
      </w:r>
      <w:r w:rsidRPr="00006381">
        <w:rPr>
          <w:rFonts w:ascii="Times New Roman" w:eastAsia="Times New Roman" w:hAnsi="Times New Roman" w:cs="Times New Roman"/>
          <w:b/>
          <w:sz w:val="20"/>
          <w:szCs w:val="20"/>
          <w:lang w:eastAsia="ru-RU"/>
        </w:rPr>
        <w:t>.</w:t>
      </w:r>
      <w:r w:rsidRPr="00006381">
        <w:rPr>
          <w:rFonts w:ascii="Times New Roman" w:eastAsia="Times New Roman" w:hAnsi="Times New Roman" w:cs="Times New Roman"/>
          <w:sz w:val="20"/>
          <w:szCs w:val="20"/>
          <w:lang w:eastAsia="ru-RU"/>
        </w:rPr>
        <w:t xml:space="preserve"> Изменение слов по вопросам.</w:t>
      </w:r>
    </w:p>
    <w:p w:rsidR="00DF1061" w:rsidRPr="00006381" w:rsidRDefault="00DF1061" w:rsidP="00DF1061">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Дополнение начатого предложения с изменением окончания слов по вопросам.</w:t>
      </w:r>
    </w:p>
    <w:p w:rsidR="00DF1061" w:rsidRPr="00006381" w:rsidRDefault="00DF1061" w:rsidP="00DF1061">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 xml:space="preserve">Работа с деформированным предложением. </w:t>
      </w:r>
    </w:p>
    <w:p w:rsidR="00DF1061" w:rsidRPr="00006381" w:rsidRDefault="00DF1061" w:rsidP="00DF1061">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Составление рассказа по плану и вопросам.</w:t>
      </w:r>
    </w:p>
    <w:p w:rsidR="00DF1061" w:rsidRPr="00006381" w:rsidRDefault="00DF1061" w:rsidP="00DF1061">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Составление предложений из слов, данных в разбивку.</w:t>
      </w:r>
    </w:p>
    <w:p w:rsidR="00DF1061" w:rsidRPr="00006381" w:rsidRDefault="00DF1061" w:rsidP="00DF1061">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Нахождение названий предметов, действий, признаков в тексте.</w:t>
      </w:r>
    </w:p>
    <w:p w:rsidR="00DF1061" w:rsidRPr="00006381" w:rsidRDefault="00DF1061" w:rsidP="00DF1061">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Главные и второстепенные слова в предложении.</w:t>
      </w:r>
    </w:p>
    <w:p w:rsidR="00DF1061" w:rsidRPr="00006381" w:rsidRDefault="00DF1061" w:rsidP="00DF1061">
      <w:pPr>
        <w:spacing w:after="0" w:line="240" w:lineRule="auto"/>
        <w:contextualSpacing/>
        <w:rPr>
          <w:rFonts w:ascii="Times New Roman" w:eastAsia="Times New Roman" w:hAnsi="Times New Roman" w:cs="Times New Roman"/>
          <w:b/>
          <w:i/>
          <w:color w:val="000000"/>
          <w:kern w:val="1"/>
          <w:sz w:val="20"/>
          <w:szCs w:val="20"/>
          <w:lang w:eastAsia="ru-RU"/>
        </w:rPr>
      </w:pPr>
      <w:r w:rsidRPr="00006381">
        <w:rPr>
          <w:rFonts w:ascii="Times New Roman" w:eastAsia="Times New Roman" w:hAnsi="Times New Roman" w:cs="Times New Roman"/>
          <w:b/>
          <w:i/>
          <w:color w:val="000000"/>
          <w:kern w:val="1"/>
          <w:sz w:val="20"/>
          <w:szCs w:val="20"/>
          <w:lang w:eastAsia="ru-RU"/>
        </w:rPr>
        <w:t xml:space="preserve">            Звуки и буквы.</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Алфавит. Звуки и буквы.</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Гласные и согласные звуки и буквы.</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Ударные и безударные гласные.</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lastRenderedPageBreak/>
        <w:t>Звонкие и глухие, твёрдые и мягкие согласные.</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Правило написания слов с «ь». Упражнения в написании слов с «ь» на конце и в середине слова.</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Выбор слов в предложениях с «ь» и без него. Слова, противоположные по смыслу.</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Правило написания слов с разделительным мягким знаком.</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Упражнения в написании слов с разделительным знаком. Изменение слов по образцу, по смыслу.</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Дифференциация слов с разделительным «ь» и «ь» обозначающим мягкость согласного.</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Правила переноса слов.</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Упражнения в переносе слов.</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Правила написания слов с гласными после шипящих.</w:t>
      </w:r>
    </w:p>
    <w:p w:rsidR="00DF1061" w:rsidRPr="00006381" w:rsidRDefault="00DF1061" w:rsidP="00DF1061">
      <w:pPr>
        <w:spacing w:after="0" w:line="240" w:lineRule="auto"/>
        <w:contextualSpacing/>
        <w:rPr>
          <w:rFonts w:ascii="Times New Roman" w:eastAsia="Times New Roman" w:hAnsi="Times New Roman" w:cs="Times New Roman"/>
          <w:b/>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Упражнения в написании слов с гласными после шипящих</w:t>
      </w:r>
      <w:r w:rsidRPr="00006381">
        <w:rPr>
          <w:rFonts w:ascii="Times New Roman" w:eastAsia="Times New Roman" w:hAnsi="Times New Roman" w:cs="Times New Roman"/>
          <w:b/>
          <w:color w:val="000000"/>
          <w:kern w:val="1"/>
          <w:sz w:val="20"/>
          <w:szCs w:val="20"/>
          <w:lang w:eastAsia="ru-RU"/>
        </w:rPr>
        <w:t>.</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Правило написания звонких и глухих согласных на конце слова.</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Подбор проверочных слов.</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 xml:space="preserve">Правило написания звонких и глухих согласных в середине слова. </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Правило объяснения написания слов со звонким и глухим согласным.</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Дополнение предложений, замена иллюстраций словами.</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Выбор слов со звонкими и глухими согласными. Подбор проверочных слов.</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Ударение.  Ударные и безударные глас</w:t>
      </w:r>
      <w:r w:rsidRPr="00006381">
        <w:rPr>
          <w:rFonts w:ascii="Times New Roman" w:eastAsia="Times New Roman" w:hAnsi="Times New Roman" w:cs="Times New Roman"/>
          <w:color w:val="000000"/>
          <w:kern w:val="1"/>
          <w:sz w:val="20"/>
          <w:szCs w:val="20"/>
          <w:lang w:eastAsia="ru-RU"/>
        </w:rPr>
        <w:softHyphen/>
        <w:t>ные.</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Различение ударных и безударных гласных.</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Постановка ударений в словарных словах.</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Наблюдение за изменением значений слов в связи с из</w:t>
      </w:r>
      <w:r w:rsidRPr="00006381">
        <w:rPr>
          <w:rFonts w:ascii="Times New Roman" w:eastAsia="Times New Roman" w:hAnsi="Times New Roman" w:cs="Times New Roman"/>
          <w:color w:val="000000"/>
          <w:kern w:val="1"/>
          <w:sz w:val="20"/>
          <w:szCs w:val="20"/>
          <w:lang w:eastAsia="ru-RU"/>
        </w:rPr>
        <w:softHyphen/>
        <w:t>менением места ударения.</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Правописание ударных гласных.</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Правописание безударных гласных.</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Правило правописания безударных гласных.</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Упражнения в написании слов с безударными глас</w:t>
      </w:r>
      <w:r w:rsidRPr="00006381">
        <w:rPr>
          <w:rFonts w:ascii="Times New Roman" w:eastAsia="Times New Roman" w:hAnsi="Times New Roman" w:cs="Times New Roman"/>
          <w:color w:val="000000"/>
          <w:kern w:val="1"/>
          <w:sz w:val="20"/>
          <w:szCs w:val="20"/>
          <w:lang w:eastAsia="ru-RU"/>
        </w:rPr>
        <w:softHyphen/>
        <w:t>ными. Выбор проверочных слов.</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Правило проверки написания слов с безударной гласной.</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Выбор слов с безударной гласной. Выписывание слов на знакомые правила из тек</w:t>
      </w:r>
      <w:r w:rsidRPr="00006381">
        <w:rPr>
          <w:rFonts w:ascii="Times New Roman" w:eastAsia="Times New Roman" w:hAnsi="Times New Roman" w:cs="Times New Roman"/>
          <w:color w:val="000000"/>
          <w:kern w:val="1"/>
          <w:sz w:val="20"/>
          <w:szCs w:val="20"/>
          <w:lang w:eastAsia="ru-RU"/>
        </w:rPr>
        <w:softHyphen/>
        <w:t>ста.</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Правописание безударных гласных.</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Непроверяемые безударные гласные. Словарь.</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Дифференциация слов с непроверяемыми и проверяемыми безударными гласными.</w:t>
      </w:r>
    </w:p>
    <w:p w:rsidR="00DF1061" w:rsidRPr="00006381" w:rsidRDefault="00DF1061" w:rsidP="00DF1061">
      <w:pPr>
        <w:spacing w:after="0" w:line="240" w:lineRule="auto"/>
        <w:contextualSpacing/>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Дифференциация слов со звонкими, глухими согласными и безударными гласными.</w:t>
      </w:r>
    </w:p>
    <w:p w:rsidR="00DF1061" w:rsidRPr="00006381" w:rsidRDefault="00DF1061" w:rsidP="00DF1061">
      <w:pPr>
        <w:autoSpaceDE w:val="0"/>
        <w:spacing w:after="0" w:line="240" w:lineRule="auto"/>
        <w:textAlignment w:val="center"/>
        <w:rPr>
          <w:rFonts w:ascii="Times New Roman" w:eastAsia="Times New Roman" w:hAnsi="Times New Roman" w:cs="Times New Roman"/>
          <w:b/>
          <w:i/>
          <w:color w:val="000000"/>
          <w:kern w:val="1"/>
          <w:sz w:val="20"/>
          <w:szCs w:val="20"/>
          <w:lang w:eastAsia="ru-RU"/>
        </w:rPr>
      </w:pPr>
      <w:r w:rsidRPr="00006381">
        <w:rPr>
          <w:rFonts w:ascii="Times New Roman" w:eastAsia="Times New Roman" w:hAnsi="Times New Roman" w:cs="Times New Roman"/>
          <w:b/>
          <w:i/>
          <w:color w:val="000000"/>
          <w:kern w:val="1"/>
          <w:sz w:val="20"/>
          <w:szCs w:val="20"/>
          <w:lang w:eastAsia="ru-RU"/>
        </w:rPr>
        <w:t>Слово.</w:t>
      </w:r>
    </w:p>
    <w:p w:rsidR="00DF1061" w:rsidRPr="00006381" w:rsidRDefault="00DF1061" w:rsidP="00DF1061">
      <w:pPr>
        <w:autoSpaceDE w:val="0"/>
        <w:spacing w:after="0" w:line="240" w:lineRule="auto"/>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Название предметов. Классификация слов и постановка вопросов кто? что? к словам, обозначающим названия предметов.</w:t>
      </w:r>
    </w:p>
    <w:p w:rsidR="00DF1061" w:rsidRPr="00006381" w:rsidRDefault="00DF1061" w:rsidP="00DF1061">
      <w:pPr>
        <w:autoSpaceDE w:val="0"/>
        <w:spacing w:after="0" w:line="240" w:lineRule="auto"/>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Изменение слов, обозначающих названия предметов по вопросам.</w:t>
      </w:r>
    </w:p>
    <w:p w:rsidR="00DF1061" w:rsidRPr="00006381" w:rsidRDefault="00DF1061" w:rsidP="00DF1061">
      <w:pPr>
        <w:autoSpaceDE w:val="0"/>
        <w:spacing w:after="0" w:line="240" w:lineRule="auto"/>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 xml:space="preserve">Слова, противоположные по смыслу, близкие по значению, близкие по смыслу. </w:t>
      </w:r>
    </w:p>
    <w:p w:rsidR="00DF1061" w:rsidRPr="00006381" w:rsidRDefault="00DF1061" w:rsidP="00DF1061">
      <w:pPr>
        <w:autoSpaceDE w:val="0"/>
        <w:spacing w:after="0" w:line="240" w:lineRule="auto"/>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Названия действий предметов.</w:t>
      </w:r>
    </w:p>
    <w:p w:rsidR="00DF1061" w:rsidRPr="00006381" w:rsidRDefault="00DF1061" w:rsidP="00DF1061">
      <w:pPr>
        <w:autoSpaceDE w:val="0"/>
        <w:spacing w:after="0" w:line="240" w:lineRule="auto"/>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Слова, противоположные по значению. Дополнение предложений словами, обозначающими названия действий.</w:t>
      </w:r>
    </w:p>
    <w:p w:rsidR="00DF1061" w:rsidRPr="00006381" w:rsidRDefault="00DF1061" w:rsidP="00DF1061">
      <w:pPr>
        <w:autoSpaceDE w:val="0"/>
        <w:spacing w:after="0" w:line="240" w:lineRule="auto"/>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Выписывание из предложений названий предметов и названий действий по образцу.</w:t>
      </w:r>
    </w:p>
    <w:p w:rsidR="00DF1061" w:rsidRPr="00006381" w:rsidRDefault="00DF1061" w:rsidP="00DF1061">
      <w:pPr>
        <w:autoSpaceDE w:val="0"/>
        <w:spacing w:after="0" w:line="240" w:lineRule="auto"/>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Название признаков. Постановка вопросов.</w:t>
      </w:r>
    </w:p>
    <w:p w:rsidR="00DF1061" w:rsidRPr="00006381" w:rsidRDefault="00DF1061" w:rsidP="00DF1061">
      <w:pPr>
        <w:autoSpaceDE w:val="0"/>
        <w:spacing w:after="0" w:line="240" w:lineRule="auto"/>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Изменение слов, обозначающих названия признаков по вопросам.</w:t>
      </w:r>
    </w:p>
    <w:p w:rsidR="00DF1061" w:rsidRPr="00006381" w:rsidRDefault="00DF1061" w:rsidP="00DF1061">
      <w:pPr>
        <w:autoSpaceDE w:val="0"/>
        <w:spacing w:after="0" w:line="240" w:lineRule="auto"/>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Упражнения в выделении в тексте слов, обозначающих признаки предметов.</w:t>
      </w:r>
    </w:p>
    <w:p w:rsidR="00DF1061" w:rsidRPr="00006381" w:rsidRDefault="00DF1061" w:rsidP="00DF1061">
      <w:pPr>
        <w:autoSpaceDE w:val="0"/>
        <w:spacing w:after="0" w:line="240" w:lineRule="auto"/>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Подбор названий предметов к данным признакам.</w:t>
      </w:r>
    </w:p>
    <w:p w:rsidR="00DF1061" w:rsidRPr="00006381" w:rsidRDefault="00DF1061" w:rsidP="00DF1061">
      <w:pPr>
        <w:autoSpaceDE w:val="0"/>
        <w:spacing w:after="0" w:line="240" w:lineRule="auto"/>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lastRenderedPageBreak/>
        <w:t>Правила написания имен собственных. Большая буква в именах, отчествах, фамилиях людей, кличках животных, названиях городов, сёл, улиц.</w:t>
      </w:r>
    </w:p>
    <w:p w:rsidR="00DF1061" w:rsidRPr="00006381" w:rsidRDefault="00DF1061" w:rsidP="00DF1061">
      <w:pPr>
        <w:autoSpaceDE w:val="0"/>
        <w:spacing w:after="0" w:line="240" w:lineRule="auto"/>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Большая буква в названиях морей, рек, озёр, гор.</w:t>
      </w:r>
    </w:p>
    <w:p w:rsidR="00DF1061" w:rsidRPr="00006381" w:rsidRDefault="00DF1061" w:rsidP="00DF1061">
      <w:pPr>
        <w:autoSpaceDE w:val="0"/>
        <w:spacing w:after="0" w:line="240" w:lineRule="auto"/>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Упражнения в написании имён                собственных.</w:t>
      </w:r>
    </w:p>
    <w:p w:rsidR="00DF1061" w:rsidRPr="00006381" w:rsidRDefault="00DF1061" w:rsidP="00DF1061">
      <w:pPr>
        <w:autoSpaceDE w:val="0"/>
        <w:spacing w:after="0" w:line="240" w:lineRule="auto"/>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Предлог как отдельное слово.    Раздельное написание предлогов с другими словами.</w:t>
      </w:r>
    </w:p>
    <w:p w:rsidR="00DF1061" w:rsidRPr="00006381" w:rsidRDefault="00DF1061" w:rsidP="00DF1061">
      <w:pPr>
        <w:autoSpaceDE w:val="0"/>
        <w:spacing w:after="0" w:line="240" w:lineRule="auto"/>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Раздельное написание слов с предлогами: без, под, над, около, перед, до.</w:t>
      </w:r>
    </w:p>
    <w:p w:rsidR="00DF1061" w:rsidRPr="00006381" w:rsidRDefault="00DF1061" w:rsidP="00DF1061">
      <w:pPr>
        <w:autoSpaceDE w:val="0"/>
        <w:spacing w:after="0" w:line="240" w:lineRule="auto"/>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Подбор нужных предлогов.</w:t>
      </w:r>
    </w:p>
    <w:p w:rsidR="00DF1061" w:rsidRPr="00006381" w:rsidRDefault="00DF1061" w:rsidP="00DF1061">
      <w:pPr>
        <w:autoSpaceDE w:val="0"/>
        <w:spacing w:after="0" w:line="240" w:lineRule="auto"/>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Знакомство с разделительным твердым знаком.</w:t>
      </w:r>
    </w:p>
    <w:p w:rsidR="00DF1061" w:rsidRPr="00006381" w:rsidRDefault="00DF1061" w:rsidP="00DF1061">
      <w:pPr>
        <w:autoSpaceDE w:val="0"/>
        <w:spacing w:after="0" w:line="240" w:lineRule="auto"/>
        <w:textAlignment w:val="center"/>
        <w:rPr>
          <w:rFonts w:ascii="Times New Roman" w:eastAsia="Times New Roman" w:hAnsi="Times New Roman" w:cs="Times New Roman"/>
          <w:b/>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Упражнения в написании слов с разделительным твёрдым знаком.</w:t>
      </w:r>
    </w:p>
    <w:p w:rsidR="00DF1061" w:rsidRPr="00006381" w:rsidRDefault="00DF1061" w:rsidP="00DF1061">
      <w:pPr>
        <w:autoSpaceDE w:val="0"/>
        <w:spacing w:after="0" w:line="240" w:lineRule="auto"/>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Родственные слова. Выделение общей части.</w:t>
      </w:r>
    </w:p>
    <w:p w:rsidR="00DF1061" w:rsidRPr="00006381" w:rsidRDefault="00DF1061" w:rsidP="00DF1061">
      <w:pPr>
        <w:autoSpaceDE w:val="0"/>
        <w:spacing w:after="0" w:line="240" w:lineRule="auto"/>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Выделение корня.</w:t>
      </w:r>
    </w:p>
    <w:p w:rsidR="00DF1061" w:rsidRPr="00006381" w:rsidRDefault="00DF1061" w:rsidP="00DF1061">
      <w:pPr>
        <w:autoSpaceDE w:val="0"/>
        <w:spacing w:after="0" w:line="240" w:lineRule="auto"/>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Подбор родственных слов. Единообразное написание безударной гласной в корне родственных слов.</w:t>
      </w:r>
    </w:p>
    <w:p w:rsidR="00DF1061" w:rsidRPr="00006381" w:rsidRDefault="00DF1061" w:rsidP="00DF1061">
      <w:pPr>
        <w:autoSpaceDE w:val="0"/>
        <w:spacing w:after="0" w:line="240" w:lineRule="auto"/>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Определение проверочных слов в группе родственных слов.</w:t>
      </w:r>
    </w:p>
    <w:p w:rsidR="00DF1061" w:rsidRPr="00006381" w:rsidRDefault="00DF1061" w:rsidP="00DF1061">
      <w:pPr>
        <w:spacing w:after="0" w:line="240" w:lineRule="auto"/>
        <w:contextualSpacing/>
        <w:jc w:val="both"/>
        <w:rPr>
          <w:rFonts w:ascii="Times New Roman" w:eastAsia="Times New Roman" w:hAnsi="Times New Roman" w:cs="Times New Roman"/>
          <w:b/>
          <w:i/>
          <w:color w:val="000000"/>
          <w:kern w:val="1"/>
          <w:sz w:val="20"/>
          <w:szCs w:val="20"/>
          <w:lang w:eastAsia="ru-RU"/>
        </w:rPr>
      </w:pPr>
      <w:r w:rsidRPr="00006381">
        <w:rPr>
          <w:rFonts w:ascii="Times New Roman" w:eastAsia="Times New Roman" w:hAnsi="Times New Roman" w:cs="Times New Roman"/>
          <w:b/>
          <w:i/>
          <w:color w:val="000000"/>
          <w:kern w:val="1"/>
          <w:sz w:val="20"/>
          <w:szCs w:val="20"/>
          <w:lang w:eastAsia="ru-RU"/>
        </w:rPr>
        <w:t>Предложение.</w:t>
      </w:r>
    </w:p>
    <w:p w:rsidR="00DF1061" w:rsidRPr="00006381" w:rsidRDefault="00DF1061" w:rsidP="00DF1061">
      <w:pPr>
        <w:spacing w:after="0" w:line="240" w:lineRule="auto"/>
        <w:contextualSpacing/>
        <w:jc w:val="both"/>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Предложение как единица речи и выражение законченной мысли. Деление текста на предложения.</w:t>
      </w:r>
    </w:p>
    <w:p w:rsidR="00DF1061" w:rsidRPr="00006381" w:rsidRDefault="00DF1061" w:rsidP="00DF1061">
      <w:pPr>
        <w:spacing w:after="0" w:line="240" w:lineRule="auto"/>
        <w:contextualSpacing/>
        <w:jc w:val="both"/>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Связь слов в предложении.</w:t>
      </w:r>
    </w:p>
    <w:p w:rsidR="00DF1061" w:rsidRPr="00006381" w:rsidRDefault="00DF1061" w:rsidP="00DF1061">
      <w:pPr>
        <w:spacing w:after="0" w:line="240" w:lineRule="auto"/>
        <w:contextualSpacing/>
        <w:jc w:val="both"/>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Изменение слов в предложении по смыслу, по вопросам.</w:t>
      </w:r>
    </w:p>
    <w:p w:rsidR="00DF1061" w:rsidRPr="00006381" w:rsidRDefault="00DF1061" w:rsidP="00DF1061">
      <w:pPr>
        <w:spacing w:after="0" w:line="240" w:lineRule="auto"/>
        <w:contextualSpacing/>
        <w:jc w:val="both"/>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Упражнения в дополнении предложений вопросами. Дополнение предложений по вопросам.</w:t>
      </w:r>
    </w:p>
    <w:p w:rsidR="00DF1061" w:rsidRPr="00006381" w:rsidRDefault="00DF1061" w:rsidP="00DF1061">
      <w:pPr>
        <w:spacing w:after="0" w:line="240" w:lineRule="auto"/>
        <w:contextualSpacing/>
        <w:jc w:val="both"/>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Постановка вопросов к словам в предложении. Составление предложений по вопросам.</w:t>
      </w:r>
    </w:p>
    <w:p w:rsidR="00DF1061" w:rsidRPr="00006381" w:rsidRDefault="00DF1061" w:rsidP="00DF1061">
      <w:pPr>
        <w:spacing w:after="0" w:line="240" w:lineRule="auto"/>
        <w:contextualSpacing/>
        <w:jc w:val="both"/>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Знакомство со знаками препинания. Упражнения в постановке знаков препинания в конце предложения.</w:t>
      </w:r>
    </w:p>
    <w:p w:rsidR="00DF1061" w:rsidRPr="00006381" w:rsidRDefault="00DF1061" w:rsidP="00DF1061">
      <w:pPr>
        <w:spacing w:after="0" w:line="240" w:lineRule="auto"/>
        <w:contextualSpacing/>
        <w:jc w:val="both"/>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 xml:space="preserve">Восклицательные предложения. </w:t>
      </w:r>
      <w:proofErr w:type="spellStart"/>
      <w:r w:rsidRPr="00006381">
        <w:rPr>
          <w:rFonts w:ascii="Times New Roman" w:eastAsia="Times New Roman" w:hAnsi="Times New Roman" w:cs="Times New Roman"/>
          <w:color w:val="000000"/>
          <w:kern w:val="1"/>
          <w:sz w:val="20"/>
          <w:szCs w:val="20"/>
          <w:lang w:eastAsia="ru-RU"/>
        </w:rPr>
        <w:t>Заканчивание</w:t>
      </w:r>
      <w:proofErr w:type="spellEnd"/>
      <w:r w:rsidRPr="00006381">
        <w:rPr>
          <w:rFonts w:ascii="Times New Roman" w:eastAsia="Times New Roman" w:hAnsi="Times New Roman" w:cs="Times New Roman"/>
          <w:color w:val="000000"/>
          <w:kern w:val="1"/>
          <w:sz w:val="20"/>
          <w:szCs w:val="20"/>
          <w:lang w:eastAsia="ru-RU"/>
        </w:rPr>
        <w:t xml:space="preserve"> начатого предложения, постановка нужного знака препинания.</w:t>
      </w:r>
    </w:p>
    <w:p w:rsidR="00DF1061" w:rsidRPr="00006381" w:rsidRDefault="00DF1061" w:rsidP="00DF1061">
      <w:pPr>
        <w:spacing w:after="0" w:line="240" w:lineRule="auto"/>
        <w:contextualSpacing/>
        <w:jc w:val="both"/>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Постановка знаков препинания в тексте.</w:t>
      </w:r>
    </w:p>
    <w:p w:rsidR="00DF1061" w:rsidRPr="00006381" w:rsidRDefault="00DF1061" w:rsidP="00DF1061">
      <w:pPr>
        <w:spacing w:after="0" w:line="240" w:lineRule="auto"/>
        <w:contextualSpacing/>
        <w:jc w:val="both"/>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Дополнение предложений словами из скобок.</w:t>
      </w:r>
    </w:p>
    <w:p w:rsidR="00DF1061" w:rsidRPr="00006381" w:rsidRDefault="00DF1061" w:rsidP="00DF1061">
      <w:pPr>
        <w:spacing w:after="0" w:line="240" w:lineRule="auto"/>
        <w:contextualSpacing/>
        <w:jc w:val="both"/>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Сказуемое. Нахождение сказуемого в предложении.</w:t>
      </w:r>
    </w:p>
    <w:p w:rsidR="00DF1061" w:rsidRPr="00006381" w:rsidRDefault="00DF1061" w:rsidP="00DF1061">
      <w:pPr>
        <w:spacing w:after="0" w:line="240" w:lineRule="auto"/>
        <w:contextualSpacing/>
        <w:jc w:val="both"/>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Подлежащие. Упражнения в нахождении подлежащего в предложении.</w:t>
      </w:r>
    </w:p>
    <w:p w:rsidR="00DF1061" w:rsidRPr="00006381" w:rsidRDefault="00DF1061" w:rsidP="00DF1061">
      <w:pPr>
        <w:spacing w:after="0" w:line="240" w:lineRule="auto"/>
        <w:contextualSpacing/>
        <w:jc w:val="both"/>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Подлежащее и сказуемое – главные члены предложения. Нахождение главных членов в предложениях.</w:t>
      </w:r>
    </w:p>
    <w:p w:rsidR="00DF1061" w:rsidRPr="00006381" w:rsidRDefault="00DF1061" w:rsidP="00DF1061">
      <w:pPr>
        <w:spacing w:after="0" w:line="240" w:lineRule="auto"/>
        <w:contextualSpacing/>
        <w:jc w:val="both"/>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Второстепенные слова в предложении.</w:t>
      </w:r>
    </w:p>
    <w:p w:rsidR="00DF1061" w:rsidRPr="00006381" w:rsidRDefault="00DF1061" w:rsidP="00DF1061">
      <w:pPr>
        <w:spacing w:after="0" w:line="240" w:lineRule="auto"/>
        <w:contextualSpacing/>
        <w:jc w:val="both"/>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Упражнения в нахождении главных и второстепенных слов в предложении.</w:t>
      </w:r>
    </w:p>
    <w:p w:rsidR="00DF1061" w:rsidRPr="00006381" w:rsidRDefault="00DF1061" w:rsidP="00DF1061">
      <w:pPr>
        <w:spacing w:after="0" w:line="240" w:lineRule="auto"/>
        <w:contextualSpacing/>
        <w:jc w:val="both"/>
        <w:rPr>
          <w:rFonts w:ascii="Times New Roman" w:eastAsia="Times New Roman" w:hAnsi="Times New Roman" w:cs="Times New Roman"/>
          <w:b/>
          <w:i/>
          <w:sz w:val="20"/>
          <w:szCs w:val="20"/>
          <w:lang w:eastAsia="ru-RU"/>
        </w:rPr>
      </w:pPr>
      <w:r w:rsidRPr="00006381">
        <w:rPr>
          <w:rFonts w:ascii="Times New Roman" w:eastAsia="Times New Roman" w:hAnsi="Times New Roman" w:cs="Times New Roman"/>
          <w:b/>
          <w:i/>
          <w:sz w:val="20"/>
          <w:szCs w:val="20"/>
          <w:lang w:eastAsia="ru-RU"/>
        </w:rPr>
        <w:t>Повторение.</w:t>
      </w:r>
    </w:p>
    <w:p w:rsidR="00DF1061" w:rsidRPr="00006381" w:rsidRDefault="00DF1061" w:rsidP="00DF1061">
      <w:pPr>
        <w:spacing w:after="0" w:line="240" w:lineRule="auto"/>
        <w:contextualSpacing/>
        <w:jc w:val="both"/>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sz w:val="20"/>
          <w:szCs w:val="20"/>
          <w:lang w:eastAsia="ru-RU"/>
        </w:rPr>
        <w:t>Составление предложений из слов, данных в разбивку. Нахождение названий предметов, действий, признаков в тексте.</w:t>
      </w:r>
    </w:p>
    <w:p w:rsidR="00DF1061" w:rsidRPr="00006381" w:rsidRDefault="00DF1061" w:rsidP="00DF1061">
      <w:pPr>
        <w:spacing w:after="0" w:line="240" w:lineRule="auto"/>
        <w:contextualSpacing/>
        <w:jc w:val="both"/>
        <w:rPr>
          <w:rFonts w:ascii="Times New Roman" w:eastAsia="Times New Roman" w:hAnsi="Times New Roman" w:cs="Arial"/>
          <w:b/>
          <w:bCs/>
          <w:i/>
          <w:sz w:val="20"/>
          <w:szCs w:val="20"/>
          <w:lang w:eastAsia="ru-RU"/>
        </w:rPr>
      </w:pPr>
      <w:r w:rsidRPr="00006381">
        <w:rPr>
          <w:rFonts w:ascii="Times New Roman" w:eastAsia="Times New Roman" w:hAnsi="Times New Roman" w:cs="Arial"/>
          <w:b/>
          <w:bCs/>
          <w:i/>
          <w:sz w:val="20"/>
          <w:szCs w:val="20"/>
          <w:lang w:eastAsia="ru-RU"/>
        </w:rPr>
        <w:t>Письменные контрольные работы.</w:t>
      </w:r>
    </w:p>
    <w:p w:rsidR="00DF1061" w:rsidRPr="00006381" w:rsidRDefault="00DF1061" w:rsidP="00DF1061">
      <w:pPr>
        <w:spacing w:after="0" w:line="240" w:lineRule="auto"/>
        <w:contextualSpacing/>
        <w:jc w:val="both"/>
        <w:rPr>
          <w:rFonts w:ascii="Times New Roman" w:eastAsia="Times New Roman" w:hAnsi="Times New Roman" w:cs="Times New Roman"/>
          <w:bCs/>
          <w:sz w:val="20"/>
          <w:szCs w:val="20"/>
          <w:lang w:eastAsia="ru-RU"/>
        </w:rPr>
      </w:pPr>
      <w:r w:rsidRPr="00006381">
        <w:rPr>
          <w:rFonts w:ascii="Times New Roman" w:eastAsia="Times New Roman" w:hAnsi="Times New Roman" w:cs="Arial"/>
          <w:b/>
          <w:bCs/>
          <w:i/>
          <w:sz w:val="20"/>
          <w:szCs w:val="20"/>
          <w:lang w:eastAsia="ru-RU"/>
        </w:rPr>
        <w:t xml:space="preserve"> </w:t>
      </w:r>
      <w:r w:rsidRPr="00006381">
        <w:rPr>
          <w:rFonts w:ascii="Times New Roman" w:eastAsia="Times New Roman" w:hAnsi="Times New Roman" w:cs="Times New Roman"/>
          <w:bCs/>
          <w:sz w:val="20"/>
          <w:szCs w:val="20"/>
          <w:lang w:eastAsia="ru-RU"/>
        </w:rPr>
        <w:t>Проводятся стартовые, текущие и итоговые контрольные работы, которые позволяют выявить уровень усвоения знаний, умений учащихся по изученным темам.</w:t>
      </w:r>
    </w:p>
    <w:p w:rsidR="00DF1061" w:rsidRPr="00006381" w:rsidRDefault="00DF1061" w:rsidP="00DF1061">
      <w:pPr>
        <w:spacing w:after="0" w:line="240" w:lineRule="auto"/>
        <w:contextualSpacing/>
        <w:jc w:val="both"/>
        <w:rPr>
          <w:rFonts w:ascii="Times New Roman" w:eastAsia="Times New Roman" w:hAnsi="Times New Roman" w:cs="Arial"/>
          <w:b/>
          <w:bCs/>
          <w:i/>
          <w:sz w:val="20"/>
          <w:szCs w:val="20"/>
          <w:lang w:eastAsia="ru-RU"/>
        </w:rPr>
      </w:pPr>
      <w:r w:rsidRPr="00006381">
        <w:rPr>
          <w:rFonts w:ascii="Times New Roman" w:eastAsia="Times New Roman" w:hAnsi="Times New Roman" w:cs="Arial"/>
          <w:b/>
          <w:bCs/>
          <w:i/>
          <w:sz w:val="20"/>
          <w:szCs w:val="20"/>
          <w:lang w:eastAsia="ru-RU"/>
        </w:rPr>
        <w:t xml:space="preserve">Работа над ошибками. </w:t>
      </w:r>
    </w:p>
    <w:p w:rsidR="00DF1061" w:rsidRPr="00006381" w:rsidRDefault="00DF1061" w:rsidP="00DF1061">
      <w:pPr>
        <w:spacing w:after="0" w:line="240" w:lineRule="auto"/>
        <w:contextualSpacing/>
        <w:jc w:val="both"/>
        <w:rPr>
          <w:rFonts w:ascii="Times New Roman" w:eastAsia="Times New Roman" w:hAnsi="Times New Roman" w:cs="Times New Roman"/>
          <w:bCs/>
          <w:sz w:val="20"/>
          <w:szCs w:val="20"/>
          <w:lang w:eastAsia="ru-RU"/>
        </w:rPr>
      </w:pPr>
      <w:r w:rsidRPr="00006381">
        <w:rPr>
          <w:rFonts w:ascii="Times New Roman" w:eastAsia="Times New Roman" w:hAnsi="Times New Roman" w:cs="Times New Roman"/>
          <w:bCs/>
          <w:sz w:val="20"/>
          <w:szCs w:val="20"/>
          <w:lang w:eastAsia="ru-RU"/>
        </w:rPr>
        <w:t>Проводится на следующем уроке после контрольной работы. Анализ контрольной работы позволяет выявить картину усвоения знаний по теме или разделу, помогает выявить общие ошибки, характерные для всех учащихся, а также индивидуальные трудности отдельных учеников.</w:t>
      </w:r>
    </w:p>
    <w:p w:rsidR="00DF1061" w:rsidRDefault="00DF1061" w:rsidP="00DF1061">
      <w:pPr>
        <w:spacing w:after="0" w:line="240" w:lineRule="auto"/>
        <w:contextualSpacing/>
        <w:jc w:val="both"/>
        <w:rPr>
          <w:rFonts w:ascii="Times New Roman" w:eastAsia="Times New Roman" w:hAnsi="Times New Roman" w:cs="Arial"/>
          <w:b/>
          <w:bCs/>
          <w:i/>
          <w:sz w:val="20"/>
          <w:szCs w:val="20"/>
          <w:lang w:eastAsia="ru-RU"/>
        </w:rPr>
      </w:pPr>
      <w:r w:rsidRPr="00006381">
        <w:rPr>
          <w:rFonts w:ascii="Times New Roman" w:eastAsia="Times New Roman" w:hAnsi="Times New Roman" w:cs="Arial"/>
          <w:b/>
          <w:bCs/>
          <w:i/>
          <w:sz w:val="20"/>
          <w:szCs w:val="20"/>
          <w:lang w:eastAsia="ru-RU"/>
        </w:rPr>
        <w:tab/>
      </w:r>
    </w:p>
    <w:p w:rsidR="007533E8" w:rsidRDefault="007533E8" w:rsidP="00DF1061">
      <w:pPr>
        <w:spacing w:after="0" w:line="240" w:lineRule="auto"/>
        <w:contextualSpacing/>
        <w:jc w:val="both"/>
        <w:rPr>
          <w:rFonts w:ascii="Times New Roman" w:eastAsia="Times New Roman" w:hAnsi="Times New Roman" w:cs="Arial"/>
          <w:b/>
          <w:bCs/>
          <w:i/>
          <w:sz w:val="20"/>
          <w:szCs w:val="20"/>
          <w:lang w:eastAsia="ru-RU"/>
        </w:rPr>
      </w:pPr>
    </w:p>
    <w:p w:rsidR="007533E8" w:rsidRDefault="007533E8" w:rsidP="00DF1061">
      <w:pPr>
        <w:spacing w:after="0" w:line="240" w:lineRule="auto"/>
        <w:contextualSpacing/>
        <w:jc w:val="both"/>
        <w:rPr>
          <w:rFonts w:ascii="Times New Roman" w:eastAsia="Times New Roman" w:hAnsi="Times New Roman" w:cs="Arial"/>
          <w:b/>
          <w:bCs/>
          <w:i/>
          <w:sz w:val="20"/>
          <w:szCs w:val="20"/>
          <w:lang w:eastAsia="ru-RU"/>
        </w:rPr>
      </w:pPr>
    </w:p>
    <w:p w:rsidR="007533E8" w:rsidRDefault="007533E8" w:rsidP="00DF1061">
      <w:pPr>
        <w:spacing w:after="0" w:line="240" w:lineRule="auto"/>
        <w:contextualSpacing/>
        <w:jc w:val="both"/>
        <w:rPr>
          <w:rFonts w:ascii="Times New Roman" w:eastAsia="Times New Roman" w:hAnsi="Times New Roman" w:cs="Arial"/>
          <w:b/>
          <w:bCs/>
          <w:i/>
          <w:sz w:val="20"/>
          <w:szCs w:val="20"/>
          <w:lang w:eastAsia="ru-RU"/>
        </w:rPr>
      </w:pPr>
    </w:p>
    <w:p w:rsidR="007533E8" w:rsidRDefault="007533E8" w:rsidP="00DF1061">
      <w:pPr>
        <w:spacing w:after="0" w:line="240" w:lineRule="auto"/>
        <w:contextualSpacing/>
        <w:jc w:val="both"/>
        <w:rPr>
          <w:rFonts w:ascii="Times New Roman" w:eastAsia="Times New Roman" w:hAnsi="Times New Roman" w:cs="Arial"/>
          <w:b/>
          <w:bCs/>
          <w:i/>
          <w:sz w:val="20"/>
          <w:szCs w:val="20"/>
          <w:lang w:eastAsia="ru-RU"/>
        </w:rPr>
      </w:pPr>
    </w:p>
    <w:p w:rsidR="007533E8" w:rsidRDefault="007533E8" w:rsidP="00DF1061">
      <w:pPr>
        <w:spacing w:after="0" w:line="240" w:lineRule="auto"/>
        <w:contextualSpacing/>
        <w:jc w:val="both"/>
        <w:rPr>
          <w:rFonts w:ascii="Times New Roman" w:eastAsia="Times New Roman" w:hAnsi="Times New Roman" w:cs="Arial"/>
          <w:b/>
          <w:bCs/>
          <w:i/>
          <w:sz w:val="20"/>
          <w:szCs w:val="20"/>
          <w:lang w:eastAsia="ru-RU"/>
        </w:rPr>
      </w:pPr>
    </w:p>
    <w:p w:rsidR="007533E8" w:rsidRPr="00006381" w:rsidRDefault="007533E8" w:rsidP="00DF1061">
      <w:pPr>
        <w:spacing w:after="0" w:line="240" w:lineRule="auto"/>
        <w:contextualSpacing/>
        <w:jc w:val="both"/>
        <w:rPr>
          <w:rFonts w:ascii="Times New Roman" w:eastAsia="Times New Roman" w:hAnsi="Times New Roman" w:cs="Times New Roman"/>
          <w:bCs/>
          <w:sz w:val="20"/>
          <w:szCs w:val="20"/>
          <w:lang w:eastAsia="ru-RU"/>
        </w:rPr>
      </w:pPr>
      <w:bookmarkStart w:id="0" w:name="_GoBack"/>
      <w:bookmarkEnd w:id="0"/>
    </w:p>
    <w:p w:rsidR="00DF1061" w:rsidRDefault="00DF1061" w:rsidP="00DF1061">
      <w:pPr>
        <w:spacing w:after="0" w:line="240" w:lineRule="auto"/>
        <w:jc w:val="center"/>
        <w:rPr>
          <w:rFonts w:ascii="Times New Roman" w:eastAsia="Times New Roman" w:hAnsi="Times New Roman" w:cs="Times New Roman"/>
          <w:i/>
          <w:sz w:val="20"/>
          <w:szCs w:val="20"/>
          <w:lang w:eastAsia="ru-RU"/>
        </w:rPr>
      </w:pPr>
    </w:p>
    <w:p w:rsidR="00DF1061" w:rsidRPr="00AE27AA" w:rsidRDefault="00DF1061" w:rsidP="00DF1061">
      <w:pPr>
        <w:spacing w:after="0" w:line="240" w:lineRule="auto"/>
        <w:jc w:val="center"/>
        <w:rPr>
          <w:rFonts w:ascii="Times New Roman" w:eastAsia="Times New Roman" w:hAnsi="Times New Roman" w:cs="Times New Roman"/>
          <w:b/>
          <w:bCs/>
          <w:i/>
          <w:sz w:val="28"/>
          <w:szCs w:val="28"/>
          <w:lang w:eastAsia="ru-RU"/>
        </w:rPr>
      </w:pPr>
      <w:r w:rsidRPr="00AE27AA">
        <w:rPr>
          <w:rFonts w:ascii="Times New Roman" w:eastAsia="Times New Roman" w:hAnsi="Times New Roman" w:cs="Times New Roman"/>
          <w:b/>
          <w:bCs/>
          <w:i/>
          <w:sz w:val="28"/>
          <w:szCs w:val="28"/>
          <w:lang w:eastAsia="ru-RU"/>
        </w:rPr>
        <w:t xml:space="preserve"> Тематическое планирование</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11369"/>
        <w:gridCol w:w="3118"/>
      </w:tblGrid>
      <w:tr w:rsidR="00DF1061" w:rsidRPr="00006381" w:rsidTr="00A41583">
        <w:trPr>
          <w:trHeight w:val="547"/>
        </w:trPr>
        <w:tc>
          <w:tcPr>
            <w:tcW w:w="930" w:type="dxa"/>
          </w:tcPr>
          <w:p w:rsidR="00DF1061" w:rsidRPr="00006381" w:rsidRDefault="00DF1061" w:rsidP="00A41583">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w:t>
            </w:r>
          </w:p>
          <w:p w:rsidR="00DF1061" w:rsidRPr="00006381" w:rsidRDefault="00DF1061" w:rsidP="00A41583">
            <w:pPr>
              <w:spacing w:after="0" w:line="240" w:lineRule="auto"/>
              <w:contextualSpacing/>
              <w:jc w:val="both"/>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t>п</w:t>
            </w:r>
            <w:proofErr w:type="gramEnd"/>
            <w:r w:rsidRPr="00006381">
              <w:rPr>
                <w:rFonts w:ascii="Times New Roman" w:eastAsia="Times New Roman" w:hAnsi="Times New Roman" w:cs="Times New Roman"/>
                <w:sz w:val="20"/>
                <w:szCs w:val="20"/>
                <w:lang w:eastAsia="ru-RU"/>
              </w:rPr>
              <w:t>/п</w:t>
            </w:r>
          </w:p>
        </w:tc>
        <w:tc>
          <w:tcPr>
            <w:tcW w:w="11369" w:type="dxa"/>
          </w:tcPr>
          <w:p w:rsidR="00DF1061" w:rsidRPr="00006381" w:rsidRDefault="00DF1061" w:rsidP="00A41583">
            <w:pPr>
              <w:spacing w:after="0" w:line="240" w:lineRule="auto"/>
              <w:contextualSpacing/>
              <w:jc w:val="center"/>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Название раздела</w:t>
            </w:r>
          </w:p>
        </w:tc>
        <w:tc>
          <w:tcPr>
            <w:tcW w:w="3118" w:type="dxa"/>
          </w:tcPr>
          <w:p w:rsidR="00DF1061" w:rsidRPr="00006381" w:rsidRDefault="00DF1061" w:rsidP="00A41583">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Кол-во час</w:t>
            </w:r>
          </w:p>
        </w:tc>
      </w:tr>
      <w:tr w:rsidR="00DF1061" w:rsidRPr="00006381" w:rsidTr="00A41583">
        <w:trPr>
          <w:trHeight w:val="279"/>
        </w:trPr>
        <w:tc>
          <w:tcPr>
            <w:tcW w:w="930" w:type="dxa"/>
          </w:tcPr>
          <w:p w:rsidR="00DF1061" w:rsidRPr="00006381" w:rsidRDefault="00DF1061" w:rsidP="00A41583">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1.</w:t>
            </w:r>
          </w:p>
        </w:tc>
        <w:tc>
          <w:tcPr>
            <w:tcW w:w="11369" w:type="dxa"/>
          </w:tcPr>
          <w:p w:rsidR="00DF1061" w:rsidRPr="00006381" w:rsidRDefault="00DF1061" w:rsidP="00A41583">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Диагностика.</w:t>
            </w:r>
          </w:p>
        </w:tc>
        <w:tc>
          <w:tcPr>
            <w:tcW w:w="3118" w:type="dxa"/>
          </w:tcPr>
          <w:p w:rsidR="00DF1061" w:rsidRPr="00006381" w:rsidRDefault="00DF1061" w:rsidP="00A41583">
            <w:pPr>
              <w:spacing w:after="0" w:line="240" w:lineRule="auto"/>
              <w:contextualSpacing/>
              <w:jc w:val="center"/>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2 ч</w:t>
            </w:r>
          </w:p>
        </w:tc>
      </w:tr>
      <w:tr w:rsidR="00DF1061" w:rsidRPr="00006381" w:rsidTr="00A41583">
        <w:trPr>
          <w:trHeight w:val="267"/>
        </w:trPr>
        <w:tc>
          <w:tcPr>
            <w:tcW w:w="930" w:type="dxa"/>
          </w:tcPr>
          <w:p w:rsidR="00DF1061" w:rsidRPr="00006381" w:rsidRDefault="00DF1061" w:rsidP="00A41583">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2.</w:t>
            </w:r>
          </w:p>
        </w:tc>
        <w:tc>
          <w:tcPr>
            <w:tcW w:w="11369" w:type="dxa"/>
          </w:tcPr>
          <w:p w:rsidR="00DF1061" w:rsidRPr="00006381" w:rsidRDefault="00DF1061" w:rsidP="00A41583">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Повторение.</w:t>
            </w:r>
          </w:p>
        </w:tc>
        <w:tc>
          <w:tcPr>
            <w:tcW w:w="3118" w:type="dxa"/>
          </w:tcPr>
          <w:p w:rsidR="00DF1061" w:rsidRPr="00006381" w:rsidRDefault="00DF1061" w:rsidP="00A41583">
            <w:pPr>
              <w:spacing w:after="0" w:line="240" w:lineRule="auto"/>
              <w:contextualSpacing/>
              <w:jc w:val="center"/>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5ч</w:t>
            </w:r>
          </w:p>
        </w:tc>
      </w:tr>
      <w:tr w:rsidR="00DF1061" w:rsidRPr="00006381" w:rsidTr="00A41583">
        <w:trPr>
          <w:trHeight w:val="279"/>
        </w:trPr>
        <w:tc>
          <w:tcPr>
            <w:tcW w:w="930" w:type="dxa"/>
          </w:tcPr>
          <w:p w:rsidR="00DF1061" w:rsidRPr="00006381" w:rsidRDefault="00DF1061" w:rsidP="00A41583">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3.</w:t>
            </w:r>
          </w:p>
        </w:tc>
        <w:tc>
          <w:tcPr>
            <w:tcW w:w="11369" w:type="dxa"/>
          </w:tcPr>
          <w:p w:rsidR="00DF1061" w:rsidRPr="00006381" w:rsidRDefault="00DF1061" w:rsidP="00A41583">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Звуки и буквы.</w:t>
            </w:r>
          </w:p>
        </w:tc>
        <w:tc>
          <w:tcPr>
            <w:tcW w:w="3118" w:type="dxa"/>
          </w:tcPr>
          <w:p w:rsidR="00DF1061" w:rsidRPr="00006381" w:rsidRDefault="00DF1061" w:rsidP="00A41583">
            <w:pPr>
              <w:spacing w:after="0" w:line="240" w:lineRule="auto"/>
              <w:contextualSpacing/>
              <w:jc w:val="center"/>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34ч</w:t>
            </w:r>
          </w:p>
        </w:tc>
      </w:tr>
      <w:tr w:rsidR="00DF1061" w:rsidRPr="00006381" w:rsidTr="00A41583">
        <w:trPr>
          <w:trHeight w:val="279"/>
        </w:trPr>
        <w:tc>
          <w:tcPr>
            <w:tcW w:w="930" w:type="dxa"/>
          </w:tcPr>
          <w:p w:rsidR="00DF1061" w:rsidRPr="00006381" w:rsidRDefault="00DF1061" w:rsidP="00A41583">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4.</w:t>
            </w:r>
          </w:p>
        </w:tc>
        <w:tc>
          <w:tcPr>
            <w:tcW w:w="11369" w:type="dxa"/>
          </w:tcPr>
          <w:p w:rsidR="00DF1061" w:rsidRPr="00006381" w:rsidRDefault="00DF1061" w:rsidP="00A41583">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Слово.</w:t>
            </w:r>
          </w:p>
        </w:tc>
        <w:tc>
          <w:tcPr>
            <w:tcW w:w="3118" w:type="dxa"/>
          </w:tcPr>
          <w:p w:rsidR="00DF1061" w:rsidRPr="00006381" w:rsidRDefault="00DF1061" w:rsidP="00A41583">
            <w:pPr>
              <w:spacing w:after="0" w:line="240" w:lineRule="auto"/>
              <w:contextualSpacing/>
              <w:jc w:val="center"/>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24ч</w:t>
            </w:r>
          </w:p>
        </w:tc>
      </w:tr>
      <w:tr w:rsidR="00DF1061" w:rsidRPr="00006381" w:rsidTr="00A41583">
        <w:trPr>
          <w:trHeight w:val="267"/>
        </w:trPr>
        <w:tc>
          <w:tcPr>
            <w:tcW w:w="930" w:type="dxa"/>
          </w:tcPr>
          <w:p w:rsidR="00DF1061" w:rsidRPr="00006381" w:rsidRDefault="00DF1061" w:rsidP="00A41583">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5.</w:t>
            </w:r>
          </w:p>
        </w:tc>
        <w:tc>
          <w:tcPr>
            <w:tcW w:w="11369" w:type="dxa"/>
          </w:tcPr>
          <w:p w:rsidR="00DF1061" w:rsidRPr="00006381" w:rsidRDefault="00DF1061" w:rsidP="00A41583">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Предложение.</w:t>
            </w:r>
          </w:p>
        </w:tc>
        <w:tc>
          <w:tcPr>
            <w:tcW w:w="3118" w:type="dxa"/>
          </w:tcPr>
          <w:p w:rsidR="00DF1061" w:rsidRPr="00006381" w:rsidRDefault="00DF1061" w:rsidP="00A41583">
            <w:pPr>
              <w:spacing w:after="0" w:line="240" w:lineRule="auto"/>
              <w:contextualSpacing/>
              <w:jc w:val="center"/>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12ч</w:t>
            </w:r>
          </w:p>
        </w:tc>
      </w:tr>
      <w:tr w:rsidR="00DF1061" w:rsidRPr="00006381" w:rsidTr="00A41583">
        <w:trPr>
          <w:trHeight w:val="279"/>
        </w:trPr>
        <w:tc>
          <w:tcPr>
            <w:tcW w:w="930" w:type="dxa"/>
          </w:tcPr>
          <w:p w:rsidR="00DF1061" w:rsidRPr="00006381" w:rsidRDefault="00DF1061" w:rsidP="00A41583">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6.</w:t>
            </w:r>
          </w:p>
        </w:tc>
        <w:tc>
          <w:tcPr>
            <w:tcW w:w="11369" w:type="dxa"/>
          </w:tcPr>
          <w:p w:rsidR="00DF1061" w:rsidRPr="00006381" w:rsidRDefault="00DF1061" w:rsidP="00A41583">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Повторение.</w:t>
            </w:r>
          </w:p>
        </w:tc>
        <w:tc>
          <w:tcPr>
            <w:tcW w:w="3118" w:type="dxa"/>
          </w:tcPr>
          <w:p w:rsidR="00DF1061" w:rsidRPr="00006381" w:rsidRDefault="00DF1061" w:rsidP="00A41583">
            <w:pPr>
              <w:spacing w:after="0" w:line="240" w:lineRule="auto"/>
              <w:contextualSpacing/>
              <w:jc w:val="center"/>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7ч</w:t>
            </w:r>
          </w:p>
        </w:tc>
      </w:tr>
      <w:tr w:rsidR="00DF1061" w:rsidRPr="00006381" w:rsidTr="00A41583">
        <w:trPr>
          <w:trHeight w:val="267"/>
        </w:trPr>
        <w:tc>
          <w:tcPr>
            <w:tcW w:w="930" w:type="dxa"/>
          </w:tcPr>
          <w:p w:rsidR="00DF1061" w:rsidRPr="00006381" w:rsidRDefault="00DF1061" w:rsidP="00A41583">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7.</w:t>
            </w:r>
          </w:p>
        </w:tc>
        <w:tc>
          <w:tcPr>
            <w:tcW w:w="11369" w:type="dxa"/>
          </w:tcPr>
          <w:p w:rsidR="00DF1061" w:rsidRPr="00006381" w:rsidRDefault="00DF1061" w:rsidP="00A41583">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Письменные контрольные работы.</w:t>
            </w:r>
          </w:p>
        </w:tc>
        <w:tc>
          <w:tcPr>
            <w:tcW w:w="3118" w:type="dxa"/>
          </w:tcPr>
          <w:p w:rsidR="00DF1061" w:rsidRPr="00006381" w:rsidRDefault="00DF1061" w:rsidP="00A41583">
            <w:pPr>
              <w:spacing w:after="0" w:line="240" w:lineRule="auto"/>
              <w:contextualSpacing/>
              <w:jc w:val="center"/>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9ч</w:t>
            </w:r>
          </w:p>
        </w:tc>
      </w:tr>
      <w:tr w:rsidR="00DF1061" w:rsidRPr="00006381" w:rsidTr="00A41583">
        <w:trPr>
          <w:trHeight w:val="279"/>
        </w:trPr>
        <w:tc>
          <w:tcPr>
            <w:tcW w:w="930" w:type="dxa"/>
          </w:tcPr>
          <w:p w:rsidR="00DF1061" w:rsidRPr="00006381" w:rsidRDefault="00DF1061" w:rsidP="00A41583">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8.</w:t>
            </w:r>
          </w:p>
        </w:tc>
        <w:tc>
          <w:tcPr>
            <w:tcW w:w="11369" w:type="dxa"/>
          </w:tcPr>
          <w:p w:rsidR="00DF1061" w:rsidRPr="00006381" w:rsidRDefault="00DF1061" w:rsidP="00A41583">
            <w:pPr>
              <w:spacing w:after="0" w:line="240" w:lineRule="auto"/>
              <w:contextualSpacing/>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Работа над ошибками.</w:t>
            </w:r>
          </w:p>
        </w:tc>
        <w:tc>
          <w:tcPr>
            <w:tcW w:w="3118" w:type="dxa"/>
          </w:tcPr>
          <w:p w:rsidR="00DF1061" w:rsidRPr="00006381" w:rsidRDefault="00DF1061" w:rsidP="00A41583">
            <w:pPr>
              <w:spacing w:after="0" w:line="240" w:lineRule="auto"/>
              <w:contextualSpacing/>
              <w:jc w:val="center"/>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9ч</w:t>
            </w:r>
          </w:p>
        </w:tc>
      </w:tr>
      <w:tr w:rsidR="00DF1061" w:rsidRPr="00006381" w:rsidTr="00A41583">
        <w:trPr>
          <w:trHeight w:val="291"/>
        </w:trPr>
        <w:tc>
          <w:tcPr>
            <w:tcW w:w="12299" w:type="dxa"/>
            <w:gridSpan w:val="2"/>
          </w:tcPr>
          <w:p w:rsidR="00DF1061" w:rsidRPr="00006381" w:rsidRDefault="00DF1061" w:rsidP="00A41583">
            <w:pPr>
              <w:spacing w:after="0" w:line="240" w:lineRule="auto"/>
              <w:contextualSpacing/>
              <w:jc w:val="both"/>
              <w:rPr>
                <w:rFonts w:ascii="Times New Roman" w:eastAsia="Times New Roman" w:hAnsi="Times New Roman" w:cs="Times New Roman"/>
                <w:b/>
                <w:sz w:val="20"/>
                <w:szCs w:val="20"/>
                <w:lang w:eastAsia="ru-RU"/>
              </w:rPr>
            </w:pPr>
            <w:r w:rsidRPr="00006381">
              <w:rPr>
                <w:rFonts w:ascii="Times New Roman" w:eastAsia="Times New Roman" w:hAnsi="Times New Roman" w:cs="Times New Roman"/>
                <w:b/>
                <w:sz w:val="20"/>
                <w:szCs w:val="20"/>
                <w:lang w:eastAsia="ru-RU"/>
              </w:rPr>
              <w:t>Всего</w:t>
            </w:r>
          </w:p>
        </w:tc>
        <w:tc>
          <w:tcPr>
            <w:tcW w:w="3118" w:type="dxa"/>
          </w:tcPr>
          <w:p w:rsidR="00DF1061" w:rsidRPr="00006381" w:rsidRDefault="00DF1061" w:rsidP="00A41583">
            <w:pPr>
              <w:spacing w:after="0" w:line="240" w:lineRule="auto"/>
              <w:contextualSpacing/>
              <w:jc w:val="center"/>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102ч</w:t>
            </w:r>
          </w:p>
        </w:tc>
      </w:tr>
    </w:tbl>
    <w:p w:rsidR="00DF1061" w:rsidRPr="00006381" w:rsidRDefault="00DF1061" w:rsidP="00DF1061">
      <w:pPr>
        <w:spacing w:after="0" w:line="240" w:lineRule="auto"/>
        <w:rPr>
          <w:rFonts w:ascii="Times New Roman" w:eastAsia="Times New Roman" w:hAnsi="Times New Roman" w:cs="Times New Roman"/>
          <w:i/>
          <w:sz w:val="20"/>
          <w:szCs w:val="20"/>
          <w:lang w:eastAsia="ru-RU"/>
        </w:rPr>
      </w:pPr>
    </w:p>
    <w:p w:rsidR="00DF1061" w:rsidRPr="00006381" w:rsidRDefault="00DF1061" w:rsidP="00DF1061">
      <w:pPr>
        <w:spacing w:after="0" w:line="240" w:lineRule="auto"/>
        <w:rPr>
          <w:rFonts w:ascii="Times New Roman" w:eastAsia="Times New Roman" w:hAnsi="Times New Roman" w:cs="Times New Roman"/>
          <w:sz w:val="20"/>
          <w:szCs w:val="20"/>
          <w:lang w:eastAsia="ru-RU"/>
        </w:rPr>
      </w:pPr>
    </w:p>
    <w:p w:rsidR="00DF1061" w:rsidRPr="00006381" w:rsidRDefault="00DF1061" w:rsidP="00DF1061">
      <w:pPr>
        <w:spacing w:after="0" w:line="240" w:lineRule="auto"/>
        <w:rPr>
          <w:rFonts w:ascii="Times New Roman" w:eastAsia="Times New Roman" w:hAnsi="Times New Roman" w:cs="Times New Roman"/>
          <w:sz w:val="20"/>
          <w:szCs w:val="20"/>
          <w:lang w:eastAsia="ru-RU"/>
        </w:rPr>
      </w:pPr>
    </w:p>
    <w:p w:rsidR="00DF1061" w:rsidRDefault="00DF1061" w:rsidP="00DF1061">
      <w:pPr>
        <w:spacing w:after="0" w:line="240" w:lineRule="auto"/>
        <w:jc w:val="center"/>
        <w:rPr>
          <w:rFonts w:ascii="Times New Roman" w:eastAsia="Times New Roman" w:hAnsi="Times New Roman" w:cs="Times New Roman"/>
          <w:b/>
          <w:i/>
          <w:sz w:val="20"/>
          <w:szCs w:val="20"/>
          <w:lang w:eastAsia="ru-RU"/>
        </w:rPr>
      </w:pPr>
    </w:p>
    <w:p w:rsidR="00DF1061" w:rsidRDefault="00DF1061" w:rsidP="00DF1061">
      <w:pPr>
        <w:spacing w:after="0" w:line="240" w:lineRule="auto"/>
        <w:jc w:val="center"/>
        <w:rPr>
          <w:rFonts w:ascii="Times New Roman" w:eastAsia="Times New Roman" w:hAnsi="Times New Roman" w:cs="Times New Roman"/>
          <w:b/>
          <w:i/>
          <w:sz w:val="20"/>
          <w:szCs w:val="20"/>
          <w:lang w:eastAsia="ru-RU"/>
        </w:rPr>
      </w:pPr>
    </w:p>
    <w:p w:rsidR="00DF1061" w:rsidRDefault="00DF1061" w:rsidP="00DF1061">
      <w:pPr>
        <w:spacing w:after="0" w:line="240" w:lineRule="auto"/>
        <w:jc w:val="center"/>
        <w:rPr>
          <w:rFonts w:ascii="Times New Roman" w:eastAsia="Times New Roman" w:hAnsi="Times New Roman" w:cs="Times New Roman"/>
          <w:b/>
          <w:i/>
          <w:sz w:val="20"/>
          <w:szCs w:val="20"/>
          <w:lang w:eastAsia="ru-RU"/>
        </w:rPr>
      </w:pPr>
    </w:p>
    <w:p w:rsidR="00DF1061" w:rsidRPr="00CA29E3" w:rsidRDefault="00DF1061" w:rsidP="00DF1061">
      <w:pPr>
        <w:spacing w:after="0" w:line="240" w:lineRule="auto"/>
        <w:jc w:val="center"/>
        <w:rPr>
          <w:rFonts w:ascii="Times New Roman" w:eastAsia="Times New Roman" w:hAnsi="Times New Roman" w:cs="Times New Roman"/>
          <w:b/>
          <w:i/>
          <w:sz w:val="28"/>
          <w:szCs w:val="28"/>
          <w:lang w:eastAsia="ru-RU"/>
        </w:rPr>
      </w:pPr>
      <w:r w:rsidRPr="00CA29E3">
        <w:rPr>
          <w:rFonts w:ascii="Times New Roman" w:eastAsia="Times New Roman" w:hAnsi="Times New Roman" w:cs="Times New Roman"/>
          <w:b/>
          <w:i/>
          <w:sz w:val="28"/>
          <w:szCs w:val="28"/>
          <w:lang w:eastAsia="ru-RU"/>
        </w:rPr>
        <w:t xml:space="preserve"> Календарно- тематическое планирование по русскому языку</w:t>
      </w:r>
    </w:p>
    <w:p w:rsidR="00DF1061" w:rsidRPr="00CA29E3" w:rsidRDefault="00DF1061" w:rsidP="00DF1061">
      <w:pPr>
        <w:spacing w:after="0" w:line="240" w:lineRule="auto"/>
        <w:jc w:val="center"/>
        <w:rPr>
          <w:rFonts w:ascii="Times New Roman" w:eastAsia="Times New Roman" w:hAnsi="Times New Roman" w:cs="Times New Roman"/>
          <w:b/>
          <w:i/>
          <w:sz w:val="28"/>
          <w:szCs w:val="28"/>
          <w:lang w:eastAsia="ru-RU"/>
        </w:rPr>
      </w:pPr>
      <w:r w:rsidRPr="00CA29E3">
        <w:rPr>
          <w:rFonts w:ascii="Times New Roman" w:eastAsia="Times New Roman" w:hAnsi="Times New Roman" w:cs="Times New Roman"/>
          <w:b/>
          <w:i/>
          <w:sz w:val="28"/>
          <w:szCs w:val="28"/>
          <w:lang w:eastAsia="ru-RU"/>
        </w:rPr>
        <w:t>4 класс</w:t>
      </w:r>
    </w:p>
    <w:p w:rsidR="00DF1061" w:rsidRPr="00CA29E3" w:rsidRDefault="00DF1061" w:rsidP="00DF1061">
      <w:pPr>
        <w:spacing w:after="0" w:line="240" w:lineRule="auto"/>
        <w:jc w:val="center"/>
        <w:rPr>
          <w:rFonts w:ascii="Times New Roman" w:eastAsia="Times New Roman" w:hAnsi="Times New Roman" w:cs="Times New Roman"/>
          <w:b/>
          <w:i/>
          <w:sz w:val="28"/>
          <w:szCs w:val="28"/>
          <w:lang w:eastAsia="ru-RU"/>
        </w:rPr>
      </w:pPr>
      <w:r w:rsidRPr="00CA29E3">
        <w:rPr>
          <w:rFonts w:ascii="Times New Roman" w:eastAsia="Times New Roman" w:hAnsi="Times New Roman" w:cs="Times New Roman"/>
          <w:b/>
          <w:i/>
          <w:sz w:val="28"/>
          <w:szCs w:val="28"/>
          <w:lang w:eastAsia="ru-RU"/>
        </w:rPr>
        <w:t xml:space="preserve"> (3 часа в неделю).</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624"/>
        <w:gridCol w:w="1417"/>
        <w:gridCol w:w="1701"/>
      </w:tblGrid>
      <w:tr w:rsidR="00DF1061" w:rsidRPr="00006381" w:rsidTr="00A41583">
        <w:tc>
          <w:tcPr>
            <w:tcW w:w="675" w:type="dxa"/>
            <w:vMerge w:val="restart"/>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w:t>
            </w:r>
          </w:p>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roofErr w:type="gramStart"/>
            <w:r w:rsidRPr="00006381">
              <w:rPr>
                <w:rFonts w:ascii="Times New Roman" w:eastAsia="Times New Roman" w:hAnsi="Times New Roman" w:cs="Times New Roman"/>
                <w:color w:val="000000"/>
                <w:kern w:val="1"/>
                <w:sz w:val="20"/>
                <w:szCs w:val="20"/>
                <w:lang w:eastAsia="ru-RU"/>
              </w:rPr>
              <w:t>п</w:t>
            </w:r>
            <w:proofErr w:type="gramEnd"/>
            <w:r w:rsidRPr="00006381">
              <w:rPr>
                <w:rFonts w:ascii="Times New Roman" w:eastAsia="Times New Roman" w:hAnsi="Times New Roman" w:cs="Times New Roman"/>
                <w:color w:val="000000"/>
                <w:kern w:val="1"/>
                <w:sz w:val="20"/>
                <w:szCs w:val="20"/>
                <w:lang w:eastAsia="ru-RU"/>
              </w:rPr>
              <w:t>/п</w:t>
            </w:r>
          </w:p>
        </w:tc>
        <w:tc>
          <w:tcPr>
            <w:tcW w:w="11624" w:type="dxa"/>
            <w:vMerge w:val="restart"/>
          </w:tcPr>
          <w:p w:rsidR="00DF1061" w:rsidRPr="00006381" w:rsidRDefault="00DF1061" w:rsidP="00A41583">
            <w:pPr>
              <w:autoSpaceDE w:val="0"/>
              <w:spacing w:after="0" w:line="240" w:lineRule="auto"/>
              <w:jc w:val="center"/>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Тема урока</w:t>
            </w:r>
          </w:p>
        </w:tc>
        <w:tc>
          <w:tcPr>
            <w:tcW w:w="1417" w:type="dxa"/>
            <w:vMerge w:val="restart"/>
          </w:tcPr>
          <w:p w:rsidR="00DF1061" w:rsidRPr="00006381" w:rsidRDefault="00DF1061" w:rsidP="00A41583">
            <w:pPr>
              <w:autoSpaceDE w:val="0"/>
              <w:spacing w:after="0" w:line="240" w:lineRule="auto"/>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Кол- во часов</w:t>
            </w:r>
          </w:p>
        </w:tc>
        <w:tc>
          <w:tcPr>
            <w:tcW w:w="1701" w:type="dxa"/>
          </w:tcPr>
          <w:p w:rsidR="00DF1061" w:rsidRPr="00006381" w:rsidRDefault="00DF1061" w:rsidP="00A41583">
            <w:pPr>
              <w:autoSpaceDE w:val="0"/>
              <w:spacing w:after="0" w:line="240" w:lineRule="auto"/>
              <w:jc w:val="center"/>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Дата</w:t>
            </w:r>
          </w:p>
        </w:tc>
      </w:tr>
      <w:tr w:rsidR="00DF1061" w:rsidRPr="00006381" w:rsidTr="00A41583">
        <w:tc>
          <w:tcPr>
            <w:tcW w:w="675" w:type="dxa"/>
            <w:vMerge/>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c>
          <w:tcPr>
            <w:tcW w:w="11624" w:type="dxa"/>
            <w:vMerge/>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c>
          <w:tcPr>
            <w:tcW w:w="1417" w:type="dxa"/>
            <w:vMerge/>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w:t>
            </w:r>
          </w:p>
        </w:tc>
        <w:tc>
          <w:tcPr>
            <w:tcW w:w="11624"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Диагностика знаний и умений учащихся.</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rPr>
          <w:trHeight w:val="573"/>
        </w:trPr>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2.</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Предложение. Деление сплошного текста на предложения.</w:t>
            </w:r>
          </w:p>
          <w:p w:rsidR="00DF1061" w:rsidRPr="00006381" w:rsidRDefault="00DF1061" w:rsidP="00A41583">
            <w:pPr>
              <w:spacing w:after="0" w:line="240" w:lineRule="auto"/>
              <w:contextualSpacing/>
              <w:jc w:val="center"/>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3.</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Окончание</w:t>
            </w:r>
            <w:r w:rsidRPr="00006381">
              <w:rPr>
                <w:rFonts w:ascii="Times New Roman" w:eastAsia="Times New Roman" w:hAnsi="Times New Roman" w:cs="Times New Roman"/>
                <w:b/>
                <w:sz w:val="20"/>
                <w:szCs w:val="20"/>
                <w:lang w:eastAsia="ru-RU"/>
              </w:rPr>
              <w:t>.</w:t>
            </w:r>
            <w:r w:rsidRPr="00006381">
              <w:rPr>
                <w:rFonts w:ascii="Times New Roman" w:eastAsia="Times New Roman" w:hAnsi="Times New Roman" w:cs="Times New Roman"/>
                <w:sz w:val="20"/>
                <w:szCs w:val="20"/>
                <w:lang w:eastAsia="ru-RU"/>
              </w:rPr>
              <w:t xml:space="preserve"> Изменение слов по вопросам.</w:t>
            </w: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4.</w:t>
            </w:r>
          </w:p>
        </w:tc>
        <w:tc>
          <w:tcPr>
            <w:tcW w:w="11624" w:type="dxa"/>
          </w:tcPr>
          <w:p w:rsidR="00DF1061" w:rsidRPr="00006381" w:rsidRDefault="00DF1061" w:rsidP="00A41583">
            <w:pPr>
              <w:spacing w:after="0" w:line="240" w:lineRule="auto"/>
              <w:ind w:right="113"/>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Дополнение начатого предложения с изменением окончания слов по вопросам.</w:t>
            </w:r>
          </w:p>
          <w:p w:rsidR="00DF1061" w:rsidRPr="00006381" w:rsidRDefault="00DF1061" w:rsidP="00A41583">
            <w:pPr>
              <w:spacing w:after="0" w:line="240" w:lineRule="auto"/>
              <w:contextualSpacing/>
              <w:rPr>
                <w:rFonts w:ascii="Times New Roman" w:eastAsia="Times New Roman" w:hAnsi="Times New Roman" w:cs="Times New Roman"/>
                <w:b/>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5.</w:t>
            </w:r>
          </w:p>
        </w:tc>
        <w:tc>
          <w:tcPr>
            <w:tcW w:w="11624" w:type="dxa"/>
          </w:tcPr>
          <w:p w:rsidR="00DF1061" w:rsidRPr="00006381" w:rsidRDefault="00DF1061" w:rsidP="00A41583">
            <w:pPr>
              <w:snapToGrid w:val="0"/>
              <w:spacing w:after="0" w:line="240" w:lineRule="auto"/>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 xml:space="preserve">Работа с деформированным предложением. </w:t>
            </w:r>
          </w:p>
          <w:p w:rsidR="00DF1061" w:rsidRPr="00006381" w:rsidRDefault="00DF1061" w:rsidP="00A41583">
            <w:pPr>
              <w:snapToGrid w:val="0"/>
              <w:spacing w:after="0" w:line="240" w:lineRule="auto"/>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6.</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Составление рассказа по плану и вопросам.</w:t>
            </w: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7.</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 xml:space="preserve"> Алфавит. Звуки и буквы.</w:t>
            </w: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lastRenderedPageBreak/>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lastRenderedPageBreak/>
              <w:t>8.</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Гласные и согласные звуки и буквы.</w:t>
            </w: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rPr>
          <w:trHeight w:val="382"/>
        </w:trPr>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9.</w:t>
            </w:r>
          </w:p>
        </w:tc>
        <w:tc>
          <w:tcPr>
            <w:tcW w:w="11624" w:type="dxa"/>
          </w:tcPr>
          <w:p w:rsidR="00DF1061" w:rsidRPr="00006381" w:rsidRDefault="00DF1061" w:rsidP="00A41583">
            <w:pPr>
              <w:spacing w:after="0" w:line="240" w:lineRule="auto"/>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Ударные и безударные гласные.</w:t>
            </w:r>
          </w:p>
          <w:p w:rsidR="00DF1061" w:rsidRPr="00006381" w:rsidRDefault="00DF1061" w:rsidP="00A41583">
            <w:pPr>
              <w:spacing w:after="0" w:line="240" w:lineRule="auto"/>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rPr>
          <w:trHeight w:val="259"/>
        </w:trPr>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10</w:t>
            </w:r>
          </w:p>
        </w:tc>
        <w:tc>
          <w:tcPr>
            <w:tcW w:w="11624" w:type="dxa"/>
          </w:tcPr>
          <w:p w:rsidR="00DF1061" w:rsidRPr="00006381" w:rsidRDefault="00DF1061" w:rsidP="00A41583">
            <w:pPr>
              <w:spacing w:after="0" w:line="240" w:lineRule="auto"/>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Звонкие и глухие, твёрдые и мягкие согласные.</w:t>
            </w:r>
          </w:p>
          <w:p w:rsidR="00DF1061" w:rsidRPr="00006381" w:rsidRDefault="00DF1061" w:rsidP="00A41583">
            <w:pPr>
              <w:spacing w:after="0" w:line="240" w:lineRule="auto"/>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11.</w:t>
            </w:r>
          </w:p>
        </w:tc>
        <w:tc>
          <w:tcPr>
            <w:tcW w:w="11624" w:type="dxa"/>
          </w:tcPr>
          <w:p w:rsidR="00DF1061" w:rsidRPr="00006381" w:rsidRDefault="00DF1061" w:rsidP="00A4158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Диктант по теме</w:t>
            </w:r>
            <w:proofErr w:type="gramStart"/>
            <w:r>
              <w:rPr>
                <w:rFonts w:ascii="Times New Roman" w:eastAsia="Times New Roman" w:hAnsi="Times New Roman" w:cs="Times New Roman"/>
                <w:sz w:val="20"/>
                <w:szCs w:val="20"/>
                <w:lang w:eastAsia="ru-RU"/>
              </w:rPr>
              <w:t xml:space="preserve">  </w:t>
            </w:r>
            <w:r w:rsidRPr="00006381">
              <w:rPr>
                <w:rFonts w:ascii="Times New Roman" w:eastAsia="Times New Roman" w:hAnsi="Times New Roman" w:cs="Times New Roman"/>
                <w:sz w:val="20"/>
                <w:szCs w:val="20"/>
                <w:lang w:eastAsia="ru-RU"/>
              </w:rPr>
              <w:t xml:space="preserve"> «</w:t>
            </w:r>
            <w:proofErr w:type="gramEnd"/>
            <w:r w:rsidRPr="00006381">
              <w:rPr>
                <w:rFonts w:ascii="Times New Roman" w:eastAsia="Times New Roman" w:hAnsi="Times New Roman" w:cs="Times New Roman"/>
                <w:sz w:val="20"/>
                <w:szCs w:val="20"/>
                <w:lang w:eastAsia="ru-RU"/>
              </w:rPr>
              <w:t>Звуки и буквы».</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12.</w:t>
            </w:r>
          </w:p>
        </w:tc>
        <w:tc>
          <w:tcPr>
            <w:tcW w:w="11624" w:type="dxa"/>
          </w:tcPr>
          <w:p w:rsidR="00DF1061" w:rsidRPr="00006381" w:rsidRDefault="00DF1061" w:rsidP="00A41583">
            <w:pPr>
              <w:spacing w:after="0" w:line="240" w:lineRule="auto"/>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Работа над ошибками.</w:t>
            </w:r>
          </w:p>
          <w:p w:rsidR="00DF1061" w:rsidRPr="00006381" w:rsidRDefault="00DF1061" w:rsidP="00A41583">
            <w:pPr>
              <w:spacing w:after="0" w:line="240" w:lineRule="auto"/>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13.</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Правило написания слов с «ь». Упражнения в написании слов с «ь» на конце и в середине слова.</w:t>
            </w: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2ч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14.</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Выбор слов в предложениях с «ь» и без него. Слова, противоположные по смыслу.</w:t>
            </w: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15.</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Правило написания слов с разделительным мягким знаком.</w:t>
            </w: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16.</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Упражнения в написании слов с разделительным знаком. Изменение слов по образцу, по смыслу.</w:t>
            </w: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17.</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Дифференциация слов с разделительным «ь» и «ь» обозначающим мягкость согласного.</w:t>
            </w: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18.</w:t>
            </w:r>
          </w:p>
        </w:tc>
        <w:tc>
          <w:tcPr>
            <w:tcW w:w="11624"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Контрольный диктант за 1четверть.</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19</w:t>
            </w:r>
          </w:p>
        </w:tc>
        <w:tc>
          <w:tcPr>
            <w:tcW w:w="11624"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Работа над ошибками.</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20.</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Правила переноса слов.</w:t>
            </w: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21.</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 xml:space="preserve"> Упражнения в переносе слов.</w:t>
            </w: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22.</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Правила написания слов с гласными после шипящих.</w:t>
            </w: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23.</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Контрольная работа за 1 четверть</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bl>
    <w:p w:rsidR="00DF1061" w:rsidRPr="00006381" w:rsidRDefault="00DF1061" w:rsidP="00DF1061">
      <w:pPr>
        <w:spacing w:after="0" w:line="240" w:lineRule="auto"/>
        <w:rPr>
          <w:rFonts w:ascii="Times New Roman" w:eastAsia="Times New Roman" w:hAnsi="Times New Roman" w:cs="Times New Roman"/>
          <w:b/>
          <w:i/>
          <w:sz w:val="20"/>
          <w:szCs w:val="20"/>
          <w:lang w:eastAsia="ru-RU"/>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624"/>
        <w:gridCol w:w="1417"/>
        <w:gridCol w:w="1701"/>
      </w:tblGrid>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24.</w:t>
            </w:r>
          </w:p>
        </w:tc>
        <w:tc>
          <w:tcPr>
            <w:tcW w:w="11624" w:type="dxa"/>
          </w:tcPr>
          <w:p w:rsidR="00DF1061" w:rsidRPr="00006381" w:rsidRDefault="00DF1061" w:rsidP="00A41583">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Работа над ошибками</w:t>
            </w:r>
          </w:p>
          <w:p w:rsidR="00DF1061" w:rsidRPr="00006381" w:rsidRDefault="00DF1061" w:rsidP="00A41583">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DF1061" w:rsidRPr="00006381" w:rsidRDefault="00DF1061" w:rsidP="00A41583">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Правило написания звонких и глухих согласных на конце слова.</w:t>
            </w:r>
          </w:p>
          <w:p w:rsidR="00DF1061" w:rsidRPr="00006381" w:rsidRDefault="00DF1061" w:rsidP="00A41583">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rPr>
          <w:trHeight w:val="529"/>
        </w:trPr>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25</w:t>
            </w:r>
          </w:p>
        </w:tc>
        <w:tc>
          <w:tcPr>
            <w:tcW w:w="11624" w:type="dxa"/>
          </w:tcPr>
          <w:p w:rsidR="00DF1061" w:rsidRPr="00006381" w:rsidRDefault="00DF1061" w:rsidP="00A41583">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Подбор проверочных слов.</w:t>
            </w:r>
          </w:p>
          <w:p w:rsidR="00DF1061" w:rsidRPr="00006381" w:rsidRDefault="00DF1061" w:rsidP="00A41583">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26.</w:t>
            </w:r>
          </w:p>
        </w:tc>
        <w:tc>
          <w:tcPr>
            <w:tcW w:w="11624" w:type="dxa"/>
          </w:tcPr>
          <w:p w:rsidR="00DF1061" w:rsidRPr="00006381" w:rsidRDefault="00DF1061" w:rsidP="00A41583">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 xml:space="preserve">Правило написания звонких и глухих согласных в середине слова. </w:t>
            </w:r>
          </w:p>
          <w:p w:rsidR="00DF1061" w:rsidRPr="00006381" w:rsidRDefault="00DF1061" w:rsidP="00A41583">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27.</w:t>
            </w:r>
          </w:p>
        </w:tc>
        <w:tc>
          <w:tcPr>
            <w:tcW w:w="11624" w:type="dxa"/>
          </w:tcPr>
          <w:p w:rsidR="00DF1061" w:rsidRPr="00006381" w:rsidRDefault="00DF1061" w:rsidP="00A41583">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Правило объяснения написания слов со звонким и глухим согласным.</w:t>
            </w:r>
          </w:p>
          <w:p w:rsidR="00DF1061" w:rsidRPr="00006381" w:rsidRDefault="00DF1061" w:rsidP="00A41583">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lastRenderedPageBreak/>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lastRenderedPageBreak/>
              <w:t>28.</w:t>
            </w:r>
          </w:p>
        </w:tc>
        <w:tc>
          <w:tcPr>
            <w:tcW w:w="11624" w:type="dxa"/>
          </w:tcPr>
          <w:p w:rsidR="00DF1061" w:rsidRPr="00006381" w:rsidRDefault="00DF1061" w:rsidP="00A41583">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Дополнение предложений, замена иллюстраций словами.</w:t>
            </w:r>
          </w:p>
          <w:p w:rsidR="00DF1061" w:rsidRPr="00006381" w:rsidRDefault="00DF1061" w:rsidP="00A41583">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29</w:t>
            </w:r>
          </w:p>
        </w:tc>
        <w:tc>
          <w:tcPr>
            <w:tcW w:w="11624" w:type="dxa"/>
          </w:tcPr>
          <w:p w:rsidR="00DF1061" w:rsidRPr="00006381" w:rsidRDefault="00DF1061" w:rsidP="00A41583">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Выбор слов со звонкими и глухими согласными. Подбор проверочных слов.</w:t>
            </w:r>
          </w:p>
          <w:p w:rsidR="00DF1061" w:rsidRPr="00006381" w:rsidRDefault="00DF1061" w:rsidP="00A41583">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30</w:t>
            </w:r>
          </w:p>
        </w:tc>
        <w:tc>
          <w:tcPr>
            <w:tcW w:w="11624" w:type="dxa"/>
          </w:tcPr>
          <w:p w:rsidR="00DF1061" w:rsidRPr="00006381" w:rsidRDefault="00DF1061" w:rsidP="00A41583">
            <w:pPr>
              <w:snapToGrid w:val="0"/>
              <w:spacing w:after="0" w:line="240" w:lineRule="auto"/>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Диктант по теме:</w:t>
            </w:r>
          </w:p>
          <w:p w:rsidR="00DF1061" w:rsidRPr="00006381" w:rsidRDefault="00DF1061" w:rsidP="00A41583">
            <w:pPr>
              <w:spacing w:after="0" w:line="240" w:lineRule="auto"/>
              <w:ind w:right="113"/>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«Твёрдые и мягкие согласные».</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31.</w:t>
            </w:r>
          </w:p>
        </w:tc>
        <w:tc>
          <w:tcPr>
            <w:tcW w:w="11624" w:type="dxa"/>
          </w:tcPr>
          <w:p w:rsidR="00DF1061" w:rsidRPr="00006381" w:rsidRDefault="00DF1061" w:rsidP="00A41583">
            <w:pPr>
              <w:spacing w:after="0" w:line="240" w:lineRule="auto"/>
              <w:ind w:right="113"/>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Работа над ошибками.</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32.</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Ударение.  Ударные и безударные глас</w:t>
            </w:r>
            <w:r w:rsidRPr="00006381">
              <w:rPr>
                <w:rFonts w:ascii="Times New Roman" w:eastAsia="Times New Roman" w:hAnsi="Times New Roman" w:cs="Times New Roman"/>
                <w:sz w:val="20"/>
                <w:szCs w:val="20"/>
                <w:lang w:eastAsia="ru-RU"/>
              </w:rPr>
              <w:softHyphen/>
              <w:t>ные.</w:t>
            </w:r>
          </w:p>
          <w:p w:rsidR="00DF1061" w:rsidRPr="00006381" w:rsidRDefault="00DF1061" w:rsidP="00A41583">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33.</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Различение ударных и безударных гласных.</w:t>
            </w: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34.</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Постановка ударений в словарных словах.</w:t>
            </w: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35.</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Наблюдение за изменением значений слов в связи с из</w:t>
            </w:r>
            <w:r w:rsidRPr="00006381">
              <w:rPr>
                <w:rFonts w:ascii="Times New Roman" w:eastAsia="Times New Roman" w:hAnsi="Times New Roman" w:cs="Times New Roman"/>
                <w:sz w:val="20"/>
                <w:szCs w:val="20"/>
                <w:lang w:eastAsia="ru-RU"/>
              </w:rPr>
              <w:softHyphen/>
              <w:t>менением места ударения.</w:t>
            </w: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36.</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Правописание ударных гласных.</w:t>
            </w: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37.</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Правописание безударных гласных.</w:t>
            </w: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38.</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Правило правописания безударных гласных.</w:t>
            </w: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39.</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Упражнения в написании слов с безударными глас</w:t>
            </w:r>
            <w:r w:rsidRPr="00006381">
              <w:rPr>
                <w:rFonts w:ascii="Times New Roman" w:eastAsia="Times New Roman" w:hAnsi="Times New Roman" w:cs="Times New Roman"/>
                <w:sz w:val="20"/>
                <w:szCs w:val="20"/>
                <w:lang w:eastAsia="ru-RU"/>
              </w:rPr>
              <w:softHyphen/>
              <w:t>ными. Выбор проверочных слов.</w:t>
            </w: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40.</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Правило проверки написания слов с безударной гласной.</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41.</w:t>
            </w:r>
          </w:p>
        </w:tc>
        <w:tc>
          <w:tcPr>
            <w:tcW w:w="11624" w:type="dxa"/>
          </w:tcPr>
          <w:p w:rsidR="00DF1061" w:rsidRPr="00006381" w:rsidRDefault="00DF1061" w:rsidP="00A41583">
            <w:pPr>
              <w:spacing w:after="0" w:line="240" w:lineRule="auto"/>
              <w:ind w:right="113"/>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Выбор слов с безударной гласной. Выписывание слов на знакомые правила из тек</w:t>
            </w:r>
            <w:r w:rsidRPr="00006381">
              <w:rPr>
                <w:rFonts w:ascii="Times New Roman" w:eastAsia="Times New Roman" w:hAnsi="Times New Roman" w:cs="Times New Roman"/>
                <w:sz w:val="20"/>
                <w:szCs w:val="20"/>
                <w:lang w:eastAsia="ru-RU"/>
              </w:rPr>
              <w:softHyphen/>
              <w:t>ста.</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42.</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Правописание безударных гласных.</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43</w:t>
            </w:r>
          </w:p>
        </w:tc>
        <w:tc>
          <w:tcPr>
            <w:tcW w:w="11624"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Контрольный диктант за 2 четверть.</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44</w:t>
            </w:r>
          </w:p>
        </w:tc>
        <w:tc>
          <w:tcPr>
            <w:tcW w:w="11624"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Работа над ошибками.</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45.</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Непроверяемые безударные гласные. Словарь.</w:t>
            </w: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46</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Дифференциация слов с</w:t>
            </w: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roofErr w:type="gramStart"/>
            <w:r w:rsidRPr="00006381">
              <w:rPr>
                <w:rFonts w:ascii="Times New Roman" w:eastAsia="Times New Roman" w:hAnsi="Times New Roman" w:cs="Times New Roman"/>
                <w:sz w:val="20"/>
                <w:szCs w:val="20"/>
                <w:lang w:eastAsia="ru-RU"/>
              </w:rPr>
              <w:t>непроверяемыми</w:t>
            </w:r>
            <w:proofErr w:type="gramEnd"/>
            <w:r w:rsidRPr="00006381">
              <w:rPr>
                <w:rFonts w:ascii="Times New Roman" w:eastAsia="Times New Roman" w:hAnsi="Times New Roman" w:cs="Times New Roman"/>
                <w:sz w:val="20"/>
                <w:szCs w:val="20"/>
                <w:lang w:eastAsia="ru-RU"/>
              </w:rPr>
              <w:t xml:space="preserve"> и проверяемыми безударными гласными.</w:t>
            </w: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47</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Дифференциация слов со звонкими, глухими согласными и безударными гласными.</w:t>
            </w: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bl>
    <w:p w:rsidR="00DF1061" w:rsidRPr="00006381" w:rsidRDefault="00DF1061" w:rsidP="00DF1061">
      <w:pPr>
        <w:spacing w:after="0" w:line="240" w:lineRule="auto"/>
        <w:rPr>
          <w:rFonts w:ascii="Times New Roman" w:eastAsia="Times New Roman" w:hAnsi="Times New Roman" w:cs="Times New Roman"/>
          <w:sz w:val="20"/>
          <w:szCs w:val="20"/>
          <w:lang w:eastAsia="ru-RU"/>
        </w:rPr>
      </w:pPr>
    </w:p>
    <w:p w:rsidR="00DF1061" w:rsidRPr="00006381" w:rsidRDefault="00DF1061" w:rsidP="00DF1061">
      <w:pPr>
        <w:spacing w:after="0" w:line="240" w:lineRule="auto"/>
        <w:jc w:val="center"/>
        <w:rPr>
          <w:rFonts w:ascii="Times New Roman" w:eastAsia="Times New Roman" w:hAnsi="Times New Roman" w:cs="Times New Roman"/>
          <w:b/>
          <w:i/>
          <w:sz w:val="20"/>
          <w:szCs w:val="20"/>
          <w:lang w:eastAsia="ru-RU"/>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624"/>
        <w:gridCol w:w="1417"/>
        <w:gridCol w:w="1701"/>
      </w:tblGrid>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48</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b/>
                <w:sz w:val="20"/>
                <w:szCs w:val="20"/>
                <w:lang w:eastAsia="ru-RU"/>
              </w:rPr>
            </w:pPr>
            <w:r w:rsidRPr="00006381">
              <w:rPr>
                <w:rFonts w:ascii="Times New Roman" w:eastAsia="Times New Roman" w:hAnsi="Times New Roman" w:cs="Times New Roman"/>
                <w:sz w:val="20"/>
                <w:szCs w:val="20"/>
                <w:lang w:eastAsia="ru-RU"/>
              </w:rPr>
              <w:t xml:space="preserve">Название предметов. Классификация слов и постановка вопросов кто? что? к словам, обозначающим названия предметов. </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49</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Изменение слов, обозначающих названия предметов по вопросам.</w:t>
            </w:r>
          </w:p>
          <w:p w:rsidR="00DF1061" w:rsidRPr="00006381" w:rsidRDefault="00DF1061" w:rsidP="00A41583">
            <w:pPr>
              <w:spacing w:after="0" w:line="240" w:lineRule="auto"/>
              <w:contextualSpacing/>
              <w:rPr>
                <w:rFonts w:ascii="Times New Roman" w:eastAsia="Times New Roman" w:hAnsi="Times New Roman" w:cs="Times New Roman"/>
                <w:b/>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lastRenderedPageBreak/>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lastRenderedPageBreak/>
              <w:t>50</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 xml:space="preserve">Слова, противоположные по смыслу, близкие по значению, близкие по смыслу. </w:t>
            </w: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51</w:t>
            </w:r>
          </w:p>
        </w:tc>
        <w:tc>
          <w:tcPr>
            <w:tcW w:w="11624" w:type="dxa"/>
          </w:tcPr>
          <w:p w:rsidR="00DF1061" w:rsidRPr="00006381" w:rsidRDefault="00DF1061" w:rsidP="00A41583">
            <w:pPr>
              <w:spacing w:before="100" w:beforeAutospacing="1" w:after="240" w:line="240" w:lineRule="auto"/>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Названия действий предметов.</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52.</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Слова, противоположные по значению.</w:t>
            </w:r>
            <w:r w:rsidRPr="00006381">
              <w:rPr>
                <w:rFonts w:ascii="Calibri" w:eastAsia="Times New Roman" w:hAnsi="Calibri" w:cs="Times New Roman"/>
                <w:sz w:val="20"/>
                <w:szCs w:val="20"/>
                <w:lang w:eastAsia="ru-RU"/>
              </w:rPr>
              <w:t xml:space="preserve"> </w:t>
            </w:r>
            <w:r w:rsidRPr="00006381">
              <w:rPr>
                <w:rFonts w:ascii="Times New Roman" w:eastAsia="Times New Roman" w:hAnsi="Times New Roman" w:cs="Times New Roman"/>
                <w:sz w:val="20"/>
                <w:szCs w:val="20"/>
                <w:lang w:eastAsia="ru-RU"/>
              </w:rPr>
              <w:t>Дополнение предложений словами, обозначающими названия действий.</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53-54.</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Выписывание из предложений названий предметов и названий действий по образцу.</w:t>
            </w: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2ч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55</w:t>
            </w:r>
          </w:p>
        </w:tc>
        <w:tc>
          <w:tcPr>
            <w:tcW w:w="11624" w:type="dxa"/>
          </w:tcPr>
          <w:p w:rsidR="00DF1061" w:rsidRPr="00006381" w:rsidRDefault="00DF1061" w:rsidP="00A41583">
            <w:pPr>
              <w:snapToGrid w:val="0"/>
              <w:spacing w:after="0" w:line="240" w:lineRule="auto"/>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Диктант по теме:</w:t>
            </w:r>
          </w:p>
          <w:p w:rsidR="00DF1061" w:rsidRPr="00006381" w:rsidRDefault="00DF1061" w:rsidP="00A41583">
            <w:pPr>
              <w:spacing w:after="0" w:line="240" w:lineRule="auto"/>
              <w:ind w:right="113"/>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«Названия предметов, действий».</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56</w:t>
            </w:r>
          </w:p>
        </w:tc>
        <w:tc>
          <w:tcPr>
            <w:tcW w:w="11624" w:type="dxa"/>
          </w:tcPr>
          <w:p w:rsidR="00DF1061" w:rsidRPr="00006381" w:rsidRDefault="00DF1061" w:rsidP="00A41583">
            <w:pPr>
              <w:spacing w:after="0" w:line="240" w:lineRule="auto"/>
              <w:ind w:right="113"/>
              <w:jc w:val="both"/>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Работа над ошибками.</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57</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 xml:space="preserve">Название признаков. Постановка вопросов. </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58</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Изменение слов, обозначающих названия признаков по вопросам.</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59</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Упражнения в выделении в тексте слов, обозначающих признаки предметов.</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rPr>
          <w:trHeight w:val="313"/>
        </w:trPr>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60</w:t>
            </w:r>
          </w:p>
        </w:tc>
        <w:tc>
          <w:tcPr>
            <w:tcW w:w="11624" w:type="dxa"/>
          </w:tcPr>
          <w:p w:rsidR="00DF1061" w:rsidRPr="00006381" w:rsidRDefault="00DF1061" w:rsidP="00A41583">
            <w:pPr>
              <w:spacing w:before="100" w:beforeAutospacing="1" w:after="240" w:line="240" w:lineRule="auto"/>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Подбор названий предметов к данным признакам.</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61.</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Правила написания имен собственных. Большая буква в именах, отчествах, фамилиях людей, кличках животных, названиях городов, сёл, улиц.</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62</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Большая буква в названиях морей, рек, озёр, гор.</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63</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Упражнения в написании имён                собственных.</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64.</w:t>
            </w:r>
          </w:p>
        </w:tc>
        <w:tc>
          <w:tcPr>
            <w:tcW w:w="11624" w:type="dxa"/>
          </w:tcPr>
          <w:p w:rsidR="00DF1061" w:rsidRPr="00006381" w:rsidRDefault="00DF1061" w:rsidP="00A41583">
            <w:pPr>
              <w:snapToGrid w:val="0"/>
              <w:spacing w:after="0" w:line="240" w:lineRule="auto"/>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 xml:space="preserve"> Диктант по теме «Имена собственные».</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65</w:t>
            </w:r>
          </w:p>
        </w:tc>
        <w:tc>
          <w:tcPr>
            <w:tcW w:w="11624" w:type="dxa"/>
          </w:tcPr>
          <w:p w:rsidR="00DF1061" w:rsidRPr="00006381" w:rsidRDefault="00DF1061" w:rsidP="00A41583">
            <w:pPr>
              <w:snapToGrid w:val="0"/>
              <w:spacing w:after="0" w:line="240" w:lineRule="auto"/>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 xml:space="preserve"> Работа над ошибками.</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66</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 xml:space="preserve">Предлог как отдельное слово.    Раздельное написание предлогов с другими словами. </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67</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Раздельное написание слов с предлогами: без, под, над, около, перед, до.</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68-69</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Подбор нужных предлогов.</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2ч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70</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b/>
                <w:sz w:val="20"/>
                <w:szCs w:val="20"/>
                <w:lang w:eastAsia="ru-RU"/>
              </w:rPr>
            </w:pPr>
            <w:r w:rsidRPr="00006381">
              <w:rPr>
                <w:rFonts w:ascii="Times New Roman" w:eastAsia="Times New Roman" w:hAnsi="Times New Roman" w:cs="Times New Roman"/>
                <w:sz w:val="20"/>
                <w:szCs w:val="20"/>
                <w:lang w:eastAsia="ru-RU"/>
              </w:rPr>
              <w:t>Знакомство с разделительным твердым знаком.</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71</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b/>
                <w:sz w:val="20"/>
                <w:szCs w:val="20"/>
                <w:lang w:eastAsia="ru-RU"/>
              </w:rPr>
            </w:pPr>
            <w:r w:rsidRPr="00006381">
              <w:rPr>
                <w:rFonts w:ascii="Times New Roman" w:eastAsia="Times New Roman" w:hAnsi="Times New Roman" w:cs="Times New Roman"/>
                <w:sz w:val="20"/>
                <w:szCs w:val="20"/>
                <w:lang w:eastAsia="ru-RU"/>
              </w:rPr>
              <w:t>Упражнения в написании слов с разделительным твёрдым знаком.</w:t>
            </w:r>
          </w:p>
          <w:p w:rsidR="00DF1061" w:rsidRPr="00006381" w:rsidRDefault="00DF1061" w:rsidP="00A41583">
            <w:pPr>
              <w:spacing w:after="0" w:line="240" w:lineRule="auto"/>
              <w:contextualSpacing/>
              <w:rPr>
                <w:rFonts w:ascii="Times New Roman" w:eastAsia="Times New Roman" w:hAnsi="Times New Roman" w:cs="Times New Roman"/>
                <w:b/>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72</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b/>
                <w:sz w:val="20"/>
                <w:szCs w:val="20"/>
                <w:lang w:eastAsia="ru-RU"/>
              </w:rPr>
            </w:pPr>
            <w:r w:rsidRPr="00006381">
              <w:rPr>
                <w:rFonts w:ascii="Times New Roman" w:eastAsia="Times New Roman" w:hAnsi="Times New Roman" w:cs="Times New Roman"/>
                <w:sz w:val="20"/>
                <w:szCs w:val="20"/>
                <w:lang w:eastAsia="ru-RU"/>
              </w:rPr>
              <w:t xml:space="preserve"> Родственные слова. Выделение общей части.</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73</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 xml:space="preserve">Выделение корня. </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74</w:t>
            </w:r>
          </w:p>
        </w:tc>
        <w:tc>
          <w:tcPr>
            <w:tcW w:w="11624"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Контрольный диктант за 3 четверть.</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75</w:t>
            </w:r>
          </w:p>
        </w:tc>
        <w:tc>
          <w:tcPr>
            <w:tcW w:w="11624"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Работа над ошибками.</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76-77</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Подбор родственных слов.</w:t>
            </w:r>
            <w:r w:rsidRPr="00006381">
              <w:rPr>
                <w:rFonts w:ascii="Calibri" w:eastAsia="Times New Roman" w:hAnsi="Calibri" w:cs="Times New Roman"/>
                <w:sz w:val="20"/>
                <w:szCs w:val="20"/>
                <w:lang w:eastAsia="ru-RU"/>
              </w:rPr>
              <w:t xml:space="preserve"> </w:t>
            </w:r>
            <w:r w:rsidRPr="00006381">
              <w:rPr>
                <w:rFonts w:ascii="Times New Roman" w:eastAsia="Times New Roman" w:hAnsi="Times New Roman" w:cs="Times New Roman"/>
                <w:sz w:val="20"/>
                <w:szCs w:val="20"/>
                <w:lang w:eastAsia="ru-RU"/>
              </w:rPr>
              <w:t>Единообразное написание безударной гласной в корне родственных слов.</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2ч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78</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Определение проверочных слов в группе родственных слов.</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bl>
    <w:p w:rsidR="00DF1061" w:rsidRPr="00006381" w:rsidRDefault="00DF1061" w:rsidP="00DF1061">
      <w:pPr>
        <w:spacing w:after="0" w:line="240" w:lineRule="auto"/>
        <w:jc w:val="center"/>
        <w:rPr>
          <w:rFonts w:ascii="Times New Roman" w:eastAsia="Times New Roman" w:hAnsi="Times New Roman" w:cs="Times New Roman"/>
          <w:b/>
          <w:i/>
          <w:sz w:val="20"/>
          <w:szCs w:val="20"/>
          <w:lang w:eastAsia="ru-RU"/>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624"/>
        <w:gridCol w:w="1417"/>
        <w:gridCol w:w="1701"/>
      </w:tblGrid>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79</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Предложение как единица речи и выражение законченной мысли. Деление текста на предложения.</w:t>
            </w: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80</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Связь слов в предложении.</w:t>
            </w: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lastRenderedPageBreak/>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lastRenderedPageBreak/>
              <w:t>81</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Изменение слов в предложении по смыслу, по вопросам.</w:t>
            </w:r>
          </w:p>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82</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Упражнения в дополнении предложений вопросами. Дополнение предложений по вопросам.</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83</w:t>
            </w:r>
          </w:p>
        </w:tc>
        <w:tc>
          <w:tcPr>
            <w:tcW w:w="11624" w:type="dxa"/>
          </w:tcPr>
          <w:p w:rsidR="00DF1061" w:rsidRPr="00006381" w:rsidRDefault="00DF1061" w:rsidP="00A41583">
            <w:pPr>
              <w:spacing w:after="0" w:line="240" w:lineRule="auto"/>
              <w:contextualSpacing/>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Постановка вопросов к словам в предложении. Составление предложений по вопросам.</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84</w:t>
            </w:r>
          </w:p>
        </w:tc>
        <w:tc>
          <w:tcPr>
            <w:tcW w:w="11624" w:type="dxa"/>
          </w:tcPr>
          <w:p w:rsidR="00DF1061" w:rsidRPr="00006381" w:rsidRDefault="00DF1061" w:rsidP="00A41583">
            <w:pPr>
              <w:snapToGrid w:val="0"/>
              <w:spacing w:after="0" w:line="240" w:lineRule="auto"/>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Диктант по теме «Предложение».</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85</w:t>
            </w:r>
          </w:p>
        </w:tc>
        <w:tc>
          <w:tcPr>
            <w:tcW w:w="11624" w:type="dxa"/>
          </w:tcPr>
          <w:p w:rsidR="00DF1061" w:rsidRPr="00006381" w:rsidRDefault="00DF1061" w:rsidP="00A41583">
            <w:pPr>
              <w:snapToGrid w:val="0"/>
              <w:spacing w:after="0" w:line="240" w:lineRule="auto"/>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Работа над ошибками.</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86</w:t>
            </w:r>
          </w:p>
        </w:tc>
        <w:tc>
          <w:tcPr>
            <w:tcW w:w="11624" w:type="dxa"/>
          </w:tcPr>
          <w:p w:rsidR="00DF1061" w:rsidRPr="00006381" w:rsidRDefault="00DF1061" w:rsidP="00A41583">
            <w:pPr>
              <w:spacing w:after="0" w:line="240" w:lineRule="auto"/>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Знакомство со знаками препинания. Упражнения в постановке знаков препинания в конце предложения.</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87</w:t>
            </w:r>
          </w:p>
        </w:tc>
        <w:tc>
          <w:tcPr>
            <w:tcW w:w="11624" w:type="dxa"/>
          </w:tcPr>
          <w:p w:rsidR="00DF1061" w:rsidRPr="00006381" w:rsidRDefault="00DF1061" w:rsidP="00A41583">
            <w:pPr>
              <w:spacing w:after="0" w:line="240" w:lineRule="auto"/>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 xml:space="preserve">Восклицательные предложения. </w:t>
            </w:r>
            <w:proofErr w:type="spellStart"/>
            <w:r w:rsidRPr="00006381">
              <w:rPr>
                <w:rFonts w:ascii="Times New Roman" w:eastAsia="Times New Roman" w:hAnsi="Times New Roman" w:cs="Times New Roman"/>
                <w:sz w:val="20"/>
                <w:szCs w:val="20"/>
                <w:lang w:eastAsia="ru-RU"/>
              </w:rPr>
              <w:t>Заканчивание</w:t>
            </w:r>
            <w:proofErr w:type="spellEnd"/>
            <w:r w:rsidRPr="00006381">
              <w:rPr>
                <w:rFonts w:ascii="Times New Roman" w:eastAsia="Times New Roman" w:hAnsi="Times New Roman" w:cs="Times New Roman"/>
                <w:sz w:val="20"/>
                <w:szCs w:val="20"/>
                <w:lang w:eastAsia="ru-RU"/>
              </w:rPr>
              <w:t xml:space="preserve"> начатого предложения, постановка нужного знака препинания.</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88-89</w:t>
            </w:r>
          </w:p>
        </w:tc>
        <w:tc>
          <w:tcPr>
            <w:tcW w:w="11624" w:type="dxa"/>
          </w:tcPr>
          <w:p w:rsidR="00DF1061" w:rsidRPr="00006381" w:rsidRDefault="00DF1061" w:rsidP="00A41583">
            <w:pPr>
              <w:spacing w:after="0" w:line="240" w:lineRule="auto"/>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Постановка знаков препинания в тексте.</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2ч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90</w:t>
            </w:r>
          </w:p>
        </w:tc>
        <w:tc>
          <w:tcPr>
            <w:tcW w:w="11624" w:type="dxa"/>
          </w:tcPr>
          <w:p w:rsidR="00DF1061" w:rsidRPr="00006381" w:rsidRDefault="00DF1061" w:rsidP="00A41583">
            <w:pPr>
              <w:spacing w:after="0" w:line="240" w:lineRule="auto"/>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Дополнение предложений словами из скобок.</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91</w:t>
            </w:r>
          </w:p>
        </w:tc>
        <w:tc>
          <w:tcPr>
            <w:tcW w:w="11624" w:type="dxa"/>
          </w:tcPr>
          <w:p w:rsidR="00DF1061" w:rsidRPr="00006381" w:rsidRDefault="00DF1061" w:rsidP="00A41583">
            <w:pPr>
              <w:spacing w:after="0" w:line="240" w:lineRule="auto"/>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Сказуемое. Нахождение сказуемого в предложении.</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92</w:t>
            </w:r>
          </w:p>
        </w:tc>
        <w:tc>
          <w:tcPr>
            <w:tcW w:w="11624" w:type="dxa"/>
          </w:tcPr>
          <w:p w:rsidR="00DF1061" w:rsidRPr="00006381" w:rsidRDefault="00DF1061" w:rsidP="00A41583">
            <w:pPr>
              <w:spacing w:after="0" w:line="240" w:lineRule="auto"/>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Подлежащие. Упражнения в нахождении подлежащего в предложении.</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93</w:t>
            </w:r>
          </w:p>
        </w:tc>
        <w:tc>
          <w:tcPr>
            <w:tcW w:w="11624" w:type="dxa"/>
          </w:tcPr>
          <w:p w:rsidR="00DF1061" w:rsidRPr="00006381" w:rsidRDefault="00DF1061" w:rsidP="00A41583">
            <w:pPr>
              <w:spacing w:after="0" w:line="240" w:lineRule="auto"/>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 xml:space="preserve"> Подлежащее и сказуемое – главные члены предложения. Нахождение главных членов в предложениях.</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94</w:t>
            </w:r>
          </w:p>
        </w:tc>
        <w:tc>
          <w:tcPr>
            <w:tcW w:w="11624" w:type="dxa"/>
          </w:tcPr>
          <w:p w:rsidR="00DF1061" w:rsidRPr="00006381" w:rsidRDefault="00DF1061" w:rsidP="00A41583">
            <w:pPr>
              <w:spacing w:after="0" w:line="240" w:lineRule="auto"/>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Второстепенные слова в предложении.</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95</w:t>
            </w:r>
          </w:p>
        </w:tc>
        <w:tc>
          <w:tcPr>
            <w:tcW w:w="11624" w:type="dxa"/>
          </w:tcPr>
          <w:p w:rsidR="00DF1061" w:rsidRPr="00006381" w:rsidRDefault="00DF1061" w:rsidP="00A41583">
            <w:pPr>
              <w:spacing w:after="0" w:line="240" w:lineRule="auto"/>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Упражнения в нахождении главных и второстепенных слов в предложении.</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96</w:t>
            </w:r>
          </w:p>
        </w:tc>
        <w:tc>
          <w:tcPr>
            <w:tcW w:w="11624" w:type="dxa"/>
          </w:tcPr>
          <w:p w:rsidR="00DF1061" w:rsidRPr="00006381" w:rsidRDefault="00DF1061" w:rsidP="00A41583">
            <w:pPr>
              <w:snapToGrid w:val="0"/>
              <w:spacing w:after="0" w:line="240" w:lineRule="auto"/>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Контрольный диктант за год.</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97</w:t>
            </w:r>
          </w:p>
        </w:tc>
        <w:tc>
          <w:tcPr>
            <w:tcW w:w="11624" w:type="dxa"/>
          </w:tcPr>
          <w:p w:rsidR="00DF1061" w:rsidRPr="00006381" w:rsidRDefault="00DF1061" w:rsidP="00A41583">
            <w:pPr>
              <w:snapToGrid w:val="0"/>
              <w:spacing w:after="0" w:line="240" w:lineRule="auto"/>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 xml:space="preserve">Работа над ошибками. </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c>
          <w:tcPr>
            <w:tcW w:w="675"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98</w:t>
            </w:r>
          </w:p>
        </w:tc>
        <w:tc>
          <w:tcPr>
            <w:tcW w:w="11624" w:type="dxa"/>
          </w:tcPr>
          <w:p w:rsidR="00DF1061" w:rsidRPr="00006381" w:rsidRDefault="00DF1061" w:rsidP="00A41583">
            <w:pPr>
              <w:spacing w:after="0" w:line="240" w:lineRule="auto"/>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Составление предложений из слов, данных в разбивку. Нахождение названий предметов, действий, признаков в тексте.</w:t>
            </w:r>
          </w:p>
        </w:tc>
        <w:tc>
          <w:tcPr>
            <w:tcW w:w="1417"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rPr>
          <w:trHeight w:val="260"/>
        </w:trPr>
        <w:tc>
          <w:tcPr>
            <w:tcW w:w="675" w:type="dxa"/>
            <w:tcBorders>
              <w:bottom w:val="single" w:sz="4" w:space="0" w:color="auto"/>
            </w:tcBorders>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99</w:t>
            </w:r>
          </w:p>
        </w:tc>
        <w:tc>
          <w:tcPr>
            <w:tcW w:w="11624" w:type="dxa"/>
            <w:tcBorders>
              <w:bottom w:val="single" w:sz="4" w:space="0" w:color="auto"/>
            </w:tcBorders>
          </w:tcPr>
          <w:p w:rsidR="00DF1061" w:rsidRPr="00006381" w:rsidRDefault="00DF1061" w:rsidP="00A41583">
            <w:pPr>
              <w:snapToGrid w:val="0"/>
              <w:spacing w:after="0" w:line="240" w:lineRule="auto"/>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Диагностика знаний и умений.</w:t>
            </w:r>
          </w:p>
        </w:tc>
        <w:tc>
          <w:tcPr>
            <w:tcW w:w="1417" w:type="dxa"/>
            <w:tcBorders>
              <w:bottom w:val="single" w:sz="4" w:space="0" w:color="auto"/>
            </w:tcBorders>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1ч</w:t>
            </w:r>
          </w:p>
        </w:tc>
        <w:tc>
          <w:tcPr>
            <w:tcW w:w="1701" w:type="dxa"/>
            <w:tcBorders>
              <w:bottom w:val="single" w:sz="4" w:space="0" w:color="auto"/>
            </w:tcBorders>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r w:rsidR="00DF1061" w:rsidRPr="00006381" w:rsidTr="00A41583">
        <w:trPr>
          <w:trHeight w:val="278"/>
        </w:trPr>
        <w:tc>
          <w:tcPr>
            <w:tcW w:w="675" w:type="dxa"/>
            <w:tcBorders>
              <w:top w:val="single" w:sz="4" w:space="0" w:color="auto"/>
            </w:tcBorders>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100-101-102</w:t>
            </w:r>
          </w:p>
        </w:tc>
        <w:tc>
          <w:tcPr>
            <w:tcW w:w="11624" w:type="dxa"/>
            <w:tcBorders>
              <w:top w:val="single" w:sz="4" w:space="0" w:color="auto"/>
            </w:tcBorders>
          </w:tcPr>
          <w:p w:rsidR="00DF1061" w:rsidRPr="00006381" w:rsidRDefault="00DF1061" w:rsidP="00A41583">
            <w:pPr>
              <w:snapToGrid w:val="0"/>
              <w:spacing w:after="0" w:line="240" w:lineRule="auto"/>
              <w:rPr>
                <w:rFonts w:ascii="Times New Roman" w:eastAsia="Times New Roman" w:hAnsi="Times New Roman" w:cs="Times New Roman"/>
                <w:sz w:val="20"/>
                <w:szCs w:val="20"/>
                <w:lang w:eastAsia="ru-RU"/>
              </w:rPr>
            </w:pPr>
            <w:r w:rsidRPr="00006381">
              <w:rPr>
                <w:rFonts w:ascii="Times New Roman" w:eastAsia="Times New Roman" w:hAnsi="Times New Roman" w:cs="Times New Roman"/>
                <w:sz w:val="20"/>
                <w:szCs w:val="20"/>
                <w:lang w:eastAsia="ru-RU"/>
              </w:rPr>
              <w:t>Повторение пройденного</w:t>
            </w:r>
          </w:p>
        </w:tc>
        <w:tc>
          <w:tcPr>
            <w:tcW w:w="1417" w:type="dxa"/>
            <w:tcBorders>
              <w:top w:val="single" w:sz="4" w:space="0" w:color="auto"/>
            </w:tcBorders>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r w:rsidRPr="00006381">
              <w:rPr>
                <w:rFonts w:ascii="Times New Roman" w:eastAsia="Times New Roman" w:hAnsi="Times New Roman" w:cs="Times New Roman"/>
                <w:color w:val="000000"/>
                <w:kern w:val="1"/>
                <w:sz w:val="20"/>
                <w:szCs w:val="20"/>
                <w:lang w:eastAsia="ru-RU"/>
              </w:rPr>
              <w:t>3ч</w:t>
            </w:r>
          </w:p>
        </w:tc>
        <w:tc>
          <w:tcPr>
            <w:tcW w:w="1701" w:type="dxa"/>
            <w:tcBorders>
              <w:top w:val="single" w:sz="4" w:space="0" w:color="auto"/>
            </w:tcBorders>
          </w:tcPr>
          <w:p w:rsidR="00DF1061" w:rsidRPr="00006381" w:rsidRDefault="00DF1061" w:rsidP="00A41583">
            <w:pPr>
              <w:autoSpaceDE w:val="0"/>
              <w:spacing w:after="0" w:line="240" w:lineRule="auto"/>
              <w:jc w:val="both"/>
              <w:textAlignment w:val="center"/>
              <w:rPr>
                <w:rFonts w:ascii="Times New Roman" w:eastAsia="Times New Roman" w:hAnsi="Times New Roman" w:cs="Times New Roman"/>
                <w:color w:val="000000"/>
                <w:kern w:val="1"/>
                <w:sz w:val="20"/>
                <w:szCs w:val="20"/>
                <w:lang w:eastAsia="ru-RU"/>
              </w:rPr>
            </w:pPr>
          </w:p>
        </w:tc>
      </w:tr>
    </w:tbl>
    <w:p w:rsidR="00DF1061" w:rsidRPr="00006381" w:rsidRDefault="00DF1061" w:rsidP="00DF1061">
      <w:pPr>
        <w:spacing w:after="0" w:line="240" w:lineRule="auto"/>
        <w:rPr>
          <w:rFonts w:ascii="Times New Roman" w:eastAsia="Times New Roman" w:hAnsi="Times New Roman" w:cs="Times New Roman"/>
          <w:sz w:val="20"/>
          <w:szCs w:val="20"/>
          <w:lang w:eastAsia="ru-RU"/>
        </w:rPr>
      </w:pPr>
    </w:p>
    <w:p w:rsidR="00DF1061" w:rsidRPr="00006381" w:rsidRDefault="00DF1061" w:rsidP="00DF1061">
      <w:pPr>
        <w:spacing w:after="0" w:line="240" w:lineRule="auto"/>
        <w:rPr>
          <w:rFonts w:ascii="Times New Roman" w:eastAsia="Times New Roman" w:hAnsi="Times New Roman" w:cs="Times New Roman"/>
          <w:sz w:val="20"/>
          <w:szCs w:val="20"/>
          <w:lang w:eastAsia="ru-RU"/>
        </w:rPr>
      </w:pPr>
    </w:p>
    <w:p w:rsidR="00DF1061" w:rsidRPr="00006381" w:rsidRDefault="00DF1061" w:rsidP="00DF1061">
      <w:pPr>
        <w:spacing w:after="0" w:line="240" w:lineRule="auto"/>
        <w:rPr>
          <w:rFonts w:ascii="Times New Roman" w:eastAsia="Times New Roman" w:hAnsi="Times New Roman" w:cs="Times New Roman"/>
          <w:sz w:val="20"/>
          <w:szCs w:val="20"/>
          <w:lang w:eastAsia="ru-RU"/>
        </w:rPr>
      </w:pPr>
    </w:p>
    <w:p w:rsidR="00DF1061" w:rsidRPr="00006381" w:rsidRDefault="00DF1061" w:rsidP="00DF1061">
      <w:pPr>
        <w:spacing w:after="0" w:line="240" w:lineRule="auto"/>
        <w:rPr>
          <w:rFonts w:ascii="Times New Roman" w:eastAsia="Times New Roman" w:hAnsi="Times New Roman" w:cs="Times New Roman"/>
          <w:sz w:val="20"/>
          <w:szCs w:val="20"/>
          <w:lang w:eastAsia="ru-RU"/>
        </w:rPr>
        <w:sectPr w:rsidR="00DF1061" w:rsidRPr="00006381" w:rsidSect="00DF1061">
          <w:footerReference w:type="default" r:id="rId8"/>
          <w:pgSz w:w="16838" w:h="11906" w:orient="landscape"/>
          <w:pgMar w:top="567" w:right="567" w:bottom="567" w:left="567" w:header="709" w:footer="709" w:gutter="0"/>
          <w:cols w:space="708"/>
          <w:docGrid w:linePitch="360"/>
        </w:sectPr>
      </w:pPr>
    </w:p>
    <w:p w:rsidR="00DF1061" w:rsidRPr="008B7712" w:rsidRDefault="00DF1061" w:rsidP="00DF1061">
      <w:pPr>
        <w:spacing w:after="0" w:line="240" w:lineRule="auto"/>
        <w:rPr>
          <w:rFonts w:ascii="Times New Roman" w:eastAsia="Times New Roman" w:hAnsi="Times New Roman" w:cs="Times New Roman"/>
          <w:b/>
          <w:i/>
          <w:sz w:val="20"/>
          <w:szCs w:val="20"/>
          <w:lang w:eastAsia="ru-RU"/>
        </w:rPr>
      </w:pPr>
    </w:p>
    <w:p w:rsidR="00DF1061" w:rsidRDefault="00DF1061" w:rsidP="00DF1061">
      <w:pPr>
        <w:jc w:val="center"/>
        <w:rPr>
          <w:rFonts w:ascii="Times New Roman" w:hAnsi="Times New Roman" w:cs="Times New Roman"/>
          <w:sz w:val="28"/>
          <w:szCs w:val="28"/>
        </w:rPr>
      </w:pPr>
    </w:p>
    <w:p w:rsidR="00DF1061" w:rsidRDefault="00DF1061" w:rsidP="00DF1061">
      <w:pPr>
        <w:jc w:val="center"/>
        <w:rPr>
          <w:rFonts w:ascii="Times New Roman" w:hAnsi="Times New Roman" w:cs="Times New Roman"/>
          <w:sz w:val="28"/>
          <w:szCs w:val="28"/>
        </w:rPr>
      </w:pPr>
    </w:p>
    <w:p w:rsidR="00DF1061" w:rsidRDefault="00DF1061" w:rsidP="00DF1061">
      <w:pPr>
        <w:jc w:val="center"/>
        <w:rPr>
          <w:rFonts w:ascii="Times New Roman" w:hAnsi="Times New Roman" w:cs="Times New Roman"/>
          <w:sz w:val="28"/>
          <w:szCs w:val="28"/>
        </w:rPr>
      </w:pPr>
    </w:p>
    <w:p w:rsidR="00DF1061" w:rsidRDefault="00DF1061" w:rsidP="00DF1061">
      <w:pPr>
        <w:jc w:val="center"/>
        <w:rPr>
          <w:rFonts w:ascii="Times New Roman" w:hAnsi="Times New Roman" w:cs="Times New Roman"/>
          <w:sz w:val="28"/>
          <w:szCs w:val="28"/>
        </w:rPr>
      </w:pPr>
    </w:p>
    <w:p w:rsidR="00DF1061" w:rsidRDefault="00DF1061" w:rsidP="00DF1061">
      <w:pPr>
        <w:jc w:val="center"/>
        <w:rPr>
          <w:rFonts w:ascii="Times New Roman" w:hAnsi="Times New Roman" w:cs="Times New Roman"/>
          <w:sz w:val="28"/>
          <w:szCs w:val="28"/>
        </w:rPr>
      </w:pPr>
    </w:p>
    <w:p w:rsidR="00D20660" w:rsidRDefault="00D20660"/>
    <w:sectPr w:rsidR="00D206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886" w:rsidRDefault="00321368">
      <w:pPr>
        <w:spacing w:after="0" w:line="240" w:lineRule="auto"/>
      </w:pPr>
      <w:r>
        <w:separator/>
      </w:r>
    </w:p>
  </w:endnote>
  <w:endnote w:type="continuationSeparator" w:id="0">
    <w:p w:rsidR="00881886" w:rsidRDefault="0032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648628"/>
      <w:docPartObj>
        <w:docPartGallery w:val="Page Numbers (Bottom of Page)"/>
        <w:docPartUnique/>
      </w:docPartObj>
    </w:sdtPr>
    <w:sdtEndPr/>
    <w:sdtContent>
      <w:p w:rsidR="004313CE" w:rsidRDefault="00DF1061">
        <w:pPr>
          <w:pStyle w:val="a3"/>
          <w:jc w:val="right"/>
        </w:pPr>
        <w:r>
          <w:fldChar w:fldCharType="begin"/>
        </w:r>
        <w:r>
          <w:instrText>PAGE   \* MERGEFORMAT</w:instrText>
        </w:r>
        <w:r>
          <w:fldChar w:fldCharType="separate"/>
        </w:r>
        <w:r w:rsidR="007533E8">
          <w:rPr>
            <w:noProof/>
          </w:rPr>
          <w:t>9</w:t>
        </w:r>
        <w:r>
          <w:fldChar w:fldCharType="end"/>
        </w:r>
      </w:p>
    </w:sdtContent>
  </w:sdt>
  <w:p w:rsidR="004313CE" w:rsidRDefault="007533E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886" w:rsidRDefault="00321368">
      <w:pPr>
        <w:spacing w:after="0" w:line="240" w:lineRule="auto"/>
      </w:pPr>
      <w:r>
        <w:separator/>
      </w:r>
    </w:p>
  </w:footnote>
  <w:footnote w:type="continuationSeparator" w:id="0">
    <w:p w:rsidR="00881886" w:rsidRDefault="00321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45DD"/>
    <w:multiLevelType w:val="hybridMultilevel"/>
    <w:tmpl w:val="D374A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93BF7"/>
    <w:multiLevelType w:val="hybridMultilevel"/>
    <w:tmpl w:val="71A68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3249CD"/>
    <w:multiLevelType w:val="hybridMultilevel"/>
    <w:tmpl w:val="F4225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98779A"/>
    <w:multiLevelType w:val="hybridMultilevel"/>
    <w:tmpl w:val="32CAB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A056C"/>
    <w:multiLevelType w:val="hybridMultilevel"/>
    <w:tmpl w:val="7CB82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EB77FE"/>
    <w:multiLevelType w:val="hybridMultilevel"/>
    <w:tmpl w:val="5DBA0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C7A510F"/>
    <w:multiLevelType w:val="hybridMultilevel"/>
    <w:tmpl w:val="DD14E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B37A9F"/>
    <w:multiLevelType w:val="hybridMultilevel"/>
    <w:tmpl w:val="89DC47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0EF147E"/>
    <w:multiLevelType w:val="hybridMultilevel"/>
    <w:tmpl w:val="7D7C76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08B0AB7"/>
    <w:multiLevelType w:val="hybridMultilevel"/>
    <w:tmpl w:val="8FA077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173218B"/>
    <w:multiLevelType w:val="hybridMultilevel"/>
    <w:tmpl w:val="2A0084F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5"/>
  </w:num>
  <w:num w:numId="2">
    <w:abstractNumId w:val="6"/>
  </w:num>
  <w:num w:numId="3">
    <w:abstractNumId w:val="2"/>
  </w:num>
  <w:num w:numId="4">
    <w:abstractNumId w:val="10"/>
  </w:num>
  <w:num w:numId="5">
    <w:abstractNumId w:val="0"/>
  </w:num>
  <w:num w:numId="6">
    <w:abstractNumId w:val="7"/>
  </w:num>
  <w:num w:numId="7">
    <w:abstractNumId w:val="8"/>
  </w:num>
  <w:num w:numId="8">
    <w:abstractNumId w:val="4"/>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61"/>
    <w:rsid w:val="00321368"/>
    <w:rsid w:val="007533E8"/>
    <w:rsid w:val="00881886"/>
    <w:rsid w:val="00D20660"/>
    <w:rsid w:val="00DF1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AD6F5-A1A4-481F-9EAF-DD8B2F8A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06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F1061"/>
    <w:pPr>
      <w:tabs>
        <w:tab w:val="center" w:pos="4677"/>
        <w:tab w:val="right" w:pos="9355"/>
      </w:tabs>
    </w:pPr>
    <w:rPr>
      <w:rFonts w:ascii="Calibri" w:eastAsia="Times New Roman" w:hAnsi="Calibri" w:cs="Times New Roman"/>
      <w:lang w:eastAsia="ru-RU"/>
    </w:rPr>
  </w:style>
  <w:style w:type="character" w:customStyle="1" w:styleId="a4">
    <w:name w:val="Нижний колонтитул Знак"/>
    <w:basedOn w:val="a0"/>
    <w:link w:val="a3"/>
    <w:uiPriority w:val="99"/>
    <w:rsid w:val="00DF1061"/>
    <w:rPr>
      <w:rFonts w:ascii="Calibri" w:eastAsia="Times New Roman" w:hAnsi="Calibri" w:cs="Times New Roman"/>
      <w:lang w:eastAsia="ru-RU"/>
    </w:rPr>
  </w:style>
  <w:style w:type="paragraph" w:styleId="a5">
    <w:name w:val="Balloon Text"/>
    <w:basedOn w:val="a"/>
    <w:link w:val="a6"/>
    <w:uiPriority w:val="99"/>
    <w:semiHidden/>
    <w:unhideWhenUsed/>
    <w:rsid w:val="007533E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53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4237</Words>
  <Characters>24151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Трыханова</dc:creator>
  <cp:keywords/>
  <dc:description/>
  <cp:lastModifiedBy>Ольга Трыханова</cp:lastModifiedBy>
  <cp:revision>3</cp:revision>
  <cp:lastPrinted>2023-10-27T06:30:00Z</cp:lastPrinted>
  <dcterms:created xsi:type="dcterms:W3CDTF">2023-10-25T10:56:00Z</dcterms:created>
  <dcterms:modified xsi:type="dcterms:W3CDTF">2023-10-27T06:31:00Z</dcterms:modified>
</cp:coreProperties>
</file>