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5C8F3" w14:textId="77777777" w:rsidR="0099028D" w:rsidRPr="0099028D" w:rsidRDefault="0099028D" w:rsidP="0099028D">
      <w:pPr>
        <w:spacing w:after="200"/>
        <w:rPr>
          <w:rFonts w:eastAsia="Calibri" w:cs="Times New Roman"/>
          <w:b/>
          <w:sz w:val="24"/>
          <w:szCs w:val="24"/>
        </w:rPr>
      </w:pPr>
      <w:r w:rsidRPr="0099028D">
        <w:rPr>
          <w:rFonts w:eastAsia="Calibri" w:cs="Times New Roman"/>
          <w:b/>
          <w:sz w:val="24"/>
          <w:szCs w:val="24"/>
        </w:rPr>
        <w:t>РАССМОТРЕНО                                                          УТВЕРЖДЕНО</w:t>
      </w:r>
    </w:p>
    <w:p w14:paraId="155AB951" w14:textId="77777777" w:rsidR="0099028D" w:rsidRPr="0099028D" w:rsidRDefault="0099028D" w:rsidP="0099028D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99028D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C30CFF" wp14:editId="12D66D4E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5" name="Рисунок 5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28D">
        <w:rPr>
          <w:rFonts w:eastAsia="Calibri" w:cs="Times New Roman"/>
          <w:sz w:val="24"/>
          <w:szCs w:val="24"/>
        </w:rPr>
        <w:t>на заседании</w:t>
      </w:r>
      <w:r w:rsidRPr="0099028D">
        <w:rPr>
          <w:rFonts w:eastAsia="Calibri" w:cs="Times New Roman"/>
          <w:sz w:val="24"/>
          <w:szCs w:val="24"/>
        </w:rPr>
        <w:tab/>
        <w:t xml:space="preserve">Директор МОУ СОШ </w:t>
      </w:r>
    </w:p>
    <w:p w14:paraId="54842441" w14:textId="77777777" w:rsidR="0099028D" w:rsidRPr="0099028D" w:rsidRDefault="0099028D" w:rsidP="0099028D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99028D">
        <w:rPr>
          <w:rFonts w:eastAsia="Calibri" w:cs="Times New Roman"/>
          <w:sz w:val="24"/>
          <w:szCs w:val="24"/>
        </w:rPr>
        <w:t>педагогического совета</w:t>
      </w:r>
      <w:r w:rsidRPr="0099028D">
        <w:rPr>
          <w:rFonts w:eastAsia="Calibri" w:cs="Times New Roman"/>
          <w:sz w:val="24"/>
          <w:szCs w:val="24"/>
        </w:rPr>
        <w:tab/>
        <w:t xml:space="preserve">с. Большая </w:t>
      </w:r>
      <w:proofErr w:type="spellStart"/>
      <w:r w:rsidRPr="0099028D">
        <w:rPr>
          <w:rFonts w:eastAsia="Calibri" w:cs="Times New Roman"/>
          <w:sz w:val="24"/>
          <w:szCs w:val="24"/>
        </w:rPr>
        <w:t>Ижмора</w:t>
      </w:r>
      <w:proofErr w:type="spellEnd"/>
    </w:p>
    <w:p w14:paraId="6C6FA48E" w14:textId="77777777" w:rsidR="0099028D" w:rsidRPr="0099028D" w:rsidRDefault="0099028D" w:rsidP="0099028D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99028D">
        <w:rPr>
          <w:rFonts w:eastAsia="Calibri" w:cs="Times New Roman"/>
          <w:sz w:val="24"/>
          <w:szCs w:val="24"/>
        </w:rPr>
        <w:t>Протокол №1</w:t>
      </w:r>
      <w:r w:rsidRPr="0099028D">
        <w:rPr>
          <w:rFonts w:eastAsia="Calibri" w:cs="Times New Roman"/>
          <w:sz w:val="24"/>
          <w:szCs w:val="24"/>
        </w:rPr>
        <w:tab/>
        <w:t xml:space="preserve">_____Т.А. </w:t>
      </w:r>
      <w:proofErr w:type="spellStart"/>
      <w:r w:rsidRPr="0099028D">
        <w:rPr>
          <w:rFonts w:eastAsia="Calibri" w:cs="Times New Roman"/>
          <w:sz w:val="24"/>
          <w:szCs w:val="24"/>
        </w:rPr>
        <w:t>Чичвархина</w:t>
      </w:r>
      <w:proofErr w:type="spellEnd"/>
    </w:p>
    <w:p w14:paraId="1208DEB7" w14:textId="77777777" w:rsidR="0099028D" w:rsidRPr="0099028D" w:rsidRDefault="0099028D" w:rsidP="0099028D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99028D">
        <w:rPr>
          <w:rFonts w:eastAsia="Calibri" w:cs="Times New Roman"/>
          <w:sz w:val="24"/>
          <w:szCs w:val="24"/>
        </w:rPr>
        <w:t>от «31» августа 2023 г.</w:t>
      </w:r>
      <w:r w:rsidRPr="0099028D">
        <w:rPr>
          <w:rFonts w:eastAsia="Calibri" w:cs="Times New Roman"/>
          <w:sz w:val="24"/>
          <w:szCs w:val="24"/>
        </w:rPr>
        <w:tab/>
        <w:t xml:space="preserve">Приказ № 71 </w:t>
      </w:r>
    </w:p>
    <w:p w14:paraId="7954C128" w14:textId="77777777" w:rsidR="0099028D" w:rsidRPr="0099028D" w:rsidRDefault="0099028D" w:rsidP="0099028D">
      <w:pPr>
        <w:tabs>
          <w:tab w:val="left" w:pos="5400"/>
        </w:tabs>
        <w:spacing w:after="200" w:line="276" w:lineRule="auto"/>
        <w:rPr>
          <w:rFonts w:eastAsia="Calibri" w:cs="Times New Roman"/>
          <w:sz w:val="24"/>
          <w:szCs w:val="24"/>
        </w:rPr>
      </w:pPr>
      <w:r w:rsidRPr="0099028D">
        <w:rPr>
          <w:rFonts w:eastAsia="Calibri" w:cs="Times New Roman"/>
          <w:sz w:val="24"/>
          <w:szCs w:val="24"/>
        </w:rPr>
        <w:tab/>
        <w:t>от «31» августа 2023 г.</w:t>
      </w:r>
    </w:p>
    <w:p w14:paraId="438321F4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</w:p>
    <w:p w14:paraId="18BA6263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</w:p>
    <w:p w14:paraId="415D3426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</w:p>
    <w:p w14:paraId="2FA67AE2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</w:p>
    <w:p w14:paraId="20C50B37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</w:p>
    <w:p w14:paraId="424C1206" w14:textId="77777777" w:rsidR="0099028D" w:rsidRPr="0099028D" w:rsidRDefault="0099028D" w:rsidP="0099028D">
      <w:pPr>
        <w:spacing w:after="200" w:line="276" w:lineRule="auto"/>
        <w:rPr>
          <w:rFonts w:eastAsia="Calibri" w:cs="Times New Roman"/>
          <w:sz w:val="24"/>
          <w:szCs w:val="24"/>
        </w:rPr>
      </w:pPr>
    </w:p>
    <w:p w14:paraId="7B5C503C" w14:textId="77777777" w:rsidR="0099028D" w:rsidRPr="0099028D" w:rsidRDefault="0099028D" w:rsidP="0099028D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99028D">
        <w:rPr>
          <w:rFonts w:eastAsia="Calibri" w:cs="Times New Roman"/>
          <w:b/>
          <w:szCs w:val="28"/>
        </w:rPr>
        <w:t>АДАПТИРОВАННАЯ РАБОЧАЯ ПРОГРАММА (вариант 1)</w:t>
      </w:r>
    </w:p>
    <w:p w14:paraId="1F7F08C2" w14:textId="77777777" w:rsidR="0099028D" w:rsidRPr="0099028D" w:rsidRDefault="0099028D" w:rsidP="0099028D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99028D">
        <w:rPr>
          <w:rFonts w:eastAsia="Calibri" w:cs="Times New Roman"/>
          <w:b/>
          <w:szCs w:val="28"/>
        </w:rPr>
        <w:t>МАТЕМАТИКА</w:t>
      </w:r>
    </w:p>
    <w:p w14:paraId="677FB0CC" w14:textId="77777777" w:rsidR="0099028D" w:rsidRPr="0099028D" w:rsidRDefault="0099028D" w:rsidP="00483F4A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eastAsia="Calibri" w:cs="Times New Roman"/>
          <w:b/>
          <w:szCs w:val="28"/>
        </w:rPr>
      </w:pPr>
      <w:r w:rsidRPr="0099028D">
        <w:rPr>
          <w:rFonts w:eastAsia="Calibri" w:cs="Times New Roman"/>
          <w:b/>
          <w:szCs w:val="28"/>
        </w:rPr>
        <w:t>класс</w:t>
      </w:r>
    </w:p>
    <w:p w14:paraId="28AE7666" w14:textId="77777777" w:rsidR="0099028D" w:rsidRPr="0099028D" w:rsidRDefault="0099028D" w:rsidP="0099028D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14:paraId="4800FD4C" w14:textId="77777777" w:rsidR="0099028D" w:rsidRPr="0099028D" w:rsidRDefault="0099028D" w:rsidP="0099028D">
      <w:pPr>
        <w:spacing w:after="200"/>
        <w:rPr>
          <w:rFonts w:eastAsia="Calibri" w:cs="Times New Roman"/>
          <w:sz w:val="22"/>
        </w:rPr>
      </w:pPr>
    </w:p>
    <w:p w14:paraId="69022912" w14:textId="77777777" w:rsidR="0099028D" w:rsidRPr="0099028D" w:rsidRDefault="0099028D" w:rsidP="0099028D">
      <w:pPr>
        <w:spacing w:after="200"/>
        <w:rPr>
          <w:rFonts w:eastAsia="Calibri" w:cs="Times New Roman"/>
          <w:sz w:val="22"/>
        </w:rPr>
      </w:pPr>
    </w:p>
    <w:p w14:paraId="12EE76ED" w14:textId="77777777" w:rsidR="0099028D" w:rsidRDefault="0099028D" w:rsidP="0099028D">
      <w:pPr>
        <w:spacing w:after="200"/>
        <w:rPr>
          <w:rFonts w:eastAsia="Calibri" w:cs="Times New Roman"/>
          <w:sz w:val="22"/>
        </w:rPr>
      </w:pPr>
    </w:p>
    <w:p w14:paraId="38BAF4A7" w14:textId="77777777" w:rsidR="00483F4A" w:rsidRDefault="00483F4A" w:rsidP="0099028D">
      <w:pPr>
        <w:spacing w:after="200"/>
        <w:rPr>
          <w:rFonts w:eastAsia="Calibri" w:cs="Times New Roman"/>
          <w:sz w:val="22"/>
        </w:rPr>
      </w:pPr>
    </w:p>
    <w:p w14:paraId="77488C12" w14:textId="77777777" w:rsidR="00483F4A" w:rsidRDefault="00483F4A" w:rsidP="0099028D">
      <w:pPr>
        <w:spacing w:after="200"/>
        <w:rPr>
          <w:rFonts w:eastAsia="Calibri" w:cs="Times New Roman"/>
          <w:sz w:val="22"/>
        </w:rPr>
      </w:pPr>
    </w:p>
    <w:p w14:paraId="353293D6" w14:textId="77777777" w:rsidR="00483F4A" w:rsidRPr="0099028D" w:rsidRDefault="00483F4A" w:rsidP="0099028D">
      <w:pPr>
        <w:spacing w:after="200"/>
        <w:rPr>
          <w:rFonts w:eastAsia="Calibri" w:cs="Times New Roman"/>
          <w:sz w:val="22"/>
        </w:rPr>
      </w:pPr>
    </w:p>
    <w:p w14:paraId="61551E57" w14:textId="77777777" w:rsidR="0099028D" w:rsidRPr="0099028D" w:rsidRDefault="0099028D" w:rsidP="0099028D">
      <w:pPr>
        <w:spacing w:after="200"/>
        <w:rPr>
          <w:rFonts w:eastAsia="Calibri" w:cs="Times New Roman"/>
          <w:sz w:val="22"/>
        </w:rPr>
      </w:pPr>
    </w:p>
    <w:p w14:paraId="1979CAF2" w14:textId="77777777" w:rsidR="0099028D" w:rsidRPr="0099028D" w:rsidRDefault="0099028D" w:rsidP="0099028D">
      <w:pPr>
        <w:spacing w:after="0"/>
        <w:ind w:left="108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9028D">
        <w:rPr>
          <w:rFonts w:eastAsia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</w:t>
      </w:r>
    </w:p>
    <w:p w14:paraId="706B697F" w14:textId="77777777" w:rsidR="0099028D" w:rsidRPr="0099028D" w:rsidRDefault="0099028D" w:rsidP="0099028D">
      <w:pPr>
        <w:spacing w:after="0"/>
        <w:ind w:left="108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14:paraId="63BB2731" w14:textId="77777777" w:rsidR="0099028D" w:rsidRPr="0099028D" w:rsidRDefault="0099028D" w:rsidP="0099028D">
      <w:pPr>
        <w:spacing w:after="0"/>
        <w:ind w:left="108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9028D">
        <w:rPr>
          <w:rFonts w:eastAsia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Пояснительная записка.</w:t>
      </w:r>
    </w:p>
    <w:p w14:paraId="1DDB7EF6" w14:textId="77777777" w:rsidR="0099028D" w:rsidRPr="0099028D" w:rsidRDefault="0099028D" w:rsidP="0099028D">
      <w:pPr>
        <w:spacing w:after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08A25606" w14:textId="77777777" w:rsidR="0099028D" w:rsidRPr="0099028D" w:rsidRDefault="0099028D" w:rsidP="0099028D">
      <w:pPr>
        <w:spacing w:after="0"/>
        <w:ind w:firstLine="708"/>
        <w:jc w:val="both"/>
        <w:rPr>
          <w:rFonts w:eastAsia="Times New Roman" w:cs="Times New Roman"/>
          <w:iCs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Рабочая программа по математике предназначена для учащихся 4 класса </w:t>
      </w:r>
      <w:r w:rsidRPr="0099028D">
        <w:rPr>
          <w:rFonts w:eastAsia="Times New Roman" w:cs="Times New Roman"/>
          <w:sz w:val="22"/>
          <w:lang w:val="en-US" w:eastAsia="ru-RU"/>
        </w:rPr>
        <w:t>c</w:t>
      </w:r>
      <w:r w:rsidRPr="0099028D">
        <w:rPr>
          <w:rFonts w:eastAsia="Times New Roman" w:cs="Times New Roman"/>
          <w:sz w:val="22"/>
          <w:lang w:eastAsia="ru-RU"/>
        </w:rPr>
        <w:t xml:space="preserve"> умственной отсталостью (интеллектуальными нарушениями).</w:t>
      </w:r>
    </w:p>
    <w:p w14:paraId="56CACF90" w14:textId="713BB081" w:rsidR="0099028D" w:rsidRPr="0099028D" w:rsidRDefault="0099028D" w:rsidP="0099028D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bCs/>
          <w:sz w:val="22"/>
          <w:lang w:eastAsia="ru-RU"/>
        </w:rPr>
        <w:t xml:space="preserve">Рабочая программа разработана </w:t>
      </w:r>
      <w:proofErr w:type="gramStart"/>
      <w:r w:rsidRPr="0099028D">
        <w:rPr>
          <w:rFonts w:eastAsia="Times New Roman" w:cs="Times New Roman"/>
          <w:bCs/>
          <w:sz w:val="22"/>
          <w:lang w:eastAsia="ru-RU"/>
        </w:rPr>
        <w:t>в  соответствии</w:t>
      </w:r>
      <w:proofErr w:type="gramEnd"/>
      <w:r w:rsidRPr="0099028D">
        <w:rPr>
          <w:rFonts w:eastAsia="Times New Roman" w:cs="Times New Roman"/>
          <w:bCs/>
          <w:sz w:val="22"/>
          <w:lang w:eastAsia="ru-RU"/>
        </w:rPr>
        <w:t xml:space="preserve"> с Федеральным законом от 29.12.2012 № 273 – ФЗ «Об образовании в Российской Федерации», с  приказом от 19.12.2014 № 1599 об утверждении  </w:t>
      </w:r>
      <w:r w:rsidRPr="0099028D">
        <w:rPr>
          <w:rFonts w:eastAsia="Times New Roman" w:cs="Times New Roman"/>
          <w:sz w:val="22"/>
          <w:lang w:eastAsia="ru-RU"/>
        </w:rPr>
        <w:t>Федерального государственного образовательного стандарта для обучающихся с умственной отсталостью (интеллектуальными нарушениями),</w:t>
      </w:r>
      <w:r w:rsidRPr="0099028D">
        <w:rPr>
          <w:rFonts w:eastAsia="Times New Roman" w:cs="Times New Roman"/>
          <w:bCs/>
          <w:sz w:val="22"/>
          <w:lang w:eastAsia="ru-RU"/>
        </w:rPr>
        <w:t xml:space="preserve"> на основе п</w:t>
      </w:r>
      <w:r w:rsidRPr="0099028D">
        <w:rPr>
          <w:rFonts w:eastAsia="Times New Roman" w:cs="Times New Roman"/>
          <w:sz w:val="22"/>
          <w:lang w:eastAsia="ru-RU"/>
        </w:rPr>
        <w:t>рограммы «Математика» для специальных (коррекционных) образовательных учреждений   0–4 классы»,  автор</w:t>
      </w:r>
      <w:r w:rsidR="00483F4A">
        <w:rPr>
          <w:rFonts w:eastAsia="Times New Roman" w:cs="Times New Roman"/>
          <w:sz w:val="22"/>
          <w:lang w:eastAsia="ru-RU"/>
        </w:rPr>
        <w:t xml:space="preserve"> Т.В. </w:t>
      </w:r>
      <w:proofErr w:type="spellStart"/>
      <w:r w:rsidR="00483F4A">
        <w:rPr>
          <w:rFonts w:eastAsia="Times New Roman" w:cs="Times New Roman"/>
          <w:sz w:val="22"/>
          <w:lang w:eastAsia="ru-RU"/>
        </w:rPr>
        <w:t>Алышева,М.И</w:t>
      </w:r>
      <w:proofErr w:type="spellEnd"/>
      <w:r w:rsidR="00483F4A">
        <w:rPr>
          <w:rFonts w:eastAsia="Times New Roman" w:cs="Times New Roman"/>
          <w:sz w:val="22"/>
          <w:lang w:eastAsia="ru-RU"/>
        </w:rPr>
        <w:t>. Яковлева</w:t>
      </w:r>
      <w:r w:rsidRPr="0099028D">
        <w:rPr>
          <w:rFonts w:eastAsia="Times New Roman" w:cs="Times New Roman"/>
          <w:sz w:val="22"/>
          <w:lang w:eastAsia="ru-RU"/>
        </w:rPr>
        <w:t xml:space="preserve"> </w:t>
      </w:r>
    </w:p>
    <w:p w14:paraId="5D61BBA9" w14:textId="77777777" w:rsidR="00483F4A" w:rsidRDefault="0099028D" w:rsidP="00483F4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  <w:r w:rsidRPr="0099028D">
        <w:rPr>
          <w:rFonts w:eastAsia="Times New Roman" w:cs="Times New Roman"/>
          <w:bCs/>
          <w:sz w:val="22"/>
          <w:lang w:eastAsia="ru-RU"/>
        </w:rPr>
        <w:t xml:space="preserve">          Рабочая программа ориентирована на учебно-методический комплект: </w:t>
      </w:r>
    </w:p>
    <w:p w14:paraId="64F23B96" w14:textId="096919EA" w:rsidR="0099028D" w:rsidRPr="0099028D" w:rsidRDefault="0099028D" w:rsidP="00483F4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  <w:r w:rsidRPr="0099028D">
        <w:rPr>
          <w:rFonts w:eastAsia="Times New Roman" w:cs="Times New Roman"/>
          <w:bCs/>
          <w:sz w:val="22"/>
          <w:lang w:eastAsia="ru-RU"/>
        </w:rPr>
        <w:t>Учебник «Математика» (часть 1) 4 класс для общеобразовательных организаций, реализующих адаптированные основные общеобразовательные программы</w:t>
      </w:r>
      <w:r w:rsidRPr="0099028D">
        <w:rPr>
          <w:rFonts w:eastAsia="Times New Roman" w:cs="Times New Roman"/>
          <w:sz w:val="22"/>
          <w:lang w:eastAsia="ru-RU"/>
        </w:rPr>
        <w:t xml:space="preserve">, автор Т.В. </w:t>
      </w:r>
      <w:proofErr w:type="spellStart"/>
      <w:r w:rsidRPr="0099028D">
        <w:rPr>
          <w:rFonts w:eastAsia="Times New Roman" w:cs="Times New Roman"/>
          <w:sz w:val="22"/>
          <w:lang w:eastAsia="ru-RU"/>
        </w:rPr>
        <w:t>Алышева</w:t>
      </w:r>
      <w:proofErr w:type="spellEnd"/>
      <w:r w:rsidRPr="0099028D">
        <w:rPr>
          <w:rFonts w:eastAsia="Times New Roman" w:cs="Times New Roman"/>
          <w:sz w:val="22"/>
          <w:lang w:eastAsia="ru-RU"/>
        </w:rPr>
        <w:t xml:space="preserve">, И.М. </w:t>
      </w:r>
      <w:r w:rsidR="00483F4A">
        <w:rPr>
          <w:rFonts w:eastAsia="Times New Roman" w:cs="Times New Roman"/>
          <w:sz w:val="22"/>
          <w:lang w:eastAsia="ru-RU"/>
        </w:rPr>
        <w:t>Яковлева – М.: Просвещение, 2023</w:t>
      </w:r>
      <w:r w:rsidRPr="0099028D">
        <w:rPr>
          <w:rFonts w:eastAsia="Times New Roman" w:cs="Times New Roman"/>
          <w:sz w:val="22"/>
          <w:lang w:eastAsia="ru-RU"/>
        </w:rPr>
        <w:t xml:space="preserve">. </w:t>
      </w:r>
    </w:p>
    <w:p w14:paraId="3BE4DBFC" w14:textId="35713160" w:rsidR="0099028D" w:rsidRPr="0099028D" w:rsidRDefault="0099028D" w:rsidP="0099028D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  <w:r w:rsidRPr="0099028D">
        <w:rPr>
          <w:rFonts w:eastAsia="Times New Roman" w:cs="Times New Roman"/>
          <w:bCs/>
          <w:sz w:val="22"/>
          <w:lang w:eastAsia="ru-RU"/>
        </w:rPr>
        <w:t xml:space="preserve">2. Учебник «Математика» (часть 2) 4 класс для общеобразовательных организаций, реализующих адаптированные основные общеобразовательные программы, автор Т.В. </w:t>
      </w:r>
      <w:proofErr w:type="spellStart"/>
      <w:r w:rsidRPr="0099028D">
        <w:rPr>
          <w:rFonts w:eastAsia="Times New Roman" w:cs="Times New Roman"/>
          <w:bCs/>
          <w:sz w:val="22"/>
          <w:lang w:eastAsia="ru-RU"/>
        </w:rPr>
        <w:t>Алышева</w:t>
      </w:r>
      <w:proofErr w:type="spellEnd"/>
      <w:r w:rsidRPr="0099028D">
        <w:rPr>
          <w:rFonts w:eastAsia="Times New Roman" w:cs="Times New Roman"/>
          <w:bCs/>
          <w:sz w:val="22"/>
          <w:lang w:eastAsia="ru-RU"/>
        </w:rPr>
        <w:t xml:space="preserve">, И.М. </w:t>
      </w:r>
      <w:r w:rsidR="00483F4A">
        <w:rPr>
          <w:rFonts w:eastAsia="Times New Roman" w:cs="Times New Roman"/>
          <w:bCs/>
          <w:sz w:val="22"/>
          <w:lang w:eastAsia="ru-RU"/>
        </w:rPr>
        <w:t>Яковлева – М.: Просвещение, 2023</w:t>
      </w:r>
      <w:r w:rsidRPr="0099028D">
        <w:rPr>
          <w:rFonts w:eastAsia="Times New Roman" w:cs="Times New Roman"/>
          <w:bCs/>
          <w:sz w:val="22"/>
          <w:lang w:eastAsia="ru-RU"/>
        </w:rPr>
        <w:t>.</w:t>
      </w:r>
    </w:p>
    <w:p w14:paraId="55D81B00" w14:textId="77777777" w:rsidR="0099028D" w:rsidRPr="0099028D" w:rsidRDefault="0099028D" w:rsidP="0099028D">
      <w:pPr>
        <w:spacing w:after="0"/>
        <w:ind w:firstLine="708"/>
        <w:jc w:val="both"/>
        <w:rPr>
          <w:rFonts w:eastAsia="Times New Roman" w:cs="Times New Roman"/>
          <w:iCs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Цель рабочей программы в 4 классе - 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 обучения.</w:t>
      </w:r>
    </w:p>
    <w:p w14:paraId="5E90C1A4" w14:textId="77777777" w:rsidR="0099028D" w:rsidRPr="0099028D" w:rsidRDefault="0099028D" w:rsidP="0099028D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Рабочая программа по математике в 4 классе решает следующие задачи:</w:t>
      </w:r>
    </w:p>
    <w:p w14:paraId="726186F8" w14:textId="77777777" w:rsidR="0099028D" w:rsidRPr="0099028D" w:rsidRDefault="0099028D" w:rsidP="00483F4A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iCs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формирование доступных учащимся математических знаний и умений практически применять их в повседневной жизни, при изучении других учебных предметов; подготовка учащихся к овладению трудовыми знаниями и навыками;</w:t>
      </w:r>
    </w:p>
    <w:p w14:paraId="2283C27E" w14:textId="77777777" w:rsidR="0099028D" w:rsidRPr="0099028D" w:rsidRDefault="0099028D" w:rsidP="00483F4A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iCs/>
          <w:sz w:val="22"/>
          <w:lang w:eastAsia="ru-RU"/>
        </w:rPr>
      </w:pPr>
      <w:r w:rsidRPr="0099028D">
        <w:rPr>
          <w:rFonts w:eastAsia="Times New Roman" w:cs="Times New Roman"/>
          <w:iCs/>
          <w:sz w:val="22"/>
          <w:lang w:eastAsia="ru-RU"/>
        </w:rPr>
        <w:t xml:space="preserve">осуществление мониторинга </w:t>
      </w:r>
      <w:proofErr w:type="spellStart"/>
      <w:r w:rsidRPr="0099028D">
        <w:rPr>
          <w:rFonts w:eastAsia="Times New Roman" w:cs="Times New Roman"/>
          <w:iCs/>
          <w:sz w:val="22"/>
          <w:lang w:eastAsia="ru-RU"/>
        </w:rPr>
        <w:t>психолого</w:t>
      </w:r>
      <w:proofErr w:type="spellEnd"/>
      <w:r w:rsidRPr="0099028D">
        <w:rPr>
          <w:rFonts w:eastAsia="Times New Roman" w:cs="Times New Roman"/>
          <w:iCs/>
          <w:sz w:val="22"/>
          <w:lang w:eastAsia="ru-RU"/>
        </w:rPr>
        <w:t xml:space="preserve"> – педагогических особенностей обучающихся, выявление степени достижений предметных и личностных результатов; </w:t>
      </w:r>
    </w:p>
    <w:p w14:paraId="33C932EB" w14:textId="77777777" w:rsidR="0099028D" w:rsidRPr="0099028D" w:rsidRDefault="0099028D" w:rsidP="00483F4A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iCs/>
          <w:sz w:val="22"/>
          <w:lang w:eastAsia="ru-RU"/>
        </w:rPr>
      </w:pPr>
      <w:r w:rsidRPr="0099028D">
        <w:rPr>
          <w:rFonts w:eastAsia="Times New Roman" w:cs="Times New Roman"/>
          <w:iCs/>
          <w:sz w:val="22"/>
          <w:lang w:eastAsia="ru-RU"/>
        </w:rPr>
        <w:t>воспитание у учащихся положительных качеств личности, в частности целеустремлённости, трудолюбия, самостоятельности, терпеливости, настойчивости, любознательности, навыков контроля и самоконтроля, аккуратности.</w:t>
      </w:r>
    </w:p>
    <w:p w14:paraId="48B31E5D" w14:textId="77777777" w:rsidR="0099028D" w:rsidRPr="0099028D" w:rsidRDefault="0099028D" w:rsidP="0099028D">
      <w:pPr>
        <w:autoSpaceDE w:val="0"/>
        <w:spacing w:after="0"/>
        <w:ind w:firstLine="454"/>
        <w:jc w:val="both"/>
        <w:textAlignment w:val="center"/>
        <w:rPr>
          <w:rFonts w:eastAsia="Times New Roman" w:cs="NewtonCSanPin"/>
          <w:color w:val="000000"/>
          <w:kern w:val="1"/>
          <w:sz w:val="22"/>
          <w:lang w:eastAsia="ar-SA"/>
        </w:rPr>
      </w:pPr>
      <w:r w:rsidRPr="0099028D">
        <w:rPr>
          <w:rFonts w:eastAsia="Times New Roman" w:cs="NewtonCSanPin"/>
          <w:color w:val="000000"/>
          <w:kern w:val="1"/>
          <w:sz w:val="22"/>
          <w:lang w:eastAsia="ar-SA"/>
        </w:rPr>
        <w:t xml:space="preserve">В программе   по математике обозначены два уровня овладения предметными результатами: минимальный и достаточный. Достаточный уровень освоения предметными результатами не является обязательным для всех обучающихся. Минимальный уровень является обязательным для всех обучающихся с умственной отсталостью. Отсутствие достижения этого уровня по математике в 4 классе не является препятствием к продолжению образования по данному варианту программы. </w:t>
      </w:r>
    </w:p>
    <w:p w14:paraId="1AA0AA15" w14:textId="77777777" w:rsidR="0099028D" w:rsidRPr="0099028D" w:rsidRDefault="0099028D" w:rsidP="0099028D">
      <w:pPr>
        <w:autoSpaceDE w:val="0"/>
        <w:spacing w:after="0"/>
        <w:ind w:firstLine="454"/>
        <w:jc w:val="both"/>
        <w:textAlignment w:val="center"/>
        <w:rPr>
          <w:rFonts w:eastAsia="Times New Roman" w:cs="Times New Roman"/>
          <w:kern w:val="1"/>
          <w:sz w:val="22"/>
          <w:lang w:eastAsia="ar-SA"/>
        </w:rPr>
      </w:pPr>
      <w:r w:rsidRPr="0099028D">
        <w:rPr>
          <w:rFonts w:eastAsia="Times New Roman" w:cs="NewtonCSanPin"/>
          <w:color w:val="000000"/>
          <w:kern w:val="1"/>
          <w:sz w:val="22"/>
          <w:lang w:eastAsia="ar-SA"/>
        </w:rPr>
        <w:t>Знания оцениваются в соответствии с двумя уровнями, предусмотренными рабочей программой   4 класса по 5</w:t>
      </w:r>
      <w:r w:rsidRPr="0099028D">
        <w:rPr>
          <w:rFonts w:eastAsia="Times New Roman" w:cs="NewtonCSanPin"/>
          <w:color w:val="000000"/>
          <w:kern w:val="1"/>
          <w:sz w:val="22"/>
          <w:lang w:eastAsia="ar-SA"/>
        </w:rPr>
        <w:noBreakHyphen/>
        <w:t xml:space="preserve">балльной шкале системы отметок. </w:t>
      </w:r>
      <w:r w:rsidRPr="0099028D">
        <w:rPr>
          <w:rFonts w:eastAsia="Times New Roman" w:cs="Times New Roman"/>
          <w:kern w:val="1"/>
          <w:sz w:val="22"/>
          <w:lang w:eastAsia="ar-SA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14:paraId="20A9A85F" w14:textId="77777777" w:rsidR="0099028D" w:rsidRPr="0099028D" w:rsidRDefault="0099028D" w:rsidP="0099028D">
      <w:pPr>
        <w:autoSpaceDE w:val="0"/>
        <w:spacing w:after="0"/>
        <w:jc w:val="both"/>
        <w:textAlignment w:val="center"/>
        <w:rPr>
          <w:rFonts w:eastAsia="Times New Roman" w:cs="Times New Roman"/>
          <w:kern w:val="1"/>
          <w:sz w:val="22"/>
          <w:lang w:eastAsia="ar-SA"/>
        </w:rPr>
      </w:pPr>
      <w:r w:rsidRPr="0099028D">
        <w:rPr>
          <w:rFonts w:eastAsia="Times New Roman" w:cs="Times New Roman"/>
          <w:kern w:val="1"/>
          <w:sz w:val="22"/>
          <w:lang w:eastAsia="ar-SA"/>
        </w:rPr>
        <w:t>Оценка «5» -</w:t>
      </w:r>
      <w:r w:rsidRPr="0099028D">
        <w:rPr>
          <w:rFonts w:eastAsia="Times New Roman" w:cs="NewtonCSanPin"/>
          <w:color w:val="000000"/>
          <w:kern w:val="1"/>
          <w:sz w:val="22"/>
          <w:lang w:eastAsia="ar-SA"/>
        </w:rPr>
        <w:t xml:space="preserve"> </w:t>
      </w:r>
      <w:r w:rsidRPr="0099028D">
        <w:rPr>
          <w:rFonts w:eastAsia="Times New Roman" w:cs="Times New Roman"/>
          <w:kern w:val="1"/>
          <w:sz w:val="22"/>
          <w:lang w:eastAsia="ar-SA"/>
        </w:rPr>
        <w:t>«очень хорошо» (отлично) свыше 65%;</w:t>
      </w:r>
    </w:p>
    <w:p w14:paraId="27ACF597" w14:textId="77777777" w:rsidR="0099028D" w:rsidRPr="0099028D" w:rsidRDefault="0099028D" w:rsidP="0099028D">
      <w:pPr>
        <w:autoSpaceDE w:val="0"/>
        <w:spacing w:after="0"/>
        <w:jc w:val="both"/>
        <w:textAlignment w:val="center"/>
        <w:rPr>
          <w:rFonts w:eastAsia="Times New Roman" w:cs="Times New Roman"/>
          <w:kern w:val="1"/>
          <w:sz w:val="22"/>
          <w:lang w:eastAsia="ar-SA"/>
        </w:rPr>
      </w:pPr>
      <w:r w:rsidRPr="0099028D">
        <w:rPr>
          <w:rFonts w:eastAsia="Times New Roman" w:cs="NewtonCSanPin"/>
          <w:color w:val="000000"/>
          <w:kern w:val="1"/>
          <w:sz w:val="22"/>
          <w:lang w:eastAsia="ar-SA"/>
        </w:rPr>
        <w:t>Оценка «4» - «хорошо» ― от 51% до 65% заданий;</w:t>
      </w:r>
    </w:p>
    <w:p w14:paraId="31567AB9" w14:textId="77777777" w:rsidR="0099028D" w:rsidRPr="0099028D" w:rsidRDefault="0099028D" w:rsidP="0099028D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Оценка «3» - «удовлетворительно» (зачёт), если обучающиеся верно    выполняют от 35% до 50% заданий;</w:t>
      </w:r>
    </w:p>
    <w:p w14:paraId="5DAECF04" w14:textId="77777777" w:rsidR="0099028D" w:rsidRPr="0099028D" w:rsidRDefault="0099028D" w:rsidP="0099028D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 Оценка «2» не ставится.</w:t>
      </w:r>
    </w:p>
    <w:p w14:paraId="1648B50E" w14:textId="77777777" w:rsidR="0099028D" w:rsidRPr="0099028D" w:rsidRDefault="0099028D" w:rsidP="0099028D">
      <w:pPr>
        <w:spacing w:after="0"/>
        <w:ind w:firstLine="708"/>
        <w:contextualSpacing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 Оценка достижения обучающимися с умственной отсталостью (интеллектуальными нарушениями) пред</w:t>
      </w:r>
      <w:r w:rsidRPr="0099028D">
        <w:rPr>
          <w:rFonts w:eastAsia="Times New Roman" w:cs="Times New Roman"/>
          <w:sz w:val="22"/>
          <w:lang w:eastAsia="ru-RU"/>
        </w:rPr>
        <w:softHyphen/>
        <w:t>метных результатов осуществляется на принципах ин</w:t>
      </w:r>
      <w:r w:rsidRPr="0099028D">
        <w:rPr>
          <w:rFonts w:eastAsia="Times New Roman" w:cs="Times New Roman"/>
          <w:sz w:val="22"/>
          <w:lang w:eastAsia="ru-RU"/>
        </w:rPr>
        <w:softHyphen/>
        <w:t>ди</w:t>
      </w:r>
      <w:r w:rsidRPr="0099028D">
        <w:rPr>
          <w:rFonts w:eastAsia="Times New Roman" w:cs="Times New Roman"/>
          <w:sz w:val="22"/>
          <w:lang w:eastAsia="ru-RU"/>
        </w:rPr>
        <w:softHyphen/>
        <w:t>ви</w:t>
      </w:r>
      <w:r w:rsidRPr="0099028D">
        <w:rPr>
          <w:rFonts w:eastAsia="Times New Roman" w:cs="Times New Roman"/>
          <w:sz w:val="22"/>
          <w:lang w:eastAsia="ru-RU"/>
        </w:rPr>
        <w:softHyphen/>
        <w:t>ду</w:t>
      </w:r>
      <w:r w:rsidRPr="0099028D">
        <w:rPr>
          <w:rFonts w:eastAsia="Times New Roman" w:cs="Times New Roman"/>
          <w:sz w:val="22"/>
          <w:lang w:eastAsia="ru-RU"/>
        </w:rPr>
        <w:softHyphen/>
        <w:t>аль</w:t>
      </w:r>
      <w:r w:rsidRPr="0099028D">
        <w:rPr>
          <w:rFonts w:eastAsia="Times New Roman" w:cs="Times New Roman"/>
          <w:sz w:val="22"/>
          <w:lang w:eastAsia="ru-RU"/>
        </w:rPr>
        <w:softHyphen/>
        <w:t>но</w:t>
      </w:r>
      <w:r w:rsidRPr="0099028D">
        <w:rPr>
          <w:rFonts w:eastAsia="Times New Roman" w:cs="Times New Roman"/>
          <w:sz w:val="22"/>
          <w:lang w:eastAsia="ru-RU"/>
        </w:rPr>
        <w:softHyphen/>
        <w:t>го и дифференцированного подходов. Усвоенные обу</w:t>
      </w:r>
      <w:r w:rsidRPr="0099028D">
        <w:rPr>
          <w:rFonts w:eastAsia="Times New Roman" w:cs="Times New Roman"/>
          <w:sz w:val="22"/>
          <w:lang w:eastAsia="ru-RU"/>
        </w:rPr>
        <w:softHyphen/>
        <w:t>ча</w:t>
      </w:r>
      <w:r w:rsidRPr="0099028D">
        <w:rPr>
          <w:rFonts w:eastAsia="Times New Roman" w:cs="Times New Roman"/>
          <w:sz w:val="22"/>
          <w:lang w:eastAsia="ru-RU"/>
        </w:rPr>
        <w:softHyphen/>
        <w:t>ющимися даже незначительные по объему и эле</w:t>
      </w:r>
      <w:r w:rsidRPr="0099028D">
        <w:rPr>
          <w:rFonts w:eastAsia="Times New Roman" w:cs="Times New Roman"/>
          <w:sz w:val="22"/>
          <w:lang w:eastAsia="ru-RU"/>
        </w:rPr>
        <w:softHyphen/>
        <w:t>мен</w:t>
      </w:r>
      <w:r w:rsidRPr="0099028D">
        <w:rPr>
          <w:rFonts w:eastAsia="Times New Roman" w:cs="Times New Roman"/>
          <w:sz w:val="22"/>
          <w:lang w:eastAsia="ru-RU"/>
        </w:rPr>
        <w:softHyphen/>
        <w:t>тарные по содержанию знания и умения должны выполнять кор</w:t>
      </w:r>
      <w:r w:rsidRPr="0099028D">
        <w:rPr>
          <w:rFonts w:eastAsia="Times New Roman" w:cs="Times New Roman"/>
          <w:sz w:val="22"/>
          <w:lang w:eastAsia="ru-RU"/>
        </w:rPr>
        <w:softHyphen/>
        <w:t>рек</w:t>
      </w:r>
      <w:r w:rsidRPr="0099028D">
        <w:rPr>
          <w:rFonts w:eastAsia="Times New Roman" w:cs="Times New Roman"/>
          <w:sz w:val="22"/>
          <w:lang w:eastAsia="ru-RU"/>
        </w:rPr>
        <w:softHyphen/>
        <w:t>ци</w:t>
      </w:r>
      <w:r w:rsidRPr="0099028D">
        <w:rPr>
          <w:rFonts w:eastAsia="Times New Roman" w:cs="Times New Roman"/>
          <w:sz w:val="22"/>
          <w:lang w:eastAsia="ru-RU"/>
        </w:rPr>
        <w:softHyphen/>
        <w:t>он</w:t>
      </w:r>
      <w:r w:rsidRPr="0099028D">
        <w:rPr>
          <w:rFonts w:eastAsia="Times New Roman" w:cs="Times New Roman"/>
          <w:sz w:val="22"/>
          <w:lang w:eastAsia="ru-RU"/>
        </w:rPr>
        <w:softHyphen/>
        <w:t>но-раз</w:t>
      </w:r>
      <w:r w:rsidRPr="0099028D">
        <w:rPr>
          <w:rFonts w:eastAsia="Times New Roman" w:cs="Times New Roman"/>
          <w:sz w:val="22"/>
          <w:lang w:eastAsia="ru-RU"/>
        </w:rPr>
        <w:softHyphen/>
        <w:t>ви</w:t>
      </w:r>
      <w:r w:rsidRPr="0099028D">
        <w:rPr>
          <w:rFonts w:eastAsia="Times New Roman" w:cs="Times New Roman"/>
          <w:sz w:val="22"/>
          <w:lang w:eastAsia="ru-RU"/>
        </w:rPr>
        <w:softHyphen/>
        <w:t>ва</w:t>
      </w:r>
      <w:r w:rsidRPr="0099028D">
        <w:rPr>
          <w:rFonts w:eastAsia="Times New Roman" w:cs="Times New Roman"/>
          <w:sz w:val="22"/>
          <w:lang w:eastAsia="ru-RU"/>
        </w:rPr>
        <w:softHyphen/>
        <w:t>ю</w:t>
      </w:r>
      <w:r w:rsidRPr="0099028D">
        <w:rPr>
          <w:rFonts w:eastAsia="Times New Roman" w:cs="Times New Roman"/>
          <w:sz w:val="22"/>
          <w:lang w:eastAsia="ru-RU"/>
        </w:rPr>
        <w:softHyphen/>
        <w:t xml:space="preserve">щую функцию. </w:t>
      </w:r>
    </w:p>
    <w:p w14:paraId="7E56A370" w14:textId="77777777" w:rsidR="0099028D" w:rsidRPr="0099028D" w:rsidRDefault="0099028D" w:rsidP="0099028D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               В течение учебного года проводится</w:t>
      </w:r>
      <w:r w:rsidRPr="0099028D">
        <w:rPr>
          <w:rFonts w:eastAsia="Times New Roman" w:cs="Times New Roman"/>
          <w:color w:val="000000"/>
          <w:sz w:val="22"/>
          <w:lang w:eastAsia="ru-RU"/>
        </w:rPr>
        <w:t xml:space="preserve"> диагностика уровня усвоения знаний и умений   учащихся.  Она состоит из анализа трёх этапов:</w:t>
      </w:r>
    </w:p>
    <w:p w14:paraId="5CC8F938" w14:textId="77777777" w:rsidR="0099028D" w:rsidRPr="0099028D" w:rsidRDefault="0099028D" w:rsidP="0099028D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 xml:space="preserve">1 этап – стартовая диагностика на начало изучения темы. </w:t>
      </w:r>
    </w:p>
    <w:p w14:paraId="250DCB29" w14:textId="77777777" w:rsidR="0099028D" w:rsidRPr="0099028D" w:rsidRDefault="0099028D" w:rsidP="0099028D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>Цель: определить готовность и предпосылки к освоению программного материала по изучаемым темам.</w:t>
      </w:r>
    </w:p>
    <w:p w14:paraId="1D37BA5D" w14:textId="77777777" w:rsidR="0099028D" w:rsidRPr="0099028D" w:rsidRDefault="0099028D" w:rsidP="0099028D">
      <w:pPr>
        <w:shd w:val="clear" w:color="auto" w:fill="FFFFFF"/>
        <w:tabs>
          <w:tab w:val="left" w:pos="753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 xml:space="preserve">2 этап – промежуточная диагностика. </w:t>
      </w:r>
      <w:r w:rsidRPr="0099028D">
        <w:rPr>
          <w:rFonts w:eastAsia="Times New Roman" w:cs="Times New Roman"/>
          <w:color w:val="000000"/>
          <w:sz w:val="22"/>
          <w:lang w:eastAsia="ru-RU"/>
        </w:rPr>
        <w:tab/>
      </w:r>
    </w:p>
    <w:p w14:paraId="7DF54CC9" w14:textId="77777777" w:rsidR="0099028D" w:rsidRPr="0099028D" w:rsidRDefault="0099028D" w:rsidP="0099028D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>Цель: проанализировать процесс формирования знаний и умений учащихся по конкретной теме изучаемого предмета за определённый промежуток времени.</w:t>
      </w:r>
    </w:p>
    <w:p w14:paraId="468FB467" w14:textId="77777777" w:rsidR="0099028D" w:rsidRPr="0099028D" w:rsidRDefault="0099028D" w:rsidP="0099028D">
      <w:pPr>
        <w:shd w:val="clear" w:color="auto" w:fill="FFFFFF"/>
        <w:tabs>
          <w:tab w:val="left" w:pos="414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 xml:space="preserve">3 этап – итоговая диагностика. </w:t>
      </w:r>
    </w:p>
    <w:p w14:paraId="1208B727" w14:textId="77777777" w:rsidR="0099028D" w:rsidRPr="0099028D" w:rsidRDefault="0099028D" w:rsidP="0099028D">
      <w:pPr>
        <w:shd w:val="clear" w:color="auto" w:fill="FFFFFF"/>
        <w:tabs>
          <w:tab w:val="left" w:pos="414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lastRenderedPageBreak/>
        <w:t xml:space="preserve">Цель: Выявить уровень усвоения материала и умения использовать полученные знания на практике. </w:t>
      </w:r>
    </w:p>
    <w:p w14:paraId="7366FD93" w14:textId="77777777" w:rsidR="0099028D" w:rsidRPr="0099028D" w:rsidRDefault="0099028D" w:rsidP="0099028D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 xml:space="preserve">      Данные этапов диагностики фиксируются в сводной таблице достижений предметных результатов.  </w:t>
      </w:r>
    </w:p>
    <w:p w14:paraId="511AE943" w14:textId="77777777" w:rsidR="0099028D" w:rsidRPr="0099028D" w:rsidRDefault="0099028D" w:rsidP="0099028D">
      <w:pPr>
        <w:spacing w:after="0"/>
        <w:jc w:val="both"/>
        <w:rPr>
          <w:rFonts w:eastAsia="Times New Roman" w:cs="Times New Roman"/>
          <w:sz w:val="22"/>
          <w:lang w:eastAsia="zh-CN"/>
        </w:rPr>
      </w:pPr>
      <w:r w:rsidRPr="0099028D">
        <w:rPr>
          <w:rFonts w:eastAsia="Times New Roman" w:cs="Times New Roman"/>
          <w:sz w:val="22"/>
          <w:lang w:eastAsia="zh-CN"/>
        </w:rPr>
        <w:t>По итогам каждого этапа диагностики заполняется графа знаком, представленным в виде баллов:</w:t>
      </w:r>
    </w:p>
    <w:p w14:paraId="107388BC" w14:textId="77777777" w:rsidR="0099028D" w:rsidRPr="0099028D" w:rsidRDefault="0099028D" w:rsidP="0099028D">
      <w:pPr>
        <w:suppressAutoHyphens/>
        <w:spacing w:after="0"/>
        <w:jc w:val="both"/>
        <w:rPr>
          <w:rFonts w:eastAsia="Times New Roman" w:cs="Times New Roman"/>
          <w:sz w:val="22"/>
          <w:lang w:eastAsia="zh-CN"/>
        </w:rPr>
      </w:pPr>
      <w:r w:rsidRPr="0099028D">
        <w:rPr>
          <w:rFonts w:eastAsia="Times New Roman" w:cs="Times New Roman"/>
          <w:b/>
          <w:sz w:val="22"/>
          <w:lang w:eastAsia="zh-CN"/>
        </w:rPr>
        <w:t>0</w:t>
      </w:r>
      <w:r w:rsidRPr="0099028D">
        <w:rPr>
          <w:rFonts w:eastAsia="Times New Roman" w:cs="Times New Roman"/>
          <w:sz w:val="22"/>
          <w:lang w:eastAsia="zh-CN"/>
        </w:rPr>
        <w:t xml:space="preserve"> баллов – не проявил данное умение (не научился).</w:t>
      </w:r>
    </w:p>
    <w:p w14:paraId="3B513C29" w14:textId="77777777" w:rsidR="0099028D" w:rsidRPr="0099028D" w:rsidRDefault="0099028D" w:rsidP="0099028D">
      <w:pPr>
        <w:suppressAutoHyphens/>
        <w:spacing w:after="0"/>
        <w:jc w:val="both"/>
        <w:rPr>
          <w:rFonts w:eastAsia="Times New Roman" w:cs="Times New Roman"/>
          <w:sz w:val="22"/>
          <w:lang w:eastAsia="zh-CN"/>
        </w:rPr>
      </w:pPr>
      <w:r w:rsidRPr="0099028D">
        <w:rPr>
          <w:rFonts w:eastAsia="Times New Roman" w:cs="Times New Roman"/>
          <w:b/>
          <w:sz w:val="22"/>
          <w:lang w:eastAsia="zh-CN"/>
        </w:rPr>
        <w:t>1</w:t>
      </w:r>
      <w:r w:rsidRPr="0099028D">
        <w:rPr>
          <w:rFonts w:eastAsia="Times New Roman" w:cs="Times New Roman"/>
          <w:sz w:val="22"/>
          <w:lang w:eastAsia="zh-CN"/>
        </w:rPr>
        <w:t xml:space="preserve"> балл – демонстрирует умение только с помощью учителя (частично научился).</w:t>
      </w:r>
    </w:p>
    <w:p w14:paraId="367DBCA6" w14:textId="77777777" w:rsidR="0099028D" w:rsidRPr="0099028D" w:rsidRDefault="0099028D" w:rsidP="0099028D">
      <w:pPr>
        <w:suppressAutoHyphens/>
        <w:spacing w:after="0"/>
        <w:jc w:val="both"/>
        <w:rPr>
          <w:rFonts w:eastAsia="Times New Roman" w:cs="Times New Roman"/>
          <w:sz w:val="22"/>
          <w:lang w:eastAsia="zh-CN"/>
        </w:rPr>
      </w:pPr>
      <w:r w:rsidRPr="0099028D">
        <w:rPr>
          <w:rFonts w:eastAsia="Times New Roman" w:cs="Times New Roman"/>
          <w:b/>
          <w:sz w:val="22"/>
          <w:lang w:eastAsia="zh-CN"/>
        </w:rPr>
        <w:t>2</w:t>
      </w:r>
      <w:r w:rsidRPr="0099028D">
        <w:rPr>
          <w:rFonts w:eastAsia="Times New Roman" w:cs="Times New Roman"/>
          <w:sz w:val="22"/>
          <w:lang w:eastAsia="zh-CN"/>
        </w:rPr>
        <w:t xml:space="preserve"> балла – допускает ошибки при демонстрации умений, требуется частичная помощь учителя.</w:t>
      </w:r>
    </w:p>
    <w:p w14:paraId="10BAF849" w14:textId="77777777" w:rsidR="0099028D" w:rsidRPr="0099028D" w:rsidRDefault="0099028D" w:rsidP="0099028D">
      <w:pPr>
        <w:suppressAutoHyphens/>
        <w:spacing w:after="0"/>
        <w:jc w:val="both"/>
        <w:rPr>
          <w:rFonts w:eastAsia="Times New Roman" w:cs="Times New Roman"/>
          <w:sz w:val="22"/>
          <w:lang w:eastAsia="zh-CN"/>
        </w:rPr>
      </w:pPr>
      <w:r w:rsidRPr="0099028D">
        <w:rPr>
          <w:rFonts w:eastAsia="Times New Roman" w:cs="Times New Roman"/>
          <w:b/>
          <w:sz w:val="22"/>
          <w:lang w:eastAsia="zh-CN"/>
        </w:rPr>
        <w:t>3</w:t>
      </w:r>
      <w:r w:rsidRPr="0099028D">
        <w:rPr>
          <w:rFonts w:eastAsia="Times New Roman" w:cs="Times New Roman"/>
          <w:sz w:val="22"/>
          <w:lang w:eastAsia="zh-CN"/>
        </w:rPr>
        <w:t xml:space="preserve"> балла – демонстрирует в работе данное умение самостоятельно.   </w:t>
      </w:r>
    </w:p>
    <w:p w14:paraId="6FD3C309" w14:textId="77777777" w:rsidR="0099028D" w:rsidRPr="0099028D" w:rsidRDefault="0099028D" w:rsidP="0099028D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 xml:space="preserve">    Результаты дают возможность получить объективную информацию об уровне усвоения знаний, умений и навыков в текущем учебном году; запланировать индивидуальную и групповую работу с учащимися в дальнейшем обучении.</w:t>
      </w:r>
    </w:p>
    <w:p w14:paraId="29EE2B27" w14:textId="77777777" w:rsidR="0099028D" w:rsidRPr="0099028D" w:rsidRDefault="0099028D" w:rsidP="0099028D">
      <w:pPr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30FA4CD0" w14:textId="77777777" w:rsidR="0099028D" w:rsidRPr="0099028D" w:rsidRDefault="0099028D" w:rsidP="0099028D">
      <w:pPr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0D6192A5" w14:textId="77777777" w:rsidR="0099028D" w:rsidRPr="0099028D" w:rsidRDefault="0099028D" w:rsidP="0099028D">
      <w:pPr>
        <w:tabs>
          <w:tab w:val="left" w:pos="990"/>
        </w:tabs>
        <w:spacing w:after="0"/>
        <w:jc w:val="center"/>
        <w:rPr>
          <w:rFonts w:eastAsia="Times New Roman" w:cs="Times New Roman"/>
          <w:b/>
          <w:i/>
          <w:color w:val="000000"/>
          <w:sz w:val="22"/>
          <w:lang w:eastAsia="ru-RU"/>
        </w:rPr>
      </w:pPr>
      <w:r w:rsidRPr="0099028D">
        <w:rPr>
          <w:rFonts w:eastAsia="Times New Roman" w:cs="Times New Roman"/>
          <w:b/>
          <w:i/>
          <w:color w:val="000000"/>
          <w:sz w:val="22"/>
          <w:lang w:eastAsia="ru-RU"/>
        </w:rPr>
        <w:t>Результаты освоения учебного предмета</w:t>
      </w:r>
    </w:p>
    <w:p w14:paraId="73437790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b/>
          <w:i/>
          <w:color w:val="000000"/>
          <w:sz w:val="22"/>
          <w:lang w:eastAsia="ru-RU"/>
        </w:rPr>
      </w:pPr>
      <w:r w:rsidRPr="0099028D">
        <w:rPr>
          <w:rFonts w:eastAsia="Times New Roman" w:cs="Times New Roman"/>
          <w:b/>
          <w:i/>
          <w:color w:val="000000"/>
          <w:sz w:val="22"/>
          <w:lang w:eastAsia="ru-RU"/>
        </w:rPr>
        <w:t>Программа обеспечивает достижение учащимися личностных результатов:</w:t>
      </w:r>
    </w:p>
    <w:p w14:paraId="7E4ED548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>-  осознание себя как гражданина России; формирование чувства гордости за свою Родину;</w:t>
      </w:r>
    </w:p>
    <w:p w14:paraId="315922AB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 xml:space="preserve"> - формирование уважительного отношения к иному мнению, истории и культуре других народов;</w:t>
      </w:r>
    </w:p>
    <w:p w14:paraId="4393C92C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>- развитие адекватных представлений о собственных возможностях, о насущно необходимом жизнеобеспечении;</w:t>
      </w:r>
    </w:p>
    <w:p w14:paraId="179968AA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>- овладение начальными навыками адаптации в динамично изменяющемся и развивающемся мире;</w:t>
      </w:r>
    </w:p>
    <w:p w14:paraId="735106C4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>- овладение социально-бытовыми умениями, используемыми в повседневной жизни;</w:t>
      </w:r>
    </w:p>
    <w:p w14:paraId="067D7236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>-  владение навыками коммуникации и принятыми нормами социального взаимодействия;</w:t>
      </w:r>
    </w:p>
    <w:p w14:paraId="15932F67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>- 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14:paraId="4A8E3538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4C9C8507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>- развитие навыков сотрудничества с взрослыми и сверстниками в разных социальных ситуациях;</w:t>
      </w:r>
    </w:p>
    <w:p w14:paraId="2BA835A9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 xml:space="preserve"> - формирование эстетических потребностей, ценностей и чувств;</w:t>
      </w:r>
    </w:p>
    <w:p w14:paraId="6F1F5F3F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14:paraId="2195DF56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0DA5AC01" w14:textId="77777777" w:rsidR="0099028D" w:rsidRPr="0099028D" w:rsidRDefault="0099028D" w:rsidP="0099028D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99028D">
        <w:rPr>
          <w:rFonts w:eastAsia="Times New Roman" w:cs="Times New Roman"/>
          <w:color w:val="000000"/>
          <w:sz w:val="22"/>
          <w:lang w:eastAsia="ru-RU"/>
        </w:rPr>
        <w:t>-  формирование готовности к самостоятельной жизни.</w:t>
      </w:r>
    </w:p>
    <w:p w14:paraId="27C459F6" w14:textId="77777777" w:rsidR="0099028D" w:rsidRPr="0099028D" w:rsidRDefault="0099028D" w:rsidP="0099028D">
      <w:pPr>
        <w:tabs>
          <w:tab w:val="left" w:pos="990"/>
        </w:tabs>
        <w:spacing w:after="0"/>
        <w:jc w:val="both"/>
        <w:rPr>
          <w:rFonts w:eastAsia="Times New Roman" w:cs="Times New Roman"/>
          <w:i/>
          <w:color w:val="000000"/>
          <w:sz w:val="22"/>
          <w:lang w:eastAsia="ru-RU"/>
        </w:rPr>
      </w:pPr>
      <w:r w:rsidRPr="0099028D">
        <w:rPr>
          <w:rFonts w:eastAsia="Times New Roman" w:cs="Times New Roman"/>
          <w:i/>
          <w:color w:val="000000"/>
          <w:sz w:val="22"/>
          <w:lang w:eastAsia="ru-RU"/>
        </w:rPr>
        <w:t>Программа обеспечивает достижение учащимися 4 класса базовых учебных действий:</w:t>
      </w:r>
    </w:p>
    <w:p w14:paraId="32BC03AA" w14:textId="77777777" w:rsidR="0099028D" w:rsidRPr="0099028D" w:rsidRDefault="0099028D" w:rsidP="0099028D">
      <w:pPr>
        <w:tabs>
          <w:tab w:val="left" w:pos="990"/>
        </w:tabs>
        <w:spacing w:after="0"/>
        <w:jc w:val="both"/>
        <w:rPr>
          <w:rFonts w:eastAsia="Times New Roman" w:cs="Times New Roman"/>
          <w:i/>
          <w:color w:val="000000"/>
          <w:sz w:val="22"/>
          <w:u w:val="single"/>
          <w:lang w:eastAsia="ru-RU"/>
        </w:rPr>
      </w:pPr>
      <w:r w:rsidRPr="0099028D">
        <w:rPr>
          <w:rFonts w:eastAsia="Times New Roman" w:cs="Times New Roman"/>
          <w:i/>
          <w:color w:val="000000"/>
          <w:sz w:val="22"/>
          <w:u w:val="single"/>
          <w:lang w:eastAsia="ru-RU"/>
        </w:rPr>
        <w:t>1. Личностные учебные действия:</w:t>
      </w:r>
    </w:p>
    <w:p w14:paraId="71E56DAB" w14:textId="77777777" w:rsidR="0099028D" w:rsidRPr="0099028D" w:rsidRDefault="0099028D" w:rsidP="00483F4A">
      <w:pPr>
        <w:numPr>
          <w:ilvl w:val="0"/>
          <w:numId w:val="2"/>
        </w:numPr>
        <w:tabs>
          <w:tab w:val="left" w:pos="990"/>
        </w:tabs>
        <w:spacing w:after="0" w:line="276" w:lineRule="auto"/>
        <w:jc w:val="both"/>
        <w:rPr>
          <w:rFonts w:eastAsia="Times New Roman" w:cs="Times New Roman"/>
          <w:i/>
          <w:color w:val="000000"/>
          <w:sz w:val="22"/>
          <w:lang w:eastAsia="ru-RU"/>
        </w:rPr>
      </w:pPr>
      <w:r w:rsidRPr="0099028D">
        <w:rPr>
          <w:rFonts w:eastAsia="Times New Roman" w:cs="Times New Roman"/>
          <w:bCs/>
          <w:sz w:val="22"/>
          <w:lang w:eastAsia="ru-RU"/>
        </w:rPr>
        <w:t>осознание себя как ученика, заинтересованного посещением школы, обучением, занятиями, как члена семьи, друга, одноклассника;</w:t>
      </w:r>
    </w:p>
    <w:p w14:paraId="09AD1BF5" w14:textId="77777777" w:rsidR="0099028D" w:rsidRPr="0099028D" w:rsidRDefault="0099028D" w:rsidP="00483F4A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самостоятельность в выполнении учебных заданий, поручений, договорённостей;</w:t>
      </w:r>
    </w:p>
    <w:p w14:paraId="51162998" w14:textId="77777777" w:rsidR="0099028D" w:rsidRPr="0099028D" w:rsidRDefault="0099028D" w:rsidP="0099028D">
      <w:pPr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A4690C5" w14:textId="77777777" w:rsidR="0099028D" w:rsidRPr="0099028D" w:rsidRDefault="0099028D" w:rsidP="0099028D">
      <w:pPr>
        <w:spacing w:after="0"/>
        <w:jc w:val="both"/>
        <w:rPr>
          <w:rFonts w:eastAsia="Times New Roman" w:cs="Times New Roman"/>
          <w:i/>
          <w:sz w:val="22"/>
          <w:u w:val="single"/>
          <w:lang w:eastAsia="ru-RU"/>
        </w:rPr>
      </w:pPr>
      <w:r w:rsidRPr="0099028D">
        <w:rPr>
          <w:rFonts w:eastAsia="Times New Roman" w:cs="Times New Roman"/>
          <w:i/>
          <w:sz w:val="22"/>
          <w:u w:val="single"/>
          <w:lang w:eastAsia="ru-RU"/>
        </w:rPr>
        <w:t>2. Коммуникативные учебные действия:</w:t>
      </w:r>
    </w:p>
    <w:p w14:paraId="602CCCA0" w14:textId="77777777" w:rsidR="0099028D" w:rsidRPr="0099028D" w:rsidRDefault="0099028D" w:rsidP="00483F4A">
      <w:pPr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i/>
          <w:sz w:val="22"/>
          <w:u w:val="single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вступать в контакт и работать в коллективе (учитель – ученик, ученик – ученик, ученик – класс, учитель – ученик);</w:t>
      </w:r>
    </w:p>
    <w:p w14:paraId="31B30804" w14:textId="77777777" w:rsidR="0099028D" w:rsidRPr="0099028D" w:rsidRDefault="0099028D" w:rsidP="00483F4A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использовать принятые ритуалы социального взаимодействия с одноклассниками и учителем;</w:t>
      </w:r>
    </w:p>
    <w:p w14:paraId="3C475EE4" w14:textId="77777777" w:rsidR="0099028D" w:rsidRPr="0099028D" w:rsidRDefault="0099028D" w:rsidP="00483F4A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обращаться за помощью и принимать помощь;</w:t>
      </w:r>
    </w:p>
    <w:p w14:paraId="191017B7" w14:textId="77777777" w:rsidR="0099028D" w:rsidRPr="0099028D" w:rsidRDefault="0099028D" w:rsidP="00483F4A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слушать и понимать инструкцию к учебному заданию в разных видах деятельности и быту;</w:t>
      </w:r>
    </w:p>
    <w:p w14:paraId="196A7484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</w:p>
    <w:p w14:paraId="2404A5CD" w14:textId="77777777" w:rsidR="0099028D" w:rsidRPr="0099028D" w:rsidRDefault="0099028D" w:rsidP="0099028D">
      <w:pPr>
        <w:spacing w:after="0"/>
        <w:rPr>
          <w:rFonts w:eastAsia="Times New Roman" w:cs="Times New Roman"/>
          <w:i/>
          <w:sz w:val="22"/>
          <w:u w:val="single"/>
          <w:lang w:eastAsia="ru-RU"/>
        </w:rPr>
      </w:pPr>
      <w:r w:rsidRPr="0099028D">
        <w:rPr>
          <w:rFonts w:eastAsia="Times New Roman" w:cs="Times New Roman"/>
          <w:i/>
          <w:sz w:val="22"/>
          <w:u w:val="single"/>
          <w:lang w:eastAsia="ru-RU"/>
        </w:rPr>
        <w:t>3. Регулятивные учебные действия:</w:t>
      </w:r>
    </w:p>
    <w:p w14:paraId="615965A3" w14:textId="77777777" w:rsidR="0099028D" w:rsidRPr="0099028D" w:rsidRDefault="0099028D" w:rsidP="00483F4A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i/>
          <w:sz w:val="22"/>
          <w:u w:val="single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входить и выходить из учебного помещения со звонком;</w:t>
      </w:r>
    </w:p>
    <w:p w14:paraId="3D9D18F3" w14:textId="77777777" w:rsidR="0099028D" w:rsidRPr="0099028D" w:rsidRDefault="0099028D" w:rsidP="00483F4A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lastRenderedPageBreak/>
        <w:t>ориентироваться в пространстве класса (зала, учебного помещения);</w:t>
      </w:r>
    </w:p>
    <w:p w14:paraId="4ED2E9FC" w14:textId="77777777" w:rsidR="0099028D" w:rsidRPr="0099028D" w:rsidRDefault="0099028D" w:rsidP="00483F4A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пользоваться учебной мебелью;</w:t>
      </w:r>
    </w:p>
    <w:p w14:paraId="0C673BDF" w14:textId="77777777" w:rsidR="0099028D" w:rsidRPr="0099028D" w:rsidRDefault="0099028D" w:rsidP="00483F4A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адекватно использовать ритуалы школьного поведения (поднимать руку, вставать и выходить из – за парты и т.д.);</w:t>
      </w:r>
    </w:p>
    <w:p w14:paraId="6F708CE3" w14:textId="77777777" w:rsidR="0099028D" w:rsidRPr="0099028D" w:rsidRDefault="0099028D" w:rsidP="00483F4A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работать с учебными принадлежностями (инструментами) и организовывать своё рабочее место;</w:t>
      </w:r>
    </w:p>
    <w:p w14:paraId="4BD9C71E" w14:textId="77777777" w:rsidR="0099028D" w:rsidRPr="0099028D" w:rsidRDefault="0099028D" w:rsidP="00483F4A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14:paraId="7CB89E0A" w14:textId="77777777" w:rsidR="0099028D" w:rsidRPr="0099028D" w:rsidRDefault="0099028D" w:rsidP="00483F4A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14:paraId="5193E529" w14:textId="77777777" w:rsidR="0099028D" w:rsidRPr="0099028D" w:rsidRDefault="0099028D" w:rsidP="00483F4A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недочётов;</w:t>
      </w:r>
    </w:p>
    <w:p w14:paraId="31CB35BB" w14:textId="77777777" w:rsidR="0099028D" w:rsidRPr="0099028D" w:rsidRDefault="0099028D" w:rsidP="0099028D">
      <w:pPr>
        <w:spacing w:after="0"/>
        <w:rPr>
          <w:rFonts w:eastAsia="Times New Roman" w:cs="Times New Roman"/>
          <w:i/>
          <w:sz w:val="22"/>
          <w:u w:val="single"/>
          <w:lang w:eastAsia="ru-RU"/>
        </w:rPr>
      </w:pPr>
      <w:r w:rsidRPr="0099028D">
        <w:rPr>
          <w:rFonts w:eastAsia="Times New Roman" w:cs="Times New Roman"/>
          <w:i/>
          <w:sz w:val="22"/>
          <w:u w:val="single"/>
          <w:lang w:eastAsia="ru-RU"/>
        </w:rPr>
        <w:t>4. Познавательные учебные действия:</w:t>
      </w:r>
    </w:p>
    <w:p w14:paraId="5BD9069F" w14:textId="77777777" w:rsidR="0099028D" w:rsidRPr="0099028D" w:rsidRDefault="0099028D" w:rsidP="00483F4A">
      <w:pPr>
        <w:numPr>
          <w:ilvl w:val="0"/>
          <w:numId w:val="5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выделять существенные, общие и отличительные свойства предметов;</w:t>
      </w:r>
    </w:p>
    <w:p w14:paraId="2FDFEABD" w14:textId="77777777" w:rsidR="0099028D" w:rsidRPr="0099028D" w:rsidRDefault="0099028D" w:rsidP="00483F4A">
      <w:pPr>
        <w:numPr>
          <w:ilvl w:val="0"/>
          <w:numId w:val="5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устанавливать </w:t>
      </w:r>
      <w:proofErr w:type="spellStart"/>
      <w:r w:rsidRPr="0099028D">
        <w:rPr>
          <w:rFonts w:eastAsia="Times New Roman" w:cs="Times New Roman"/>
          <w:sz w:val="22"/>
          <w:lang w:eastAsia="ru-RU"/>
        </w:rPr>
        <w:t>видо</w:t>
      </w:r>
      <w:proofErr w:type="spellEnd"/>
      <w:r w:rsidRPr="0099028D">
        <w:rPr>
          <w:rFonts w:eastAsia="Times New Roman" w:cs="Times New Roman"/>
          <w:sz w:val="22"/>
          <w:lang w:eastAsia="ru-RU"/>
        </w:rPr>
        <w:t xml:space="preserve"> – родовые отношения предметов;</w:t>
      </w:r>
    </w:p>
    <w:p w14:paraId="3C3D1A7E" w14:textId="77777777" w:rsidR="0099028D" w:rsidRPr="0099028D" w:rsidRDefault="0099028D" w:rsidP="00483F4A">
      <w:pPr>
        <w:numPr>
          <w:ilvl w:val="0"/>
          <w:numId w:val="5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делать простейшие обобщения, сравнивать, классифицировать на наглядном материале;</w:t>
      </w:r>
    </w:p>
    <w:p w14:paraId="0F2E38B5" w14:textId="77777777" w:rsidR="0099028D" w:rsidRPr="0099028D" w:rsidRDefault="0099028D" w:rsidP="00483F4A">
      <w:pPr>
        <w:numPr>
          <w:ilvl w:val="0"/>
          <w:numId w:val="5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пользоваться знаками, символами, предметами – заместителями;</w:t>
      </w:r>
    </w:p>
    <w:p w14:paraId="7B421E90" w14:textId="77777777" w:rsidR="0099028D" w:rsidRPr="0099028D" w:rsidRDefault="0099028D" w:rsidP="00483F4A">
      <w:pPr>
        <w:numPr>
          <w:ilvl w:val="0"/>
          <w:numId w:val="5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выполнять арифметические действия;</w:t>
      </w:r>
    </w:p>
    <w:p w14:paraId="329B7DF6" w14:textId="77777777" w:rsidR="0099028D" w:rsidRPr="0099028D" w:rsidRDefault="0099028D" w:rsidP="00483F4A">
      <w:pPr>
        <w:numPr>
          <w:ilvl w:val="0"/>
          <w:numId w:val="5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наблюдать; работать с информацией (понимать изображение, устное высказывание, предъявленное на бумажных и электронных носителях); </w:t>
      </w:r>
    </w:p>
    <w:p w14:paraId="123C25C1" w14:textId="77777777" w:rsidR="0099028D" w:rsidRPr="0099028D" w:rsidRDefault="0099028D" w:rsidP="00483F4A">
      <w:pPr>
        <w:numPr>
          <w:ilvl w:val="0"/>
          <w:numId w:val="5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применять начальные сведения о сущности и особенностях объектов, процессов и явлений действительности в соответствии с содержанием конкретного учебного предмета и для решения познавательных и практических задач;</w:t>
      </w:r>
    </w:p>
    <w:p w14:paraId="2881195B" w14:textId="77777777" w:rsidR="0099028D" w:rsidRPr="0099028D" w:rsidRDefault="0099028D" w:rsidP="00483F4A">
      <w:pPr>
        <w:numPr>
          <w:ilvl w:val="0"/>
          <w:numId w:val="5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14:paraId="7BB69365" w14:textId="77777777" w:rsidR="0099028D" w:rsidRPr="0099028D" w:rsidRDefault="0099028D" w:rsidP="0099028D">
      <w:pPr>
        <w:spacing w:after="0"/>
        <w:ind w:left="360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b/>
          <w:i/>
          <w:sz w:val="22"/>
          <w:lang w:eastAsia="ru-RU"/>
        </w:rPr>
        <w:t>Предметные результаты</w:t>
      </w:r>
    </w:p>
    <w:p w14:paraId="264173A4" w14:textId="77777777" w:rsidR="0099028D" w:rsidRPr="0099028D" w:rsidRDefault="0099028D" w:rsidP="0099028D">
      <w:pPr>
        <w:spacing w:after="0"/>
        <w:ind w:left="360"/>
        <w:rPr>
          <w:rFonts w:eastAsia="Times New Roman" w:cs="Times New Roman"/>
          <w:i/>
          <w:sz w:val="22"/>
          <w:lang w:eastAsia="ru-RU"/>
        </w:rPr>
      </w:pPr>
      <w:r w:rsidRPr="0099028D">
        <w:rPr>
          <w:rFonts w:eastAsia="Times New Roman" w:cs="Times New Roman"/>
          <w:i/>
          <w:sz w:val="22"/>
          <w:lang w:eastAsia="ru-RU"/>
        </w:rPr>
        <w:t>К концу обучения в 4 классе учащиеся должны усвоить следующие представления:</w:t>
      </w:r>
    </w:p>
    <w:p w14:paraId="37FE2E6C" w14:textId="77777777" w:rsidR="0099028D" w:rsidRPr="0099028D" w:rsidRDefault="0099028D" w:rsidP="0099028D">
      <w:pPr>
        <w:spacing w:after="0"/>
        <w:ind w:left="36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 разрядах: единицы, десятки, сотни;</w:t>
      </w:r>
    </w:p>
    <w:p w14:paraId="2D47C8E4" w14:textId="77777777" w:rsidR="0099028D" w:rsidRPr="0099028D" w:rsidRDefault="0099028D" w:rsidP="0099028D">
      <w:pPr>
        <w:spacing w:after="0"/>
        <w:ind w:left="36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 разрядной таблице;</w:t>
      </w:r>
    </w:p>
    <w:p w14:paraId="35F29CA2" w14:textId="77777777" w:rsidR="0099028D" w:rsidRPr="0099028D" w:rsidRDefault="0099028D" w:rsidP="0099028D">
      <w:pPr>
        <w:spacing w:after="0"/>
        <w:ind w:left="36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 единицах измерения длины, массы, времени;</w:t>
      </w:r>
    </w:p>
    <w:p w14:paraId="376FC978" w14:textId="77777777" w:rsidR="0099028D" w:rsidRPr="0099028D" w:rsidRDefault="0099028D" w:rsidP="0099028D">
      <w:pPr>
        <w:spacing w:after="0"/>
        <w:ind w:left="36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 соотношениях единиц измерения длины, массы, времени;</w:t>
      </w:r>
    </w:p>
    <w:p w14:paraId="5690D988" w14:textId="77777777" w:rsidR="0099028D" w:rsidRPr="0099028D" w:rsidRDefault="0099028D" w:rsidP="0099028D">
      <w:pPr>
        <w:spacing w:after="0"/>
        <w:ind w:left="36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об устном и письменном сложении и вычитании чисел в пределах 100;</w:t>
      </w:r>
    </w:p>
    <w:p w14:paraId="0DF6278D" w14:textId="77777777" w:rsidR="0099028D" w:rsidRPr="0099028D" w:rsidRDefault="0099028D" w:rsidP="0099028D">
      <w:pPr>
        <w:spacing w:after="0"/>
        <w:ind w:left="36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 названиях компонентов умножения и деления;</w:t>
      </w:r>
    </w:p>
    <w:p w14:paraId="37580A57" w14:textId="77777777" w:rsidR="0099028D" w:rsidRPr="0099028D" w:rsidRDefault="0099028D" w:rsidP="0099028D">
      <w:pPr>
        <w:spacing w:after="0"/>
        <w:ind w:left="36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 правилах умножения 0, 1, 10 и на 0, 1, 10;</w:t>
      </w:r>
    </w:p>
    <w:p w14:paraId="47917556" w14:textId="77777777" w:rsidR="0099028D" w:rsidRPr="0099028D" w:rsidRDefault="0099028D" w:rsidP="0099028D">
      <w:pPr>
        <w:spacing w:after="0"/>
        <w:ind w:left="36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 новых названиях элементов прямоугольника (основания, боковые, смежные стороны);</w:t>
      </w:r>
    </w:p>
    <w:p w14:paraId="324F33E4" w14:textId="77777777" w:rsidR="0099028D" w:rsidRPr="0099028D" w:rsidRDefault="0099028D" w:rsidP="0099028D">
      <w:pPr>
        <w:spacing w:after="0"/>
        <w:ind w:left="36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 замкнутых и незамкнутых линиях;</w:t>
      </w:r>
    </w:p>
    <w:p w14:paraId="23868EE4" w14:textId="77777777" w:rsidR="0099028D" w:rsidRPr="0099028D" w:rsidRDefault="0099028D" w:rsidP="0099028D">
      <w:pPr>
        <w:spacing w:after="0"/>
        <w:ind w:left="36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 взаимном положении геометрических фигур на плоскости;</w:t>
      </w:r>
    </w:p>
    <w:p w14:paraId="7C248B3B" w14:textId="77777777" w:rsidR="0099028D" w:rsidRPr="0099028D" w:rsidRDefault="0099028D" w:rsidP="0099028D">
      <w:pPr>
        <w:spacing w:after="0"/>
        <w:ind w:left="36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 точке пересечения линий.</w:t>
      </w:r>
    </w:p>
    <w:p w14:paraId="20FE3E70" w14:textId="77777777" w:rsidR="0099028D" w:rsidRPr="0099028D" w:rsidRDefault="0099028D" w:rsidP="0099028D">
      <w:pPr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b/>
          <w:i/>
          <w:sz w:val="22"/>
          <w:lang w:eastAsia="ru-RU"/>
        </w:rPr>
        <w:t>Основные требования к умениям учащихся</w:t>
      </w:r>
    </w:p>
    <w:p w14:paraId="54AE06A8" w14:textId="77777777" w:rsidR="0099028D" w:rsidRPr="0099028D" w:rsidRDefault="0099028D" w:rsidP="0099028D">
      <w:pPr>
        <w:spacing w:after="0"/>
        <w:rPr>
          <w:rFonts w:eastAsia="Times New Roman" w:cs="Times New Roman"/>
          <w:i/>
          <w:sz w:val="22"/>
          <w:lang w:eastAsia="ru-RU"/>
        </w:rPr>
      </w:pPr>
      <w:r w:rsidRPr="0099028D">
        <w:rPr>
          <w:rFonts w:eastAsia="Times New Roman" w:cs="Times New Roman"/>
          <w:i/>
          <w:sz w:val="22"/>
          <w:lang w:eastAsia="ru-RU"/>
        </w:rPr>
        <w:t>К концу обучения в 4 классе учащиеся должны уметь:</w:t>
      </w:r>
    </w:p>
    <w:p w14:paraId="33424F2C" w14:textId="77777777" w:rsidR="0099028D" w:rsidRPr="0099028D" w:rsidRDefault="0099028D" w:rsidP="0099028D">
      <w:pPr>
        <w:spacing w:after="0"/>
        <w:rPr>
          <w:rFonts w:eastAsia="Times New Roman" w:cs="Times New Roman"/>
          <w:i/>
          <w:sz w:val="22"/>
          <w:u w:val="single"/>
          <w:lang w:eastAsia="ru-RU"/>
        </w:rPr>
      </w:pPr>
      <w:r w:rsidRPr="0099028D">
        <w:rPr>
          <w:rFonts w:eastAsia="Times New Roman" w:cs="Times New Roman"/>
          <w:i/>
          <w:sz w:val="22"/>
          <w:u w:val="single"/>
          <w:lang w:eastAsia="ru-RU"/>
        </w:rPr>
        <w:t>Достаточный уровень:</w:t>
      </w:r>
    </w:p>
    <w:p w14:paraId="11E4134B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выделять и указывать количество разрядных единиц в числе (единиц, десятков);</w:t>
      </w:r>
    </w:p>
    <w:p w14:paraId="75C4E295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записывать, читать разрядные единицы (единицы, десятки) в разрядной таблице;</w:t>
      </w:r>
    </w:p>
    <w:p w14:paraId="1D357321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lastRenderedPageBreak/>
        <w:t>использовать единицу измерения длины (миллиметр) при измерении длины;</w:t>
      </w:r>
    </w:p>
    <w:p w14:paraId="268E7C5A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соотносить меры длины, массы, времени;</w:t>
      </w:r>
    </w:p>
    <w:p w14:paraId="4345477C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записывать числа (полученные при измерении длины) двумя мерами (5 см 6 мм, 8 м 3 см);</w:t>
      </w:r>
    </w:p>
    <w:p w14:paraId="53D44221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заменять известные крупные единицы измерения длины, массы мелкими и наоборот;</w:t>
      </w:r>
    </w:p>
    <w:p w14:paraId="10F9BCEA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определять время по часам с точностью до 1 минуты;</w:t>
      </w:r>
    </w:p>
    <w:p w14:paraId="57D11713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выполнять устные и письменные вычисления суммы и разности в пределах 100 (все случаи);</w:t>
      </w:r>
    </w:p>
    <w:p w14:paraId="0B6F2B57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выполнять проверку действий сложения и вычитания обратным действием;</w:t>
      </w:r>
    </w:p>
    <w:p w14:paraId="42DE709D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применять микрокалькулятор для выполнения и проверки действий сложения и вычитания;</w:t>
      </w:r>
    </w:p>
    <w:p w14:paraId="6A92FFDD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выполнять вычисления произведения и частного (табличные случаи);</w:t>
      </w:r>
    </w:p>
    <w:p w14:paraId="246EB068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употреблять в речи названия компонентов и результатов действий умножения и деления;</w:t>
      </w:r>
    </w:p>
    <w:p w14:paraId="45724791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пользоваться таблицей умножения всех однозначных чисел; правилами умножения на 0, 1, 10, чисел 0, 1, 10 при решении примеров;</w:t>
      </w:r>
    </w:p>
    <w:p w14:paraId="4C3071F2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пользоваться практически переместительным свойством умножения;</w:t>
      </w:r>
    </w:p>
    <w:p w14:paraId="79903CCF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решать, составлять, иллюстрировать все известные виды простых арифметических задач;</w:t>
      </w:r>
    </w:p>
    <w:p w14:paraId="2D79C09E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самостоятельно кратко записывать, моделировать содержание, решать составные арифметические задачи в 2 действия;</w:t>
      </w:r>
    </w:p>
    <w:p w14:paraId="32DF4B23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различать замкнутые, незамкнутые кривые, ломаные линии;</w:t>
      </w:r>
    </w:p>
    <w:p w14:paraId="3B523A1C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измерять, вычислять длину ломаной линии;</w:t>
      </w:r>
    </w:p>
    <w:p w14:paraId="5C8C0715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выполнять построение ломаной линии по данной длине её отрезков;</w:t>
      </w:r>
    </w:p>
    <w:p w14:paraId="02F89257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узнавать, называть, моделировать взаимное положение двух прямых, кривых линий, многоугольников, окружностей, находить точки пересечения;</w:t>
      </w:r>
    </w:p>
    <w:p w14:paraId="1512C1B0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называть стороны прямоугольника (квадрата): основания, боковые, смежные стороны;</w:t>
      </w:r>
    </w:p>
    <w:p w14:paraId="0B9D4B9E" w14:textId="77777777" w:rsidR="0099028D" w:rsidRPr="0099028D" w:rsidRDefault="0099028D" w:rsidP="00483F4A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чертить прямоугольник (квадрат) по заданным размерам сторон с помощью чертёжного угольника на нелинованной бумаге.</w:t>
      </w:r>
    </w:p>
    <w:p w14:paraId="2C6AAC3D" w14:textId="77777777" w:rsidR="0099028D" w:rsidRPr="0099028D" w:rsidRDefault="0099028D" w:rsidP="0099028D">
      <w:pPr>
        <w:spacing w:after="0"/>
        <w:rPr>
          <w:rFonts w:eastAsia="Times New Roman" w:cs="Times New Roman"/>
          <w:i/>
          <w:sz w:val="22"/>
          <w:u w:val="single"/>
          <w:lang w:eastAsia="ru-RU"/>
        </w:rPr>
      </w:pPr>
      <w:r w:rsidRPr="0099028D">
        <w:rPr>
          <w:rFonts w:eastAsia="Times New Roman" w:cs="Times New Roman"/>
          <w:i/>
          <w:sz w:val="22"/>
          <w:u w:val="single"/>
          <w:lang w:eastAsia="ru-RU"/>
        </w:rPr>
        <w:t>Минимальный уровень:</w:t>
      </w:r>
    </w:p>
    <w:p w14:paraId="135E70B6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выделять и указывать количество разрядных единиц и десятков в двузначном числе;</w:t>
      </w:r>
    </w:p>
    <w:p w14:paraId="2916B3B6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заменять крупную меру длины, массы мелкой (возможна помощь учителя);</w:t>
      </w:r>
    </w:p>
    <w:p w14:paraId="66F90C6E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определять время по часам с точностью до 5 минут;</w:t>
      </w:r>
    </w:p>
    <w:p w14:paraId="7B5EC474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выполнять сложение и вычитание чисел с переходом через разряд в пределах 20;</w:t>
      </w:r>
    </w:p>
    <w:p w14:paraId="7DA396F0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выполнять действия сложения и вычитания чисел в пределах 100 с помощью микрокалькулятора (возможна помощь учителя);</w:t>
      </w:r>
    </w:p>
    <w:p w14:paraId="07E27EAF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употреблять в речи названия компонентов и результатов действий сложения и вычитания;</w:t>
      </w:r>
    </w:p>
    <w:p w14:paraId="1722BF0B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выполнять умножение чисел 2, 3. 4, 5 и деление на эти числа (без использования таблицы);</w:t>
      </w:r>
    </w:p>
    <w:p w14:paraId="2B07B6B4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пользоваться таблицей умножения на печатной основе для нахождения произведения и частного чисел 6. 7, 8, 9;</w:t>
      </w:r>
    </w:p>
    <w:p w14:paraId="61F8E996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выполнять действия умножения с компонентами 0, 1, 10 (с помощью учителя);</w:t>
      </w:r>
    </w:p>
    <w:p w14:paraId="2526034C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понимать названия и показывать компоненты умножения и деления;</w:t>
      </w:r>
    </w:p>
    <w:p w14:paraId="3E59525A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решать простые задачи указанных видов;</w:t>
      </w:r>
    </w:p>
    <w:p w14:paraId="03B91513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решать задачи в 2 действия, составленные из ранее решаемых простых задач (возможно с помощью учителя);</w:t>
      </w:r>
    </w:p>
    <w:p w14:paraId="6E6A2D3A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узнавать, называть ломаные линии, выполнять построение произвольной ломаной линии;</w:t>
      </w:r>
    </w:p>
    <w:p w14:paraId="7A55F42A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lastRenderedPageBreak/>
        <w:t>узнавать, называть, моделировать взаимное положение фигур на плоскости (без вычерчивания);</w:t>
      </w:r>
    </w:p>
    <w:p w14:paraId="4E84F741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находить точку пересечения линий (отрезков);</w:t>
      </w:r>
    </w:p>
    <w:p w14:paraId="5E0E462A" w14:textId="77777777" w:rsidR="0099028D" w:rsidRPr="0099028D" w:rsidRDefault="0099028D" w:rsidP="00483F4A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чертить прямоугольник (квадрат) по заданным размерам сторон на нелинованной бумаге с помощью чертёжного угольника (возможна помощь учителя).</w:t>
      </w:r>
    </w:p>
    <w:p w14:paraId="64A69305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</w:p>
    <w:p w14:paraId="656317E2" w14:textId="77777777" w:rsidR="0099028D" w:rsidRPr="0099028D" w:rsidRDefault="0099028D" w:rsidP="0099028D">
      <w:pPr>
        <w:spacing w:after="0"/>
        <w:rPr>
          <w:rFonts w:eastAsia="Times New Roman" w:cs="Times New Roman"/>
          <w:i/>
          <w:sz w:val="22"/>
          <w:u w:val="single"/>
          <w:lang w:eastAsia="ru-RU"/>
        </w:rPr>
      </w:pPr>
    </w:p>
    <w:p w14:paraId="2598169D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  <w:r w:rsidRPr="0099028D">
        <w:rPr>
          <w:rFonts w:eastAsia="Times New Roman" w:cs="Times New Roman"/>
          <w:b/>
          <w:sz w:val="22"/>
          <w:lang w:eastAsia="ru-RU"/>
        </w:rPr>
        <w:t>Содержание учебного предмета</w:t>
      </w:r>
    </w:p>
    <w:p w14:paraId="56A852E2" w14:textId="77777777" w:rsidR="0099028D" w:rsidRPr="0099028D" w:rsidRDefault="0099028D" w:rsidP="0099028D">
      <w:pPr>
        <w:tabs>
          <w:tab w:val="left" w:pos="8445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b/>
          <w:i/>
          <w:sz w:val="22"/>
          <w:lang w:eastAsia="ru-RU"/>
        </w:rPr>
        <w:t>Диагностика знаний учащихся.</w:t>
      </w:r>
    </w:p>
    <w:p w14:paraId="12809DBE" w14:textId="77777777" w:rsidR="0099028D" w:rsidRPr="0099028D" w:rsidRDefault="0099028D" w:rsidP="0099028D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Выявление знаний и умений учащихся. Проверка знаний осуществляется по разделу «Умножение и деление чисел», «Нумерация 1 – 100». Геометрический материал: круг, квадрат, прямоугольник, овал, треугольник. Линии: прямые, кривые, отрезок. Угол прямой, острый, тупой. </w:t>
      </w:r>
    </w:p>
    <w:p w14:paraId="6B303C3E" w14:textId="77777777" w:rsidR="0099028D" w:rsidRPr="0099028D" w:rsidRDefault="0099028D" w:rsidP="0099028D">
      <w:pPr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3483F589" w14:textId="77777777" w:rsidR="0099028D" w:rsidRPr="0099028D" w:rsidRDefault="0099028D" w:rsidP="0099028D">
      <w:pPr>
        <w:tabs>
          <w:tab w:val="left" w:pos="3075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b/>
          <w:i/>
          <w:sz w:val="22"/>
          <w:lang w:eastAsia="ru-RU"/>
        </w:rPr>
        <w:t xml:space="preserve">Повторение. </w:t>
      </w:r>
    </w:p>
    <w:p w14:paraId="456F4889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Устная и письменная нумерация чисел в пределах 100.</w:t>
      </w:r>
    </w:p>
    <w:p w14:paraId="593E7959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Таблица разрядов (сотни, десятки, единицы). </w:t>
      </w:r>
    </w:p>
    <w:p w14:paraId="4CC23368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Составление чисел из десятков и единиц. Разложение чисел на круглые десятки и единицы.</w:t>
      </w:r>
    </w:p>
    <w:p w14:paraId="513B0215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Составление и решение задач по краткой записи. Решение сложных примеров, содержащих действия одной ступени, действия в скобках.</w:t>
      </w:r>
    </w:p>
    <w:p w14:paraId="5FCBCFA5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Присчитывание по 1 в пределах 100. Получение предыдущих и следующих чисел.</w:t>
      </w:r>
    </w:p>
    <w:p w14:paraId="28E9DBFD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Сложение и вычитание в пределах 100 без перехода через разряд. </w:t>
      </w:r>
    </w:p>
    <w:p w14:paraId="2EA933BB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Сложение и вычитание в пределах 20 с переходом через разряд. Отрезок. </w:t>
      </w:r>
    </w:p>
    <w:p w14:paraId="2C3256F7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Числа, полученные при измерении величин: меры стоимости.</w:t>
      </w:r>
    </w:p>
    <w:p w14:paraId="223F06E4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Числа, полученные при измерении величин: меры длины.</w:t>
      </w:r>
    </w:p>
    <w:p w14:paraId="66F82567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Решение примеров и задач с числами, полученными при измерении величин.</w:t>
      </w:r>
    </w:p>
    <w:p w14:paraId="58BFD2AF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Единица измерения дины: миллиметр. Соотношение: 1см=10мм. </w:t>
      </w:r>
    </w:p>
    <w:p w14:paraId="52025D7D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Получение сотни при сложении круглых десятков. Проверка сложения вычитанием.</w:t>
      </w:r>
    </w:p>
    <w:p w14:paraId="3FC95D0D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Сложение и вычитание двузначных чисел с однозначными. Переместительное свойство сложения. </w:t>
      </w:r>
    </w:p>
    <w:p w14:paraId="2B0390FE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Сложение двухзначных чисел и круглых десятков. Вычитание круглых десятков из двузначных чисел.</w:t>
      </w:r>
    </w:p>
    <w:p w14:paraId="42DE2EE0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Сложение и вычитание двузначных чисел. Увеличение и уменьшение чисел на несколько единиц.</w:t>
      </w:r>
    </w:p>
    <w:p w14:paraId="60B90F9B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Вычитание двузначных чисел с остатком круглые десятки, единицы. Отрезок, измерение отрезка в см, дм, мм.</w:t>
      </w:r>
    </w:p>
    <w:p w14:paraId="36988B0B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Решение примеров и задач на сложение и вычитание чисел без перехода через разряд. Пересекающиеся линии.</w:t>
      </w:r>
    </w:p>
    <w:p w14:paraId="151B07C1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Получение круглого десятка, сотни при сложении двузначных чисел с однозначными.</w:t>
      </w:r>
    </w:p>
    <w:p w14:paraId="49053A06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Получение круглых десятков сложением двух двузначных чисел.</w:t>
      </w:r>
    </w:p>
    <w:p w14:paraId="688FD9E2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Вычитание однозначных и двузначных чисел из круглых десятков.</w:t>
      </w:r>
    </w:p>
    <w:p w14:paraId="71A6ADE8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Вычитание из 100 однозначных и двузначных чисел.</w:t>
      </w:r>
    </w:p>
    <w:p w14:paraId="226A9252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Решение примеров и задач всех видов. Углы.</w:t>
      </w:r>
    </w:p>
    <w:p w14:paraId="6D7C2323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Единицы измерения времени: секунда. Соотношение: 1мин = 60сек. Определение времени по часам с точностью до 1 минуты. </w:t>
      </w:r>
    </w:p>
    <w:p w14:paraId="4E5CDD44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Решение примеров и задач с мерами времени. Замкнутые и незамкнутые кривые линии.</w:t>
      </w:r>
    </w:p>
    <w:p w14:paraId="5BA154BD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Умножение чисел. Сложение равных слагаемых, замена их умножением.  </w:t>
      </w:r>
    </w:p>
    <w:p w14:paraId="573CCB19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Таблица умножения числа 2. Решение сложных примеров, содержащих действия разных ступеней.</w:t>
      </w:r>
    </w:p>
    <w:p w14:paraId="52486243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Решение примеров и задач на умножение. Окружность, дуга.</w:t>
      </w:r>
    </w:p>
    <w:p w14:paraId="3DEE788F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Деление чисел. Деление на равные части, деление по содержанию.</w:t>
      </w:r>
    </w:p>
    <w:p w14:paraId="0093E616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Деление на 2. Таблица деления на 2.  Чётные и нечётные числа. </w:t>
      </w:r>
    </w:p>
    <w:p w14:paraId="44EE8F31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lastRenderedPageBreak/>
        <w:t xml:space="preserve">Решение сложных примеров, содержащих действия разных ступеней. </w:t>
      </w:r>
    </w:p>
    <w:p w14:paraId="0EF8234C" w14:textId="77777777" w:rsidR="0099028D" w:rsidRPr="0099028D" w:rsidRDefault="0099028D" w:rsidP="0099028D">
      <w:pPr>
        <w:tabs>
          <w:tab w:val="left" w:pos="3075"/>
        </w:tabs>
        <w:spacing w:after="0"/>
        <w:rPr>
          <w:rFonts w:eastAsia="Times New Roman" w:cs="Times New Roman"/>
          <w:sz w:val="22"/>
          <w:lang w:eastAsia="ru-RU"/>
        </w:rPr>
      </w:pPr>
    </w:p>
    <w:p w14:paraId="606EC70A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b/>
          <w:i/>
          <w:sz w:val="22"/>
          <w:lang w:eastAsia="ru-RU"/>
        </w:rPr>
        <w:t xml:space="preserve">Сложение и вычитание с переходом через разряд. (Устные и письменные вычисления) </w:t>
      </w:r>
    </w:p>
    <w:p w14:paraId="14D6BFD3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Сложение двузначного числа с однозначным с переходом через разряд. </w:t>
      </w:r>
    </w:p>
    <w:p w14:paraId="0D89B86E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Составление и решение задач по краткой записи. Порядок действий в сложных примерах, в примерах со скобками.</w:t>
      </w:r>
    </w:p>
    <w:p w14:paraId="7774FEF7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Сложение двузначных чисел с переходом через разряд. </w:t>
      </w:r>
    </w:p>
    <w:p w14:paraId="5E6653F9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Составные задачи, решаемые двумя арифметическими действиями. Порядок выполнения действий в сложных примерах.</w:t>
      </w:r>
    </w:p>
    <w:p w14:paraId="16B0563F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Вычитание однозначного числа из двузначного с переходом через разряд. </w:t>
      </w:r>
    </w:p>
    <w:p w14:paraId="05E959C0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Уменьшение, увеличение чисел на несколько единиц.  Проверка вычитания обратным действием – сложением.</w:t>
      </w:r>
    </w:p>
    <w:p w14:paraId="6424CA54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Вычитание двузначных чисел с переходом через разряд. </w:t>
      </w:r>
    </w:p>
    <w:p w14:paraId="7272DF77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Составление и решение примеров на нахождение разности.  Решение составных задач.</w:t>
      </w:r>
    </w:p>
    <w:p w14:paraId="3BF3C819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Решение примеров и задач с переходом через разряд.</w:t>
      </w:r>
    </w:p>
    <w:p w14:paraId="12504844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Письменное сложение двузначных чисел без перехода через разряд.</w:t>
      </w:r>
    </w:p>
    <w:p w14:paraId="2CF122BC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Письменное вычитание двузначных чисел без перехода через разряд.</w:t>
      </w:r>
    </w:p>
    <w:p w14:paraId="39CE4B75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Письменное сложение двузначных чисел с переходом через разряд.</w:t>
      </w:r>
    </w:p>
    <w:p w14:paraId="3A319415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Письменное сложение двузначных чисел с получением круглого десятка, сотни с переходом через разряд.</w:t>
      </w:r>
    </w:p>
    <w:p w14:paraId="1B0AB589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Письменное сложение двузначных чисел с однозначными с переходом через разряд.</w:t>
      </w:r>
    </w:p>
    <w:p w14:paraId="04E2FC53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Письменное вычитание из круглого десятка двузначного числа с переходом через разряд.</w:t>
      </w:r>
    </w:p>
    <w:p w14:paraId="12F6AE6F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Письменное вычитание из двузначного числа однозначного, двузначного, чисел с переходом через разряд.</w:t>
      </w:r>
    </w:p>
    <w:p w14:paraId="1C8E873B" w14:textId="77777777" w:rsidR="0099028D" w:rsidRPr="0099028D" w:rsidRDefault="0099028D" w:rsidP="0099028D">
      <w:pPr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Действия с числами, полученными при измерении величин: меры стоимости, меры времени.</w:t>
      </w:r>
    </w:p>
    <w:p w14:paraId="22E6B109" w14:textId="77777777" w:rsidR="0099028D" w:rsidRPr="0099028D" w:rsidRDefault="0099028D" w:rsidP="0099028D">
      <w:pPr>
        <w:spacing w:after="0"/>
        <w:rPr>
          <w:rFonts w:eastAsia="Times New Roman" w:cs="Times New Roman"/>
          <w:b/>
          <w:i/>
          <w:sz w:val="22"/>
          <w:lang w:eastAsia="ru-RU"/>
        </w:rPr>
      </w:pPr>
    </w:p>
    <w:p w14:paraId="07226E81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jc w:val="center"/>
        <w:rPr>
          <w:rFonts w:eastAsia="Times New Roman" w:cs="Times New Roman"/>
          <w:b/>
          <w:bCs/>
          <w:i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/>
          <w:bCs/>
          <w:i/>
          <w:color w:val="000000"/>
          <w:spacing w:val="-3"/>
          <w:sz w:val="22"/>
          <w:lang w:eastAsia="ru-RU"/>
        </w:rPr>
        <w:t>Умножение и деление.</w:t>
      </w:r>
    </w:p>
    <w:p w14:paraId="4EF6023C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Таблица умножения числа 3. </w:t>
      </w:r>
    </w:p>
    <w:p w14:paraId="4EC09A8D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Присчитывание и отсчитывание по 3. Порядок действий в сложных примерах.  </w:t>
      </w:r>
    </w:p>
    <w:p w14:paraId="4DF5FC7F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Переместительное свойство умножения. Решение примеров и задач на умножение.</w:t>
      </w:r>
    </w:p>
    <w:p w14:paraId="70E475D7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Деление на 3.  Таблица деления на 3. </w:t>
      </w:r>
    </w:p>
    <w:p w14:paraId="0789B3EB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Взаимосвязь таблиц умножения числа 3 и деления на 3.</w:t>
      </w:r>
    </w:p>
    <w:p w14:paraId="48C7E6C2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Решение задач на деление на 3 равные части и по содержанию. </w:t>
      </w:r>
    </w:p>
    <w:p w14:paraId="37EC76A5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Таблица умножения числа 4. </w:t>
      </w:r>
    </w:p>
    <w:p w14:paraId="05906D70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Переместительное свойство умножения. Решение задач на умножение.</w:t>
      </w:r>
    </w:p>
    <w:p w14:paraId="10C31ED5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Деление на 4. Таблица деления на 4.</w:t>
      </w:r>
    </w:p>
    <w:p w14:paraId="28828D40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Взаимосвязь таблиц умножения числа 4 и деления на 4. </w:t>
      </w:r>
    </w:p>
    <w:p w14:paraId="337188BF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Меры массы: килограмм, центнер. Соотношение между единицами массы    1ц = 100кг</w:t>
      </w:r>
    </w:p>
    <w:p w14:paraId="2597DF94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Решение примеров и задач с мерами массы.</w:t>
      </w:r>
    </w:p>
    <w:p w14:paraId="4E690296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Таблица умножения числа 5.</w:t>
      </w:r>
    </w:p>
    <w:p w14:paraId="2D951BD2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Деление на 5. Взаимосвязь таблиц умножения числа 5 и деления на 5.</w:t>
      </w:r>
    </w:p>
    <w:p w14:paraId="4C590D46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Решение примеров и задач на умножение и деление. Меры времени, двойное обозначение времени. </w:t>
      </w:r>
    </w:p>
    <w:p w14:paraId="0F5F02EF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Умножение и деление чисел на 2,3,4,5. </w:t>
      </w:r>
    </w:p>
    <w:p w14:paraId="4B004FC2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Таблица умножения числа 6.</w:t>
      </w:r>
    </w:p>
    <w:p w14:paraId="6600A382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Решение примеров и задач на умножение. </w:t>
      </w:r>
    </w:p>
    <w:p w14:paraId="418DB0DB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Решение задач на нахождение стоимости на основе зависимости между ценой и количеством.</w:t>
      </w:r>
    </w:p>
    <w:p w14:paraId="73C69A59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lastRenderedPageBreak/>
        <w:t>Порядок действий при решении сложных примеров.</w:t>
      </w:r>
    </w:p>
    <w:p w14:paraId="251C2B8A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Деление на 6. Таблица деления на 6.</w:t>
      </w:r>
    </w:p>
    <w:p w14:paraId="44BF137E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Взаимосвязь таблиц умножения числа 6 и деления на 6.</w:t>
      </w:r>
    </w:p>
    <w:p w14:paraId="715B91C0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Зависимость между ценой, количеством, стоимостью. Вычисление цены Ц= </w:t>
      </w:r>
      <w:proofErr w:type="gramStart"/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С:К</w:t>
      </w:r>
      <w:proofErr w:type="gramEnd"/>
    </w:p>
    <w:p w14:paraId="60F36FCE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Решение примеров и задач на умножение и деление. </w:t>
      </w:r>
    </w:p>
    <w:p w14:paraId="761511D1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Решение примеров и задач с мерами длины.</w:t>
      </w:r>
    </w:p>
    <w:p w14:paraId="215972EB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Таблица умножения числа 7.</w:t>
      </w:r>
    </w:p>
    <w:p w14:paraId="7F9A5BBD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Решение примеров и задач на умножение.</w:t>
      </w:r>
    </w:p>
    <w:p w14:paraId="5FBE4E9B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Увеличение числа в несколько раз. </w:t>
      </w:r>
    </w:p>
    <w:p w14:paraId="22DA6E59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Решение задач на увеличение чисел в несколько раз.</w:t>
      </w:r>
    </w:p>
    <w:p w14:paraId="30C7FE3C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Деление на 7. Таблица деления на 7. Взаимосвязь таблиц умножения числа 7 и деления на 7.</w:t>
      </w:r>
    </w:p>
    <w:p w14:paraId="03711C97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Сравнение выражение. Решение задач на зависимость между ценой, количеством, стоимостью.</w:t>
      </w:r>
    </w:p>
    <w:p w14:paraId="256289B3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Действия с числами, полученными при измерении величин: меры длины, меры стоимости. </w:t>
      </w:r>
    </w:p>
    <w:p w14:paraId="50495E62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Уменьшение числа в несколько раз.</w:t>
      </w:r>
    </w:p>
    <w:p w14:paraId="29B6C4F2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 xml:space="preserve">Решение примеров и задач на уменьшение чисел в несколько раз. </w:t>
      </w:r>
    </w:p>
    <w:p w14:paraId="63AE4E9B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Таблица умножения числа 8.</w:t>
      </w:r>
    </w:p>
    <w:p w14:paraId="310A7038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Решение сложных примеров, содержащих действия разных ступеней.</w:t>
      </w:r>
    </w:p>
    <w:p w14:paraId="787FDAFF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Решение задач в 2 действия.</w:t>
      </w:r>
    </w:p>
    <w:p w14:paraId="5C0173DA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Деление на 8. Таблица деления на 8. Взаимосвязь таблиц умножения числа 8 и деления на 8.</w:t>
      </w:r>
    </w:p>
    <w:p w14:paraId="3EC65EEB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Решение сложных примеров со скобками. Составление и решение задач по краткой записи.</w:t>
      </w:r>
    </w:p>
    <w:p w14:paraId="5B34265A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Сравнение выражений. Решение примеров и задач.</w:t>
      </w:r>
    </w:p>
    <w:p w14:paraId="7AB02162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Меры времени. Определение времени по часам с точностью до минуты. Выполнение действий с числами, полученными при измерении времени.</w:t>
      </w:r>
    </w:p>
    <w:p w14:paraId="51FDB2DF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Таблица умножения числа 9.</w:t>
      </w:r>
    </w:p>
    <w:p w14:paraId="0CC40209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Деление на 9. Таблица деления на 9. Взаимосвязь таблиц умножения числа 9 и деления на 9.</w:t>
      </w:r>
    </w:p>
    <w:p w14:paraId="568ED1C2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Решение задач на зависимость между количеством, стоимостью и ценой.</w:t>
      </w:r>
    </w:p>
    <w:p w14:paraId="4011EC0C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Сравнение выражений. Решение примеров и задач на умножение и деление.</w:t>
      </w:r>
    </w:p>
    <w:p w14:paraId="0A9969C5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Умножение 1 и на 1.</w:t>
      </w:r>
    </w:p>
    <w:p w14:paraId="3A7B6323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Деление на 1.</w:t>
      </w:r>
    </w:p>
    <w:p w14:paraId="2A9714E0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Умножение нуля и на нуль.</w:t>
      </w:r>
    </w:p>
    <w:p w14:paraId="0108A314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Деление нуля на число.</w:t>
      </w:r>
    </w:p>
    <w:p w14:paraId="4364F79A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Умножение 10 и на 10.</w:t>
      </w:r>
    </w:p>
    <w:p w14:paraId="137BB7C6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Деление на 10.</w:t>
      </w:r>
    </w:p>
    <w:p w14:paraId="0C45EA4B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Решение примеров и задач с переходом через разряд в пределах 100.</w:t>
      </w:r>
    </w:p>
    <w:p w14:paraId="7139FE09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Нахождение неизвестного слагаемого.</w:t>
      </w:r>
    </w:p>
    <w:p w14:paraId="58D38159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Деление с остатком. Проверка деления с остатком умножением и сложением.</w:t>
      </w:r>
    </w:p>
    <w:p w14:paraId="45162AB1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Cs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Cs/>
          <w:color w:val="000000"/>
          <w:spacing w:val="-3"/>
          <w:sz w:val="22"/>
          <w:lang w:eastAsia="ru-RU"/>
        </w:rPr>
        <w:t>Решение примеров и задач, содержащих действия деления с остатком.</w:t>
      </w:r>
    </w:p>
    <w:p w14:paraId="7E70AFB3" w14:textId="77777777" w:rsidR="0099028D" w:rsidRPr="0099028D" w:rsidRDefault="0099028D" w:rsidP="0099028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/>
          <w:bCs/>
          <w:i/>
          <w:color w:val="000000"/>
          <w:spacing w:val="-3"/>
          <w:sz w:val="22"/>
          <w:lang w:eastAsia="ru-RU"/>
        </w:rPr>
        <w:t>Повторение.</w:t>
      </w:r>
    </w:p>
    <w:p w14:paraId="44115958" w14:textId="77777777" w:rsidR="0099028D" w:rsidRPr="0099028D" w:rsidRDefault="0099028D" w:rsidP="0099028D">
      <w:pPr>
        <w:tabs>
          <w:tab w:val="num" w:pos="709"/>
          <w:tab w:val="left" w:pos="8445"/>
        </w:tabs>
        <w:spacing w:after="0"/>
        <w:rPr>
          <w:rFonts w:eastAsia="Times New Roman" w:cs="Times New Roman"/>
          <w:b/>
          <w:bCs/>
          <w:i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Нумерация чисел 1-100. Решение сложных примеров, содержащих действия одной, разных ступеней, действия со скобками.</w:t>
      </w:r>
    </w:p>
    <w:p w14:paraId="689D4D6C" w14:textId="77777777" w:rsidR="0099028D" w:rsidRPr="0099028D" w:rsidRDefault="0099028D" w:rsidP="0099028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color w:val="000000"/>
          <w:spacing w:val="-3"/>
          <w:sz w:val="22"/>
          <w:lang w:eastAsia="ru-RU"/>
        </w:rPr>
      </w:pPr>
      <w:r w:rsidRPr="0099028D">
        <w:rPr>
          <w:rFonts w:eastAsia="Times New Roman" w:cs="Times New Roman"/>
          <w:b/>
          <w:bCs/>
          <w:i/>
          <w:color w:val="000000"/>
          <w:spacing w:val="-3"/>
          <w:sz w:val="22"/>
          <w:lang w:eastAsia="ru-RU"/>
        </w:rPr>
        <w:t>Геометрический материал.</w:t>
      </w:r>
    </w:p>
    <w:p w14:paraId="75B01ADF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Отрезок. Отрезок, измерение отрезка в см, дм, мм.</w:t>
      </w:r>
    </w:p>
    <w:p w14:paraId="0003D9C6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Углы.</w:t>
      </w:r>
    </w:p>
    <w:p w14:paraId="2EC61EAD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lastRenderedPageBreak/>
        <w:t>Замкнутые и незамкнутые кривые линии.</w:t>
      </w:r>
    </w:p>
    <w:p w14:paraId="0193B0F7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Окружность, дуга.</w:t>
      </w:r>
    </w:p>
    <w:p w14:paraId="19F89411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Окружность, построение окружности, заданного радиуса.</w:t>
      </w:r>
    </w:p>
    <w:p w14:paraId="7054FEF8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Линии пересекающиеся и непересекающиеся.</w:t>
      </w:r>
    </w:p>
    <w:p w14:paraId="07C652EE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Ломаная линия.</w:t>
      </w:r>
    </w:p>
    <w:p w14:paraId="5E68180D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Замкнутые, незамкнутые ломаные линии.</w:t>
      </w:r>
    </w:p>
    <w:p w14:paraId="5A6F8F46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Длина ломаной линии.</w:t>
      </w:r>
    </w:p>
    <w:p w14:paraId="04D8677F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Измерение отрезков в см, мм.</w:t>
      </w:r>
    </w:p>
    <w:p w14:paraId="7D07184C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Замкнутые ломаные линии.</w:t>
      </w:r>
    </w:p>
    <w:p w14:paraId="143C1F69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Прямоугольник. Название сторон прямоугольника, построение прямоугольника по заданным длинам сторон с помощью чертёжного угольника.</w:t>
      </w:r>
    </w:p>
    <w:p w14:paraId="618DC61A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 xml:space="preserve">Замкнутая ломаная линия. </w:t>
      </w:r>
    </w:p>
    <w:p w14:paraId="16F5ADD0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Отрезок, построение пересекающихся и непересекающихся отрезков.</w:t>
      </w:r>
    </w:p>
    <w:p w14:paraId="6A19BA49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Квадрат. Название сторон квадрата, построение квадрата по заданным длинам сторон с помощью чертёжного угольника.</w:t>
      </w:r>
    </w:p>
    <w:p w14:paraId="780C656C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Пересечение фигур. Взаимное положение на плоскости геометрических фигур.</w:t>
      </w:r>
    </w:p>
    <w:p w14:paraId="0E9BD773" w14:textId="77777777" w:rsidR="0099028D" w:rsidRPr="0099028D" w:rsidRDefault="0099028D" w:rsidP="0099028D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9028D">
        <w:rPr>
          <w:rFonts w:eastAsia="Times New Roman" w:cs="Times New Roman"/>
          <w:sz w:val="22"/>
          <w:lang w:eastAsia="ru-RU"/>
        </w:rPr>
        <w:t>Взаимное положение фигур.</w:t>
      </w:r>
    </w:p>
    <w:p w14:paraId="0BA509F5" w14:textId="77777777" w:rsidR="0099028D" w:rsidRPr="0099028D" w:rsidRDefault="0099028D" w:rsidP="0099028D">
      <w:pPr>
        <w:spacing w:after="0"/>
        <w:ind w:firstLine="708"/>
        <w:contextualSpacing/>
        <w:jc w:val="center"/>
        <w:rPr>
          <w:rFonts w:eastAsia="Times New Roman" w:cs="Arial"/>
          <w:b/>
          <w:bCs/>
          <w:i/>
          <w:sz w:val="22"/>
          <w:lang w:eastAsia="ru-RU"/>
        </w:rPr>
      </w:pPr>
      <w:r w:rsidRPr="0099028D">
        <w:rPr>
          <w:rFonts w:eastAsia="Times New Roman" w:cs="Arial"/>
          <w:b/>
          <w:bCs/>
          <w:i/>
          <w:sz w:val="22"/>
          <w:lang w:eastAsia="ru-RU"/>
        </w:rPr>
        <w:t>Контрольные работы.</w:t>
      </w:r>
    </w:p>
    <w:p w14:paraId="557BB1CD" w14:textId="77777777" w:rsidR="0099028D" w:rsidRPr="0099028D" w:rsidRDefault="0099028D" w:rsidP="0099028D">
      <w:pPr>
        <w:spacing w:after="0"/>
        <w:contextualSpacing/>
        <w:jc w:val="both"/>
        <w:rPr>
          <w:rFonts w:eastAsia="Times New Roman" w:cs="Times New Roman"/>
          <w:bCs/>
          <w:sz w:val="22"/>
          <w:lang w:eastAsia="ru-RU"/>
        </w:rPr>
      </w:pPr>
      <w:r w:rsidRPr="0099028D">
        <w:rPr>
          <w:rFonts w:eastAsia="Times New Roman" w:cs="Arial"/>
          <w:b/>
          <w:bCs/>
          <w:i/>
          <w:sz w:val="22"/>
          <w:lang w:eastAsia="ru-RU"/>
        </w:rPr>
        <w:t xml:space="preserve"> </w:t>
      </w:r>
      <w:r w:rsidRPr="0099028D">
        <w:rPr>
          <w:rFonts w:eastAsia="Times New Roman" w:cs="Times New Roman"/>
          <w:bCs/>
          <w:sz w:val="22"/>
          <w:lang w:eastAsia="ru-RU"/>
        </w:rPr>
        <w:t>Проводятся стартовые, текущие и итоговые контрольные работы, которые позволяют выявить уровень усвоения знаний, умений учащихся по изученным темам.</w:t>
      </w:r>
    </w:p>
    <w:p w14:paraId="0560EF5A" w14:textId="77777777" w:rsidR="0099028D" w:rsidRPr="0099028D" w:rsidRDefault="0099028D" w:rsidP="0099028D">
      <w:pPr>
        <w:spacing w:after="0"/>
        <w:ind w:firstLine="708"/>
        <w:contextualSpacing/>
        <w:jc w:val="center"/>
        <w:rPr>
          <w:rFonts w:eastAsia="Times New Roman" w:cs="Arial"/>
          <w:b/>
          <w:bCs/>
          <w:i/>
          <w:sz w:val="22"/>
          <w:lang w:eastAsia="ru-RU"/>
        </w:rPr>
      </w:pPr>
    </w:p>
    <w:p w14:paraId="72CAF60E" w14:textId="77777777" w:rsidR="0099028D" w:rsidRPr="0099028D" w:rsidRDefault="0099028D" w:rsidP="0099028D">
      <w:pPr>
        <w:spacing w:after="0"/>
        <w:ind w:firstLine="708"/>
        <w:contextualSpacing/>
        <w:jc w:val="center"/>
        <w:rPr>
          <w:rFonts w:eastAsia="Times New Roman" w:cs="Arial"/>
          <w:b/>
          <w:bCs/>
          <w:i/>
          <w:sz w:val="22"/>
          <w:lang w:eastAsia="ru-RU"/>
        </w:rPr>
      </w:pPr>
      <w:r w:rsidRPr="0099028D">
        <w:rPr>
          <w:rFonts w:eastAsia="Times New Roman" w:cs="Arial"/>
          <w:b/>
          <w:bCs/>
          <w:i/>
          <w:sz w:val="22"/>
          <w:lang w:eastAsia="ru-RU"/>
        </w:rPr>
        <w:t>Работа над ошибками.</w:t>
      </w:r>
    </w:p>
    <w:p w14:paraId="6F4E7749" w14:textId="77777777" w:rsidR="0099028D" w:rsidRPr="0099028D" w:rsidRDefault="0099028D" w:rsidP="0099028D">
      <w:pPr>
        <w:spacing w:after="0"/>
        <w:contextualSpacing/>
        <w:jc w:val="both"/>
        <w:rPr>
          <w:rFonts w:eastAsia="Times New Roman" w:cs="Times New Roman"/>
          <w:bCs/>
          <w:sz w:val="22"/>
          <w:lang w:eastAsia="ru-RU"/>
        </w:rPr>
      </w:pPr>
      <w:r w:rsidRPr="0099028D">
        <w:rPr>
          <w:rFonts w:eastAsia="Times New Roman" w:cs="Times New Roman"/>
          <w:bCs/>
          <w:sz w:val="22"/>
          <w:lang w:eastAsia="ru-RU"/>
        </w:rPr>
        <w:t>Проводится на следующем уроке после контрольной работы. Анализ контрольной работы позволяет выявить картину усвоения знаний по теме или разделу, помогает выявить общие ошибки, характерные для всех учащихся, а также индивидуальные трудности отдельных учеников.</w:t>
      </w:r>
    </w:p>
    <w:p w14:paraId="304323A2" w14:textId="77777777" w:rsidR="0099028D" w:rsidRPr="0099028D" w:rsidRDefault="0099028D" w:rsidP="0099028D">
      <w:pPr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</w:p>
    <w:p w14:paraId="1ABAB7EC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i/>
          <w:sz w:val="22"/>
          <w:lang w:eastAsia="ru-RU"/>
        </w:rPr>
      </w:pPr>
      <w:r w:rsidRPr="0099028D">
        <w:rPr>
          <w:rFonts w:eastAsia="Times New Roman" w:cs="Times New Roman"/>
          <w:i/>
          <w:sz w:val="22"/>
          <w:lang w:eastAsia="ru-RU"/>
        </w:rPr>
        <w:t xml:space="preserve"> Тематический план.</w:t>
      </w:r>
    </w:p>
    <w:tbl>
      <w:tblPr>
        <w:tblpPr w:leftFromText="180" w:rightFromText="180" w:vertAnchor="text" w:tblpX="392" w:tblpY="1"/>
        <w:tblOverlap w:val="never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382"/>
        <w:gridCol w:w="1555"/>
      </w:tblGrid>
      <w:tr w:rsidR="0099028D" w:rsidRPr="0099028D" w14:paraId="74AADB26" w14:textId="77777777" w:rsidTr="00C26A84">
        <w:trPr>
          <w:trHeight w:val="146"/>
        </w:trPr>
        <w:tc>
          <w:tcPr>
            <w:tcW w:w="540" w:type="dxa"/>
          </w:tcPr>
          <w:p w14:paraId="082EA9CF" w14:textId="77777777" w:rsidR="0099028D" w:rsidRPr="0099028D" w:rsidRDefault="0099028D" w:rsidP="0099028D">
            <w:pPr>
              <w:tabs>
                <w:tab w:val="num" w:pos="709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8382" w:type="dxa"/>
          </w:tcPr>
          <w:p w14:paraId="01353236" w14:textId="77777777" w:rsidR="0099028D" w:rsidRPr="0099028D" w:rsidRDefault="0099028D" w:rsidP="0099028D">
            <w:pPr>
              <w:tabs>
                <w:tab w:val="num" w:pos="709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Наименование    разделов</w:t>
            </w:r>
          </w:p>
        </w:tc>
        <w:tc>
          <w:tcPr>
            <w:tcW w:w="1555" w:type="dxa"/>
          </w:tcPr>
          <w:p w14:paraId="70D3E415" w14:textId="77777777" w:rsidR="0099028D" w:rsidRPr="0099028D" w:rsidRDefault="0099028D" w:rsidP="0099028D">
            <w:pPr>
              <w:tabs>
                <w:tab w:val="num" w:pos="709"/>
              </w:tabs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  <w:p w14:paraId="0BE1E8C1" w14:textId="77777777" w:rsidR="0099028D" w:rsidRPr="0099028D" w:rsidRDefault="0099028D" w:rsidP="0099028D">
            <w:pPr>
              <w:tabs>
                <w:tab w:val="num" w:pos="709"/>
              </w:tabs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часов</w:t>
            </w:r>
          </w:p>
        </w:tc>
      </w:tr>
      <w:tr w:rsidR="0099028D" w:rsidRPr="0099028D" w14:paraId="3D1D7AB9" w14:textId="77777777" w:rsidTr="00C26A84">
        <w:trPr>
          <w:trHeight w:val="146"/>
        </w:trPr>
        <w:tc>
          <w:tcPr>
            <w:tcW w:w="540" w:type="dxa"/>
          </w:tcPr>
          <w:p w14:paraId="59A632FF" w14:textId="77777777" w:rsidR="0099028D" w:rsidRPr="0099028D" w:rsidRDefault="0099028D" w:rsidP="0099028D">
            <w:pPr>
              <w:tabs>
                <w:tab w:val="num" w:pos="709"/>
              </w:tabs>
              <w:spacing w:after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b/>
                <w:sz w:val="22"/>
                <w:lang w:eastAsia="ru-RU"/>
              </w:rPr>
              <w:t>1.</w:t>
            </w:r>
          </w:p>
        </w:tc>
        <w:tc>
          <w:tcPr>
            <w:tcW w:w="8382" w:type="dxa"/>
          </w:tcPr>
          <w:p w14:paraId="57FF3395" w14:textId="77777777" w:rsidR="0099028D" w:rsidRPr="0099028D" w:rsidRDefault="0099028D" w:rsidP="0099028D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Диагностика знаний и умений.</w:t>
            </w:r>
          </w:p>
        </w:tc>
        <w:tc>
          <w:tcPr>
            <w:tcW w:w="1555" w:type="dxa"/>
          </w:tcPr>
          <w:p w14:paraId="746AB7E3" w14:textId="77777777" w:rsidR="0099028D" w:rsidRPr="0099028D" w:rsidRDefault="0099028D" w:rsidP="0099028D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 ч</w:t>
            </w:r>
          </w:p>
        </w:tc>
      </w:tr>
      <w:tr w:rsidR="0099028D" w:rsidRPr="0099028D" w14:paraId="514B96A9" w14:textId="77777777" w:rsidTr="00C26A84">
        <w:trPr>
          <w:trHeight w:val="1228"/>
        </w:trPr>
        <w:tc>
          <w:tcPr>
            <w:tcW w:w="540" w:type="dxa"/>
          </w:tcPr>
          <w:p w14:paraId="2EF9DD68" w14:textId="77777777" w:rsidR="0099028D" w:rsidRPr="0099028D" w:rsidRDefault="0099028D" w:rsidP="0099028D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8382" w:type="dxa"/>
          </w:tcPr>
          <w:p w14:paraId="42AF9C3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Повторение. Геометрический материал.</w:t>
            </w:r>
          </w:p>
          <w:p w14:paraId="66090E72" w14:textId="77777777" w:rsidR="0099028D" w:rsidRPr="0099028D" w:rsidRDefault="0099028D" w:rsidP="00483F4A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Нумерация. Сложение и вычитание чисел в пределах 100 без перехода через разряд.</w:t>
            </w:r>
          </w:p>
          <w:p w14:paraId="047C2028" w14:textId="77777777" w:rsidR="0099028D" w:rsidRPr="0099028D" w:rsidRDefault="0099028D" w:rsidP="00483F4A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Числа, полученные при измерении величин.</w:t>
            </w:r>
          </w:p>
          <w:p w14:paraId="28EA51DC" w14:textId="77777777" w:rsidR="0099028D" w:rsidRPr="0099028D" w:rsidRDefault="0099028D" w:rsidP="00483F4A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Умножение и деление.</w:t>
            </w:r>
          </w:p>
        </w:tc>
        <w:tc>
          <w:tcPr>
            <w:tcW w:w="1555" w:type="dxa"/>
          </w:tcPr>
          <w:p w14:paraId="405328A8" w14:textId="77777777" w:rsidR="0099028D" w:rsidRPr="0099028D" w:rsidRDefault="0099028D" w:rsidP="0099028D">
            <w:pPr>
              <w:tabs>
                <w:tab w:val="num" w:pos="709"/>
              </w:tabs>
              <w:spacing w:after="200"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29ч</w:t>
            </w:r>
          </w:p>
        </w:tc>
      </w:tr>
      <w:tr w:rsidR="0099028D" w:rsidRPr="0099028D" w14:paraId="4A372A22" w14:textId="77777777" w:rsidTr="00C26A84">
        <w:trPr>
          <w:trHeight w:val="543"/>
        </w:trPr>
        <w:tc>
          <w:tcPr>
            <w:tcW w:w="540" w:type="dxa"/>
          </w:tcPr>
          <w:p w14:paraId="5BDFC53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8382" w:type="dxa"/>
          </w:tcPr>
          <w:p w14:paraId="329E619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Сложение и вычитание с переходом через разряд. (Устные вычисления) Геометрический материал.</w:t>
            </w:r>
          </w:p>
        </w:tc>
        <w:tc>
          <w:tcPr>
            <w:tcW w:w="1555" w:type="dxa"/>
          </w:tcPr>
          <w:p w14:paraId="0112D30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11ч</w:t>
            </w:r>
          </w:p>
        </w:tc>
      </w:tr>
      <w:tr w:rsidR="0099028D" w:rsidRPr="0099028D" w14:paraId="49756AFE" w14:textId="77777777" w:rsidTr="00C26A84">
        <w:trPr>
          <w:trHeight w:val="543"/>
        </w:trPr>
        <w:tc>
          <w:tcPr>
            <w:tcW w:w="540" w:type="dxa"/>
          </w:tcPr>
          <w:p w14:paraId="41582BB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8382" w:type="dxa"/>
          </w:tcPr>
          <w:p w14:paraId="6E92478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Умножение и деление чисел.  Геометрический материал.</w:t>
            </w:r>
          </w:p>
        </w:tc>
        <w:tc>
          <w:tcPr>
            <w:tcW w:w="1555" w:type="dxa"/>
          </w:tcPr>
          <w:p w14:paraId="7CCFC2E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59ч</w:t>
            </w:r>
          </w:p>
        </w:tc>
      </w:tr>
      <w:tr w:rsidR="0099028D" w:rsidRPr="0099028D" w14:paraId="57303F64" w14:textId="77777777" w:rsidTr="00C26A84">
        <w:trPr>
          <w:trHeight w:val="543"/>
        </w:trPr>
        <w:tc>
          <w:tcPr>
            <w:tcW w:w="540" w:type="dxa"/>
          </w:tcPr>
          <w:p w14:paraId="38965FF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8382" w:type="dxa"/>
          </w:tcPr>
          <w:p w14:paraId="7BECBB2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Сложение и вычитание чисел. (Письменные вычисления) Геометрический материал.</w:t>
            </w:r>
          </w:p>
        </w:tc>
        <w:tc>
          <w:tcPr>
            <w:tcW w:w="1555" w:type="dxa"/>
          </w:tcPr>
          <w:p w14:paraId="43D4D65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11ч </w:t>
            </w:r>
          </w:p>
        </w:tc>
      </w:tr>
      <w:tr w:rsidR="0099028D" w:rsidRPr="0099028D" w14:paraId="23DC487C" w14:textId="77777777" w:rsidTr="00C26A84">
        <w:trPr>
          <w:trHeight w:val="317"/>
        </w:trPr>
        <w:tc>
          <w:tcPr>
            <w:tcW w:w="540" w:type="dxa"/>
          </w:tcPr>
          <w:p w14:paraId="70FCD37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8382" w:type="dxa"/>
          </w:tcPr>
          <w:p w14:paraId="2E496AE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Повторение.</w:t>
            </w:r>
          </w:p>
        </w:tc>
        <w:tc>
          <w:tcPr>
            <w:tcW w:w="1555" w:type="dxa"/>
          </w:tcPr>
          <w:p w14:paraId="5196DE5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10ч</w:t>
            </w:r>
          </w:p>
        </w:tc>
      </w:tr>
      <w:tr w:rsidR="0099028D" w:rsidRPr="0099028D" w14:paraId="4733FDD9" w14:textId="77777777" w:rsidTr="00C26A84">
        <w:trPr>
          <w:trHeight w:val="275"/>
        </w:trPr>
        <w:tc>
          <w:tcPr>
            <w:tcW w:w="540" w:type="dxa"/>
          </w:tcPr>
          <w:p w14:paraId="54D57C3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8382" w:type="dxa"/>
          </w:tcPr>
          <w:p w14:paraId="1D0B022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Контрольные работы.</w:t>
            </w:r>
          </w:p>
        </w:tc>
        <w:tc>
          <w:tcPr>
            <w:tcW w:w="1555" w:type="dxa"/>
          </w:tcPr>
          <w:p w14:paraId="4A5F5B0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9ч</w:t>
            </w:r>
          </w:p>
        </w:tc>
      </w:tr>
      <w:tr w:rsidR="0099028D" w:rsidRPr="0099028D" w14:paraId="23B92267" w14:textId="77777777" w:rsidTr="00C26A84">
        <w:trPr>
          <w:trHeight w:val="275"/>
        </w:trPr>
        <w:tc>
          <w:tcPr>
            <w:tcW w:w="540" w:type="dxa"/>
          </w:tcPr>
          <w:p w14:paraId="309E53A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lastRenderedPageBreak/>
              <w:t>8.</w:t>
            </w:r>
          </w:p>
        </w:tc>
        <w:tc>
          <w:tcPr>
            <w:tcW w:w="8382" w:type="dxa"/>
          </w:tcPr>
          <w:p w14:paraId="44FC4E7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Работа над ошибками.</w:t>
            </w:r>
          </w:p>
        </w:tc>
        <w:tc>
          <w:tcPr>
            <w:tcW w:w="1555" w:type="dxa"/>
          </w:tcPr>
          <w:p w14:paraId="1E5AFD6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9ч</w:t>
            </w:r>
          </w:p>
        </w:tc>
      </w:tr>
      <w:tr w:rsidR="0099028D" w:rsidRPr="0099028D" w14:paraId="3ED7E0C2" w14:textId="77777777" w:rsidTr="00C26A84">
        <w:trPr>
          <w:trHeight w:val="288"/>
        </w:trPr>
        <w:tc>
          <w:tcPr>
            <w:tcW w:w="8922" w:type="dxa"/>
            <w:gridSpan w:val="2"/>
          </w:tcPr>
          <w:p w14:paraId="1069A12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Всего </w:t>
            </w:r>
          </w:p>
        </w:tc>
        <w:tc>
          <w:tcPr>
            <w:tcW w:w="1555" w:type="dxa"/>
          </w:tcPr>
          <w:p w14:paraId="3F58704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136ч</w:t>
            </w:r>
          </w:p>
        </w:tc>
      </w:tr>
    </w:tbl>
    <w:p w14:paraId="7AD63635" w14:textId="77777777" w:rsidR="0099028D" w:rsidRPr="0099028D" w:rsidRDefault="0099028D" w:rsidP="0099028D">
      <w:pPr>
        <w:spacing w:after="0"/>
        <w:jc w:val="both"/>
        <w:rPr>
          <w:rFonts w:eastAsia="Times New Roman" w:cs="Times New Roman"/>
          <w:sz w:val="22"/>
          <w:lang w:eastAsia="ru-RU"/>
        </w:rPr>
        <w:sectPr w:rsidR="0099028D" w:rsidRPr="0099028D" w:rsidSect="009902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6EA9741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70B93FCC" w14:textId="77777777" w:rsidR="0099028D" w:rsidRPr="0099028D" w:rsidRDefault="0099028D" w:rsidP="0099028D">
      <w:pPr>
        <w:spacing w:after="0"/>
        <w:rPr>
          <w:rFonts w:eastAsia="Times New Roman" w:cs="Times New Roman"/>
          <w:b/>
          <w:i/>
          <w:sz w:val="22"/>
          <w:lang w:eastAsia="ru-RU"/>
        </w:rPr>
      </w:pPr>
    </w:p>
    <w:p w14:paraId="0DD1753D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378B7004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b/>
          <w:i/>
          <w:sz w:val="22"/>
          <w:lang w:eastAsia="ru-RU"/>
        </w:rPr>
        <w:t xml:space="preserve"> </w:t>
      </w:r>
    </w:p>
    <w:p w14:paraId="7B550E89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091B89BF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00800E20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4BAA9BC5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6B26AC9B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45B8AC05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58AC2371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5ED887E8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33E2B1AA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1AC68D31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4E2360C0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3E437852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3D6BC213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6A011609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46B74DE2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01339F30" w14:textId="77777777" w:rsidR="0099028D" w:rsidRPr="0099028D" w:rsidRDefault="0099028D" w:rsidP="0099028D">
      <w:pPr>
        <w:spacing w:after="0"/>
        <w:rPr>
          <w:rFonts w:eastAsia="Times New Roman" w:cs="Times New Roman"/>
          <w:b/>
          <w:i/>
          <w:sz w:val="22"/>
          <w:lang w:eastAsia="ru-RU"/>
        </w:rPr>
      </w:pPr>
    </w:p>
    <w:p w14:paraId="346E9DE0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12AB5F03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5368C3C1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b/>
          <w:i/>
          <w:sz w:val="22"/>
          <w:lang w:eastAsia="ru-RU"/>
        </w:rPr>
        <w:t>Календарно- тематическое планирование</w:t>
      </w:r>
    </w:p>
    <w:p w14:paraId="752A9425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7D824D78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b/>
          <w:i/>
          <w:sz w:val="22"/>
          <w:lang w:eastAsia="ru-RU"/>
        </w:rPr>
        <w:t>Математика</w:t>
      </w:r>
    </w:p>
    <w:p w14:paraId="0AE2E284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b/>
          <w:i/>
          <w:sz w:val="22"/>
          <w:lang w:eastAsia="ru-RU"/>
        </w:rPr>
        <w:t>4 класс</w:t>
      </w:r>
    </w:p>
    <w:p w14:paraId="3D18A76A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75DB4F97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b/>
          <w:i/>
          <w:sz w:val="22"/>
          <w:lang w:eastAsia="ru-RU"/>
        </w:rPr>
        <w:t xml:space="preserve"> (4 часа в неделю).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882"/>
        <w:gridCol w:w="1422"/>
        <w:gridCol w:w="1296"/>
      </w:tblGrid>
      <w:tr w:rsidR="0099028D" w:rsidRPr="0099028D" w14:paraId="03F2185D" w14:textId="77777777" w:rsidTr="00C26A84">
        <w:trPr>
          <w:trHeight w:val="714"/>
        </w:trPr>
        <w:tc>
          <w:tcPr>
            <w:tcW w:w="567" w:type="dxa"/>
            <w:vMerge w:val="restart"/>
            <w:shd w:val="clear" w:color="auto" w:fill="auto"/>
          </w:tcPr>
          <w:p w14:paraId="79895BFF" w14:textId="77777777" w:rsidR="0099028D" w:rsidRPr="0099028D" w:rsidRDefault="0099028D" w:rsidP="0099028D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14:paraId="259B477D" w14:textId="77777777" w:rsidR="0099028D" w:rsidRPr="0099028D" w:rsidRDefault="0099028D" w:rsidP="0099028D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11907" w:type="dxa"/>
            <w:vMerge w:val="restart"/>
            <w:shd w:val="clear" w:color="auto" w:fill="auto"/>
          </w:tcPr>
          <w:p w14:paraId="51125802" w14:textId="77777777" w:rsidR="0099028D" w:rsidRPr="0099028D" w:rsidRDefault="0099028D" w:rsidP="0099028D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Тема урока</w:t>
            </w:r>
          </w:p>
        </w:tc>
        <w:tc>
          <w:tcPr>
            <w:tcW w:w="1395" w:type="dxa"/>
            <w:shd w:val="clear" w:color="auto" w:fill="auto"/>
          </w:tcPr>
          <w:p w14:paraId="47C71726" w14:textId="77777777" w:rsidR="0099028D" w:rsidRPr="0099028D" w:rsidRDefault="0099028D" w:rsidP="0099028D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  <w:p w14:paraId="3BCFDF27" w14:textId="77777777" w:rsidR="0099028D" w:rsidRPr="0099028D" w:rsidRDefault="0099028D" w:rsidP="0099028D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часов</w:t>
            </w:r>
          </w:p>
        </w:tc>
        <w:tc>
          <w:tcPr>
            <w:tcW w:w="1298" w:type="dxa"/>
            <w:shd w:val="clear" w:color="auto" w:fill="auto"/>
          </w:tcPr>
          <w:p w14:paraId="30B0A68C" w14:textId="77777777" w:rsidR="0099028D" w:rsidRPr="0099028D" w:rsidRDefault="0099028D" w:rsidP="0099028D">
            <w:pPr>
              <w:spacing w:after="0"/>
              <w:ind w:left="991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5D1E185" w14:textId="77777777" w:rsidTr="00C26A84">
        <w:trPr>
          <w:trHeight w:val="155"/>
        </w:trPr>
        <w:tc>
          <w:tcPr>
            <w:tcW w:w="567" w:type="dxa"/>
            <w:vMerge/>
            <w:shd w:val="clear" w:color="auto" w:fill="auto"/>
          </w:tcPr>
          <w:p w14:paraId="799D508B" w14:textId="77777777" w:rsidR="0099028D" w:rsidRPr="0099028D" w:rsidRDefault="0099028D" w:rsidP="0099028D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07" w:type="dxa"/>
            <w:vMerge/>
            <w:shd w:val="clear" w:color="auto" w:fill="auto"/>
          </w:tcPr>
          <w:p w14:paraId="2327DD8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14:paraId="4B698530" w14:textId="77777777" w:rsidR="0099028D" w:rsidRPr="0099028D" w:rsidRDefault="0099028D" w:rsidP="0099028D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14:paraId="2A276EC9" w14:textId="77777777" w:rsidR="0099028D" w:rsidRPr="0099028D" w:rsidRDefault="0099028D" w:rsidP="0099028D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</w:tr>
      <w:tr w:rsidR="0099028D" w:rsidRPr="0099028D" w14:paraId="3FD15405" w14:textId="77777777" w:rsidTr="00C26A84">
        <w:trPr>
          <w:trHeight w:val="389"/>
        </w:trPr>
        <w:tc>
          <w:tcPr>
            <w:tcW w:w="567" w:type="dxa"/>
            <w:shd w:val="clear" w:color="auto" w:fill="auto"/>
          </w:tcPr>
          <w:p w14:paraId="1FC5969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  <w:p w14:paraId="7A2FE31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07" w:type="dxa"/>
            <w:shd w:val="clear" w:color="auto" w:fill="auto"/>
          </w:tcPr>
          <w:p w14:paraId="1A2701C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Диагностика знаний и умений учащихся.</w:t>
            </w:r>
          </w:p>
        </w:tc>
        <w:tc>
          <w:tcPr>
            <w:tcW w:w="1418" w:type="dxa"/>
            <w:shd w:val="clear" w:color="auto" w:fill="auto"/>
          </w:tcPr>
          <w:p w14:paraId="657D14C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0A92E11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3CC7886" w14:textId="77777777" w:rsidTr="00C26A84">
        <w:trPr>
          <w:trHeight w:val="493"/>
        </w:trPr>
        <w:tc>
          <w:tcPr>
            <w:tcW w:w="567" w:type="dxa"/>
            <w:shd w:val="clear" w:color="auto" w:fill="auto"/>
          </w:tcPr>
          <w:p w14:paraId="5C910D8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1907" w:type="dxa"/>
            <w:shd w:val="clear" w:color="auto" w:fill="auto"/>
          </w:tcPr>
          <w:p w14:paraId="43C1838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Устная и письменная нумерация чисел в пределах 100.</w:t>
            </w:r>
          </w:p>
          <w:p w14:paraId="71DEEF4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8EB44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4DA73C9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6476C0A3" w14:textId="77777777" w:rsidTr="00C26A84">
        <w:trPr>
          <w:trHeight w:val="274"/>
        </w:trPr>
        <w:tc>
          <w:tcPr>
            <w:tcW w:w="567" w:type="dxa"/>
            <w:shd w:val="clear" w:color="auto" w:fill="auto"/>
          </w:tcPr>
          <w:p w14:paraId="7638765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lastRenderedPageBreak/>
              <w:t>3.</w:t>
            </w:r>
          </w:p>
        </w:tc>
        <w:tc>
          <w:tcPr>
            <w:tcW w:w="11907" w:type="dxa"/>
          </w:tcPr>
          <w:p w14:paraId="6F2089EC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Таблица разрядов (сотни, десятки, единицы). </w:t>
            </w:r>
          </w:p>
          <w:p w14:paraId="4E580411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1A0D83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3293A03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AD5B5CB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3AC918D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11907" w:type="dxa"/>
            <w:shd w:val="clear" w:color="auto" w:fill="auto"/>
          </w:tcPr>
          <w:p w14:paraId="4FC9B71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Составление чисел из десятков и единиц. Разложение чисел на круглые десятки и единицы.</w:t>
            </w:r>
          </w:p>
          <w:p w14:paraId="088274F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FCD8EE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5BF1159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E798A91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03ABFD3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11907" w:type="dxa"/>
            <w:shd w:val="clear" w:color="auto" w:fill="auto"/>
          </w:tcPr>
          <w:p w14:paraId="781E2A54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Составление и решение задач по краткой записи. Решение сложных примеров, содержащих действия одной ступени, действия в скобках.</w:t>
            </w:r>
          </w:p>
          <w:p w14:paraId="384AC25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70D633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47A2E00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0B8A743F" w14:textId="77777777" w:rsidTr="00C26A84">
        <w:trPr>
          <w:trHeight w:val="427"/>
        </w:trPr>
        <w:tc>
          <w:tcPr>
            <w:tcW w:w="567" w:type="dxa"/>
            <w:shd w:val="clear" w:color="auto" w:fill="auto"/>
          </w:tcPr>
          <w:p w14:paraId="27C5B99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11907" w:type="dxa"/>
          </w:tcPr>
          <w:p w14:paraId="676D925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Присчитывание по 1 в пределах 100. Получение предыдущих и следующих чисел.</w:t>
            </w:r>
          </w:p>
          <w:p w14:paraId="71934407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9A5C47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276FEAA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3A85B35C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599A4B5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7</w:t>
            </w:r>
            <w:r w:rsidRPr="0099028D">
              <w:rPr>
                <w:rFonts w:eastAsia="Times New Roman" w:cs="Times New Roman"/>
                <w:i/>
                <w:sz w:val="22"/>
                <w:lang w:eastAsia="ru-RU"/>
              </w:rPr>
              <w:t>.</w:t>
            </w:r>
          </w:p>
        </w:tc>
        <w:tc>
          <w:tcPr>
            <w:tcW w:w="11907" w:type="dxa"/>
          </w:tcPr>
          <w:p w14:paraId="0F49E44A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 Сложение и вычитание в пределах 100 без перехода через разряд. </w:t>
            </w:r>
          </w:p>
          <w:p w14:paraId="20C79286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34CD58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55A8746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2E9147C" w14:textId="77777777" w:rsidTr="00C26A84">
        <w:trPr>
          <w:trHeight w:val="26"/>
        </w:trPr>
        <w:tc>
          <w:tcPr>
            <w:tcW w:w="567" w:type="dxa"/>
            <w:shd w:val="clear" w:color="auto" w:fill="auto"/>
          </w:tcPr>
          <w:p w14:paraId="363EAF8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11907" w:type="dxa"/>
            <w:shd w:val="clear" w:color="auto" w:fill="auto"/>
          </w:tcPr>
          <w:p w14:paraId="1DDFD4F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Сложение и вычитание в пределах 20 с переходом через разряд. Отрезок. </w:t>
            </w:r>
          </w:p>
          <w:p w14:paraId="2EF9A6D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A81D51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21D9283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CC70FBF" w14:textId="77777777" w:rsidTr="00C26A84">
        <w:trPr>
          <w:trHeight w:val="462"/>
        </w:trPr>
        <w:tc>
          <w:tcPr>
            <w:tcW w:w="567" w:type="dxa"/>
            <w:shd w:val="clear" w:color="auto" w:fill="auto"/>
          </w:tcPr>
          <w:p w14:paraId="62C3A39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11907" w:type="dxa"/>
            <w:shd w:val="clear" w:color="auto" w:fill="auto"/>
          </w:tcPr>
          <w:p w14:paraId="06681A8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Контрольная работа по теме «Нумерация.</w:t>
            </w:r>
            <w:r w:rsidRPr="0099028D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</w:t>
            </w:r>
            <w:r w:rsidRPr="0099028D">
              <w:rPr>
                <w:rFonts w:eastAsia="Times New Roman" w:cs="Times New Roman"/>
                <w:sz w:val="22"/>
                <w:lang w:eastAsia="ru-RU"/>
              </w:rPr>
              <w:t>Сложение и вычитание чисел в пределах 100 без перехода через разряд».</w:t>
            </w:r>
          </w:p>
        </w:tc>
        <w:tc>
          <w:tcPr>
            <w:tcW w:w="1418" w:type="dxa"/>
            <w:shd w:val="clear" w:color="auto" w:fill="auto"/>
          </w:tcPr>
          <w:p w14:paraId="62CE366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1C0A28A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6BBD8488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0BB3F43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10.</w:t>
            </w:r>
          </w:p>
        </w:tc>
        <w:tc>
          <w:tcPr>
            <w:tcW w:w="11907" w:type="dxa"/>
            <w:shd w:val="clear" w:color="auto" w:fill="auto"/>
          </w:tcPr>
          <w:p w14:paraId="11ADD0E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shd w:val="clear" w:color="auto" w:fill="auto"/>
          </w:tcPr>
          <w:p w14:paraId="54341AB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6DF1AE6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02A592E3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609235D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11907" w:type="dxa"/>
            <w:shd w:val="clear" w:color="auto" w:fill="auto"/>
          </w:tcPr>
          <w:p w14:paraId="64284A4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 Числа, полученные при измерении величин.</w:t>
            </w:r>
          </w:p>
        </w:tc>
        <w:tc>
          <w:tcPr>
            <w:tcW w:w="1418" w:type="dxa"/>
            <w:shd w:val="clear" w:color="auto" w:fill="auto"/>
          </w:tcPr>
          <w:p w14:paraId="78B56E9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63605B9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EF4CC18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2500AD5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11907" w:type="dxa"/>
            <w:shd w:val="clear" w:color="auto" w:fill="auto"/>
          </w:tcPr>
          <w:p w14:paraId="26068FC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Сравнение чисел, полученных при измерении величин: меры длины, меры стоимости.</w:t>
            </w:r>
          </w:p>
          <w:p w14:paraId="64C7172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D09DD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12443D6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7901C9E2" w14:textId="77777777" w:rsidTr="00C26A84">
        <w:trPr>
          <w:trHeight w:val="395"/>
        </w:trPr>
        <w:tc>
          <w:tcPr>
            <w:tcW w:w="567" w:type="dxa"/>
            <w:shd w:val="clear" w:color="auto" w:fill="auto"/>
          </w:tcPr>
          <w:p w14:paraId="7046A49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13.</w:t>
            </w:r>
          </w:p>
        </w:tc>
        <w:tc>
          <w:tcPr>
            <w:tcW w:w="11907" w:type="dxa"/>
          </w:tcPr>
          <w:p w14:paraId="6124EF99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примеров и задач с числами, полученными при измерении величин.</w:t>
            </w:r>
          </w:p>
          <w:p w14:paraId="6108AA01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246ED80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4B6190E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3DFB589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54AAD19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14.</w:t>
            </w:r>
          </w:p>
        </w:tc>
        <w:tc>
          <w:tcPr>
            <w:tcW w:w="11907" w:type="dxa"/>
            <w:shd w:val="clear" w:color="auto" w:fill="auto"/>
          </w:tcPr>
          <w:p w14:paraId="3838979B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Единица измерения дины: миллиметр. Соотношение: 1см=10мм. </w:t>
            </w:r>
          </w:p>
          <w:p w14:paraId="6E1CDCCA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644F162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4912089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15B1092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4844233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11907" w:type="dxa"/>
            <w:shd w:val="clear" w:color="auto" w:fill="auto"/>
          </w:tcPr>
          <w:p w14:paraId="79078B4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Получение сотни при сложении круглых десятков. Проверка сложения вычитанием.</w:t>
            </w:r>
          </w:p>
          <w:p w14:paraId="3178347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6B824A5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006AEEE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3094637A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3D977AE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16.</w:t>
            </w:r>
          </w:p>
        </w:tc>
        <w:tc>
          <w:tcPr>
            <w:tcW w:w="11907" w:type="dxa"/>
            <w:shd w:val="clear" w:color="auto" w:fill="auto"/>
          </w:tcPr>
          <w:p w14:paraId="7753727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Сложение и вычитание двузначных чисел с однозначными. Переместительное свойство сложения. </w:t>
            </w:r>
          </w:p>
          <w:p w14:paraId="575AD60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52D0ECF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341F51D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725264F8" w14:textId="77777777" w:rsidTr="00C26A84">
        <w:trPr>
          <w:trHeight w:val="466"/>
        </w:trPr>
        <w:tc>
          <w:tcPr>
            <w:tcW w:w="567" w:type="dxa"/>
            <w:shd w:val="clear" w:color="auto" w:fill="auto"/>
          </w:tcPr>
          <w:p w14:paraId="47B9112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17.</w:t>
            </w:r>
          </w:p>
        </w:tc>
        <w:tc>
          <w:tcPr>
            <w:tcW w:w="11907" w:type="dxa"/>
            <w:shd w:val="clear" w:color="auto" w:fill="auto"/>
          </w:tcPr>
          <w:p w14:paraId="21D37968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Сложение двухзначных чисел и круглых десятков. Вычитание круглых десятков из двузначных чисел.</w:t>
            </w:r>
          </w:p>
          <w:p w14:paraId="48E550C4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20583BB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73F753A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B744E9A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5DF87CC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18.</w:t>
            </w:r>
          </w:p>
        </w:tc>
        <w:tc>
          <w:tcPr>
            <w:tcW w:w="11907" w:type="dxa"/>
            <w:shd w:val="clear" w:color="auto" w:fill="auto"/>
          </w:tcPr>
          <w:p w14:paraId="20D87DF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Сложение и вычитание двузначных чисел. Увеличение и уменьшение чисел на несколько единиц.</w:t>
            </w:r>
          </w:p>
          <w:p w14:paraId="2C646C9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23A738E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613F7B9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7C9BF724" w14:textId="77777777" w:rsidTr="00C26A84">
        <w:trPr>
          <w:trHeight w:val="250"/>
        </w:trPr>
        <w:tc>
          <w:tcPr>
            <w:tcW w:w="567" w:type="dxa"/>
            <w:shd w:val="clear" w:color="auto" w:fill="auto"/>
          </w:tcPr>
          <w:p w14:paraId="17F85D7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19.</w:t>
            </w:r>
          </w:p>
        </w:tc>
        <w:tc>
          <w:tcPr>
            <w:tcW w:w="11907" w:type="dxa"/>
            <w:shd w:val="clear" w:color="auto" w:fill="auto"/>
          </w:tcPr>
          <w:p w14:paraId="2E273B5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Вычитание двузначных чисел с остатком круглые десятки, единицы. Отрезок, измерение отрезка в см, дм, мм.</w:t>
            </w:r>
          </w:p>
          <w:p w14:paraId="321C0B3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78E60C1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2C6A145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63BFB10D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06652B9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20.</w:t>
            </w:r>
          </w:p>
        </w:tc>
        <w:tc>
          <w:tcPr>
            <w:tcW w:w="11907" w:type="dxa"/>
          </w:tcPr>
          <w:p w14:paraId="72464872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примеров и задач на сложение и вычитание чисел без перехода через разряд. Пересекающиеся линии.</w:t>
            </w:r>
          </w:p>
          <w:p w14:paraId="0D5642A4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41473F8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655E0A5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035A8A47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4BF82CD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21.</w:t>
            </w:r>
          </w:p>
        </w:tc>
        <w:tc>
          <w:tcPr>
            <w:tcW w:w="11907" w:type="dxa"/>
            <w:shd w:val="clear" w:color="auto" w:fill="auto"/>
          </w:tcPr>
          <w:p w14:paraId="0ADC39C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Получение круглого десятка, сотни при сложении двузначных чисел с однозначными.</w:t>
            </w:r>
          </w:p>
          <w:p w14:paraId="3DA03CD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474ABF8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lastRenderedPageBreak/>
              <w:t>1ч</w:t>
            </w:r>
          </w:p>
        </w:tc>
        <w:tc>
          <w:tcPr>
            <w:tcW w:w="1268" w:type="dxa"/>
            <w:shd w:val="clear" w:color="auto" w:fill="auto"/>
          </w:tcPr>
          <w:p w14:paraId="19A2531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33217B4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43776F0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lastRenderedPageBreak/>
              <w:t>22.</w:t>
            </w:r>
          </w:p>
        </w:tc>
        <w:tc>
          <w:tcPr>
            <w:tcW w:w="11907" w:type="dxa"/>
            <w:shd w:val="clear" w:color="auto" w:fill="auto"/>
          </w:tcPr>
          <w:p w14:paraId="57EA4F74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Получение круглых десятков сложением двух двузначных чисел.</w:t>
            </w:r>
          </w:p>
          <w:p w14:paraId="52F70A0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6A48962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7DB5D17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0BF8A7C4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73C41AE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23.</w:t>
            </w:r>
          </w:p>
        </w:tc>
        <w:tc>
          <w:tcPr>
            <w:tcW w:w="11907" w:type="dxa"/>
            <w:shd w:val="clear" w:color="auto" w:fill="auto"/>
          </w:tcPr>
          <w:p w14:paraId="4548C07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Вычитание однозначных и двузначных чисел из круглых десятков.</w:t>
            </w:r>
          </w:p>
          <w:p w14:paraId="130CB06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68D8667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50DEBCA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1719BF07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5D48D42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24.</w:t>
            </w:r>
          </w:p>
        </w:tc>
        <w:tc>
          <w:tcPr>
            <w:tcW w:w="11907" w:type="dxa"/>
            <w:shd w:val="clear" w:color="auto" w:fill="auto"/>
          </w:tcPr>
          <w:p w14:paraId="4DFFE71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Вычитание из 100 однозначных и двузначных чисел.</w:t>
            </w:r>
          </w:p>
          <w:p w14:paraId="6D5107B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58A0DCD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2E448E7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FD992AE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51C21C9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25.</w:t>
            </w:r>
          </w:p>
        </w:tc>
        <w:tc>
          <w:tcPr>
            <w:tcW w:w="11907" w:type="dxa"/>
            <w:shd w:val="clear" w:color="auto" w:fill="auto"/>
          </w:tcPr>
          <w:p w14:paraId="1ECF139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примеров и задач всех видов. Углы.</w:t>
            </w:r>
          </w:p>
          <w:p w14:paraId="09302A3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17CFE14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1D018F0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F39805C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38DCF67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26.</w:t>
            </w:r>
          </w:p>
        </w:tc>
        <w:tc>
          <w:tcPr>
            <w:tcW w:w="11907" w:type="dxa"/>
            <w:shd w:val="clear" w:color="auto" w:fill="auto"/>
          </w:tcPr>
          <w:p w14:paraId="0FE7806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Контрольная работа за 1 четверть.</w:t>
            </w:r>
          </w:p>
        </w:tc>
        <w:tc>
          <w:tcPr>
            <w:tcW w:w="1425" w:type="dxa"/>
            <w:shd w:val="clear" w:color="auto" w:fill="auto"/>
          </w:tcPr>
          <w:p w14:paraId="3F36CFF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34D4B53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2234A4B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3BFE20C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27.</w:t>
            </w:r>
          </w:p>
        </w:tc>
        <w:tc>
          <w:tcPr>
            <w:tcW w:w="11907" w:type="dxa"/>
            <w:shd w:val="clear" w:color="auto" w:fill="auto"/>
          </w:tcPr>
          <w:p w14:paraId="1F3CB74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Работа над ошибками.</w:t>
            </w:r>
          </w:p>
        </w:tc>
        <w:tc>
          <w:tcPr>
            <w:tcW w:w="1425" w:type="dxa"/>
            <w:shd w:val="clear" w:color="auto" w:fill="auto"/>
          </w:tcPr>
          <w:p w14:paraId="77500D1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5512ED3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7596A144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2EE60DF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28.</w:t>
            </w:r>
          </w:p>
        </w:tc>
        <w:tc>
          <w:tcPr>
            <w:tcW w:w="11907" w:type="dxa"/>
            <w:shd w:val="clear" w:color="auto" w:fill="auto"/>
          </w:tcPr>
          <w:p w14:paraId="4AB38E9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Единицы измерения времени: секунда. Соотношение: 1мин = 60сек. Определение времени по часам с точностью до 1 минуты. </w:t>
            </w:r>
          </w:p>
          <w:p w14:paraId="6571C4A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5891B19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68573B9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368750D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2EB5A67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29.</w:t>
            </w: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14:paraId="09C0DBC3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примеров и задач с мерами времени. Замкнутые и незамкнутые кривые линии.</w:t>
            </w:r>
          </w:p>
          <w:p w14:paraId="46BB6CDB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1F4BDD0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3C6C579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6D997F3E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795F349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30.</w:t>
            </w:r>
          </w:p>
        </w:tc>
        <w:tc>
          <w:tcPr>
            <w:tcW w:w="11907" w:type="dxa"/>
            <w:shd w:val="clear" w:color="auto" w:fill="auto"/>
          </w:tcPr>
          <w:p w14:paraId="54722A0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Умножение чисел. Сложение равных слагаемых, замена их умножением.  Таблица умножения числа 2.</w:t>
            </w:r>
          </w:p>
          <w:p w14:paraId="3AC4056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14:paraId="0D10CBC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5865D54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55B3CBA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DEF7EFD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34B34DB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31.</w:t>
            </w:r>
          </w:p>
        </w:tc>
        <w:tc>
          <w:tcPr>
            <w:tcW w:w="11907" w:type="dxa"/>
            <w:shd w:val="clear" w:color="auto" w:fill="auto"/>
          </w:tcPr>
          <w:p w14:paraId="5DB9E17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Контрольная работа за 1 четверть</w:t>
            </w:r>
          </w:p>
        </w:tc>
        <w:tc>
          <w:tcPr>
            <w:tcW w:w="1425" w:type="dxa"/>
            <w:shd w:val="clear" w:color="auto" w:fill="auto"/>
          </w:tcPr>
          <w:p w14:paraId="3F0B669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336BE9A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0BCBC4A8" w14:textId="77777777" w:rsidTr="00C26A84">
        <w:trPr>
          <w:trHeight w:val="68"/>
        </w:trPr>
        <w:tc>
          <w:tcPr>
            <w:tcW w:w="567" w:type="dxa"/>
            <w:shd w:val="clear" w:color="auto" w:fill="auto"/>
          </w:tcPr>
          <w:p w14:paraId="77E7892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32.</w:t>
            </w:r>
          </w:p>
        </w:tc>
        <w:tc>
          <w:tcPr>
            <w:tcW w:w="11907" w:type="dxa"/>
            <w:shd w:val="clear" w:color="auto" w:fill="auto"/>
          </w:tcPr>
          <w:p w14:paraId="08855D7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Деление чисел. Деление на равные части, деление по содержанию.</w:t>
            </w:r>
          </w:p>
          <w:p w14:paraId="7F5F25A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14:paraId="00342A7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68" w:type="dxa"/>
            <w:shd w:val="clear" w:color="auto" w:fill="auto"/>
          </w:tcPr>
          <w:p w14:paraId="6C4E1D6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23440BAB" w14:textId="77777777" w:rsidR="0099028D" w:rsidRPr="0099028D" w:rsidRDefault="0099028D" w:rsidP="0099028D">
      <w:pPr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99028D">
        <w:rPr>
          <w:rFonts w:eastAsia="Times New Roman" w:cs="Times New Roman"/>
          <w:b/>
          <w:i/>
          <w:sz w:val="22"/>
          <w:lang w:eastAsia="ru-RU"/>
        </w:rPr>
        <w:t xml:space="preserve">                                                                                          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1960"/>
        <w:gridCol w:w="1418"/>
        <w:gridCol w:w="1275"/>
      </w:tblGrid>
      <w:tr w:rsidR="0099028D" w:rsidRPr="0099028D" w14:paraId="15AB9266" w14:textId="77777777" w:rsidTr="00C26A84">
        <w:trPr>
          <w:trHeight w:val="325"/>
        </w:trPr>
        <w:tc>
          <w:tcPr>
            <w:tcW w:w="514" w:type="dxa"/>
            <w:shd w:val="clear" w:color="auto" w:fill="auto"/>
          </w:tcPr>
          <w:p w14:paraId="0480602A" w14:textId="77777777" w:rsidR="0099028D" w:rsidRPr="0099028D" w:rsidRDefault="0099028D" w:rsidP="0099028D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60" w:type="dxa"/>
            <w:shd w:val="clear" w:color="auto" w:fill="auto"/>
          </w:tcPr>
          <w:p w14:paraId="4BF5D1D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0803A3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246154A" w14:textId="77777777" w:rsidR="0099028D" w:rsidRPr="0099028D" w:rsidRDefault="0099028D" w:rsidP="0099028D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14A0A04" w14:textId="77777777" w:rsidTr="00C26A84">
        <w:trPr>
          <w:trHeight w:val="518"/>
        </w:trPr>
        <w:tc>
          <w:tcPr>
            <w:tcW w:w="514" w:type="dxa"/>
            <w:shd w:val="clear" w:color="auto" w:fill="auto"/>
          </w:tcPr>
          <w:p w14:paraId="721C16B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33.</w:t>
            </w:r>
          </w:p>
          <w:p w14:paraId="3AA0452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60" w:type="dxa"/>
            <w:shd w:val="clear" w:color="auto" w:fill="auto"/>
          </w:tcPr>
          <w:p w14:paraId="31896E30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Деление на 2.Таблица деления на 2.  Чётные и нечётные числа. </w:t>
            </w:r>
          </w:p>
          <w:p w14:paraId="005507C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18E73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2B6AF51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1F1B75D" w14:textId="77777777" w:rsidTr="00C26A84">
        <w:trPr>
          <w:trHeight w:val="398"/>
        </w:trPr>
        <w:tc>
          <w:tcPr>
            <w:tcW w:w="514" w:type="dxa"/>
            <w:shd w:val="clear" w:color="auto" w:fill="auto"/>
          </w:tcPr>
          <w:p w14:paraId="506F02E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34.</w:t>
            </w:r>
          </w:p>
        </w:tc>
        <w:tc>
          <w:tcPr>
            <w:tcW w:w="11960" w:type="dxa"/>
            <w:shd w:val="clear" w:color="auto" w:fill="auto"/>
          </w:tcPr>
          <w:p w14:paraId="4DD06F9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Решение сложных примеров, содержащих действия разных ступеней. </w:t>
            </w:r>
          </w:p>
          <w:p w14:paraId="50564C8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9C37C6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7B87C08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0548F85F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511426C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35. </w:t>
            </w:r>
          </w:p>
        </w:tc>
        <w:tc>
          <w:tcPr>
            <w:tcW w:w="11960" w:type="dxa"/>
            <w:shd w:val="clear" w:color="auto" w:fill="auto"/>
          </w:tcPr>
          <w:p w14:paraId="0D21734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Сложение двузначного числа с однозначным с переходом через разряд. Окружность, построение окружности, заданного радиуса.</w:t>
            </w:r>
          </w:p>
          <w:p w14:paraId="574FEE0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06AE20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0F6DE07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79451C17" w14:textId="77777777" w:rsidTr="00C26A84">
        <w:trPr>
          <w:trHeight w:val="402"/>
        </w:trPr>
        <w:tc>
          <w:tcPr>
            <w:tcW w:w="514" w:type="dxa"/>
            <w:shd w:val="clear" w:color="auto" w:fill="auto"/>
          </w:tcPr>
          <w:p w14:paraId="5B6CFE6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36.</w:t>
            </w:r>
          </w:p>
        </w:tc>
        <w:tc>
          <w:tcPr>
            <w:tcW w:w="11960" w:type="dxa"/>
            <w:shd w:val="clear" w:color="auto" w:fill="auto"/>
          </w:tcPr>
          <w:p w14:paraId="7F685722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Составление и решение задач по краткой записи. Порядок действий в сложных примерах, в примерах со скобками.</w:t>
            </w:r>
          </w:p>
          <w:p w14:paraId="60E3A983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8EAF1A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0845CFE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151BDA22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6B539C6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37.</w:t>
            </w:r>
          </w:p>
        </w:tc>
        <w:tc>
          <w:tcPr>
            <w:tcW w:w="11960" w:type="dxa"/>
            <w:shd w:val="clear" w:color="auto" w:fill="auto"/>
          </w:tcPr>
          <w:p w14:paraId="01A3498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Сложение двузначных чисел с переходом через разряд. Линии пересекающиеся и непересекающиеся.</w:t>
            </w:r>
          </w:p>
          <w:p w14:paraId="70485F2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376AA2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1A6AFA9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B717977" w14:textId="77777777" w:rsidTr="00C26A84">
        <w:trPr>
          <w:trHeight w:val="502"/>
        </w:trPr>
        <w:tc>
          <w:tcPr>
            <w:tcW w:w="514" w:type="dxa"/>
            <w:shd w:val="clear" w:color="auto" w:fill="auto"/>
          </w:tcPr>
          <w:p w14:paraId="688C001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lastRenderedPageBreak/>
              <w:t>38.</w:t>
            </w:r>
          </w:p>
        </w:tc>
        <w:tc>
          <w:tcPr>
            <w:tcW w:w="11960" w:type="dxa"/>
            <w:shd w:val="clear" w:color="auto" w:fill="auto"/>
          </w:tcPr>
          <w:p w14:paraId="5DEBBBC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Calibri" w:cs="Times New Roman"/>
                <w:sz w:val="22"/>
                <w:lang w:eastAsia="ru-RU"/>
              </w:rPr>
              <w:t xml:space="preserve">Составные задачи, решаемые двумя арифметическими действиями. </w:t>
            </w:r>
            <w:r w:rsidRPr="0099028D">
              <w:rPr>
                <w:rFonts w:eastAsia="Times New Roman" w:cs="Times New Roman"/>
                <w:sz w:val="22"/>
                <w:lang w:eastAsia="ru-RU"/>
              </w:rPr>
              <w:t>Порядок выполнения действий в сложных примерах.</w:t>
            </w:r>
          </w:p>
          <w:p w14:paraId="3790C50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7E436D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191811D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170F0683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5B4D969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39.</w:t>
            </w:r>
          </w:p>
        </w:tc>
        <w:tc>
          <w:tcPr>
            <w:tcW w:w="11960" w:type="dxa"/>
            <w:shd w:val="clear" w:color="auto" w:fill="auto"/>
          </w:tcPr>
          <w:p w14:paraId="4A96AF7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Ломаная линия.</w:t>
            </w:r>
          </w:p>
          <w:p w14:paraId="11D734B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80D1B7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79E310F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0E6C828D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3679925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40.</w:t>
            </w:r>
          </w:p>
        </w:tc>
        <w:tc>
          <w:tcPr>
            <w:tcW w:w="11960" w:type="dxa"/>
            <w:shd w:val="clear" w:color="auto" w:fill="auto"/>
          </w:tcPr>
          <w:p w14:paraId="70F05A7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Вычитание однозначного числа из двузначного с переходом через разряд. </w:t>
            </w:r>
          </w:p>
          <w:p w14:paraId="4FCB63E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8C4FC5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4812A5B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F9EFA88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73D9149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41.</w:t>
            </w:r>
          </w:p>
        </w:tc>
        <w:tc>
          <w:tcPr>
            <w:tcW w:w="11960" w:type="dxa"/>
            <w:shd w:val="clear" w:color="auto" w:fill="auto"/>
          </w:tcPr>
          <w:p w14:paraId="69F8D07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Уменьшение, увеличение чисел на несколько единиц.  Проверка вычитания обратным действием – сложением.</w:t>
            </w:r>
          </w:p>
          <w:p w14:paraId="0962EBD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2FEFCF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7B3C33D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30843693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20FE0B7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42.</w:t>
            </w:r>
          </w:p>
        </w:tc>
        <w:tc>
          <w:tcPr>
            <w:tcW w:w="11960" w:type="dxa"/>
            <w:shd w:val="clear" w:color="auto" w:fill="auto"/>
          </w:tcPr>
          <w:p w14:paraId="4D09FEA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Вычитание двузначных чисел с переходом через разряд. </w:t>
            </w:r>
          </w:p>
          <w:p w14:paraId="137B88F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54230F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575D474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9689A95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5B2E7FB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43.</w:t>
            </w:r>
          </w:p>
        </w:tc>
        <w:tc>
          <w:tcPr>
            <w:tcW w:w="11960" w:type="dxa"/>
          </w:tcPr>
          <w:p w14:paraId="21E57E6C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Составление и решение примеров на нахождение разности.  Решение составных задач.</w:t>
            </w:r>
          </w:p>
          <w:p w14:paraId="7C2FB5E5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62090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45012EA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5AAEB9D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1CFF2A0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44.</w:t>
            </w:r>
          </w:p>
        </w:tc>
        <w:tc>
          <w:tcPr>
            <w:tcW w:w="11960" w:type="dxa"/>
            <w:shd w:val="clear" w:color="auto" w:fill="auto"/>
          </w:tcPr>
          <w:p w14:paraId="03FB6D7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Решение примеров и задач с переходом через разряд. </w:t>
            </w:r>
          </w:p>
        </w:tc>
        <w:tc>
          <w:tcPr>
            <w:tcW w:w="1418" w:type="dxa"/>
            <w:shd w:val="clear" w:color="auto" w:fill="auto"/>
          </w:tcPr>
          <w:p w14:paraId="5FA22BF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6B7C969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F04EFB7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291DB32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45.</w:t>
            </w:r>
          </w:p>
        </w:tc>
        <w:tc>
          <w:tcPr>
            <w:tcW w:w="11960" w:type="dxa"/>
            <w:shd w:val="clear" w:color="auto" w:fill="auto"/>
          </w:tcPr>
          <w:p w14:paraId="736E1C0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Контрольная работа по теме «Сложение и вычитание чисел с переходом через разряд в пределах 100».</w:t>
            </w:r>
          </w:p>
        </w:tc>
        <w:tc>
          <w:tcPr>
            <w:tcW w:w="1418" w:type="dxa"/>
            <w:shd w:val="clear" w:color="auto" w:fill="auto"/>
          </w:tcPr>
          <w:p w14:paraId="6236425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569BB89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1D50FC63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6B6D132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46.</w:t>
            </w:r>
          </w:p>
        </w:tc>
        <w:tc>
          <w:tcPr>
            <w:tcW w:w="11960" w:type="dxa"/>
            <w:shd w:val="clear" w:color="auto" w:fill="auto"/>
          </w:tcPr>
          <w:p w14:paraId="52857B11" w14:textId="77777777" w:rsidR="0099028D" w:rsidRPr="0099028D" w:rsidRDefault="0099028D" w:rsidP="0099028D">
            <w:pPr>
              <w:spacing w:after="200"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shd w:val="clear" w:color="auto" w:fill="auto"/>
          </w:tcPr>
          <w:p w14:paraId="65CF0D3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533B199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13A900F8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46EF2F9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1960" w:type="dxa"/>
            <w:shd w:val="clear" w:color="auto" w:fill="auto"/>
          </w:tcPr>
          <w:p w14:paraId="6101949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Таблица умножения числа 3. </w:t>
            </w:r>
          </w:p>
          <w:p w14:paraId="14AE2B7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C5459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430AE2B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15EA5B6A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5596E62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48.</w:t>
            </w:r>
          </w:p>
        </w:tc>
        <w:tc>
          <w:tcPr>
            <w:tcW w:w="11960" w:type="dxa"/>
            <w:shd w:val="clear" w:color="auto" w:fill="auto"/>
          </w:tcPr>
          <w:p w14:paraId="19098CD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Calibri" w:cs="Times New Roman"/>
                <w:sz w:val="22"/>
                <w:lang w:eastAsia="ru-RU"/>
              </w:rPr>
              <w:t xml:space="preserve">Присчитывание и отсчитывание по 3. Порядок действий в сложных примерах.  </w:t>
            </w:r>
          </w:p>
          <w:p w14:paraId="1E6CDFE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1D7A6C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5925B05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15EDD6F1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5AC19D4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1960" w:type="dxa"/>
            <w:shd w:val="clear" w:color="auto" w:fill="auto"/>
          </w:tcPr>
          <w:p w14:paraId="50BB168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Замкнутые, незамкнутые ломаные линии.</w:t>
            </w:r>
          </w:p>
          <w:p w14:paraId="345C87FF" w14:textId="77777777" w:rsidR="0099028D" w:rsidRPr="0099028D" w:rsidRDefault="0099028D" w:rsidP="0099028D">
            <w:pPr>
              <w:spacing w:after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CDA0FA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3496BD6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47C080B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605B94F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50.</w:t>
            </w:r>
          </w:p>
        </w:tc>
        <w:tc>
          <w:tcPr>
            <w:tcW w:w="11960" w:type="dxa"/>
            <w:shd w:val="clear" w:color="auto" w:fill="auto"/>
          </w:tcPr>
          <w:p w14:paraId="346DE700" w14:textId="77777777" w:rsidR="0099028D" w:rsidRPr="0099028D" w:rsidRDefault="0099028D" w:rsidP="0099028D">
            <w:pPr>
              <w:spacing w:after="0"/>
              <w:rPr>
                <w:rFonts w:eastAsia="Calibri" w:cs="Times New Roman"/>
                <w:sz w:val="22"/>
                <w:lang w:eastAsia="ru-RU"/>
              </w:rPr>
            </w:pPr>
            <w:r w:rsidRPr="0099028D">
              <w:rPr>
                <w:rFonts w:eastAsia="Calibri" w:cs="Times New Roman"/>
                <w:sz w:val="22"/>
                <w:lang w:eastAsia="ru-RU"/>
              </w:rPr>
              <w:t>Переместительное свойство умножения. Решение примеров и задач на умножение.</w:t>
            </w:r>
          </w:p>
          <w:p w14:paraId="7743B1B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063EC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39A25AA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AC5D9A8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454D45E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51.</w:t>
            </w:r>
          </w:p>
        </w:tc>
        <w:tc>
          <w:tcPr>
            <w:tcW w:w="11960" w:type="dxa"/>
            <w:shd w:val="clear" w:color="auto" w:fill="auto"/>
          </w:tcPr>
          <w:p w14:paraId="407F2900" w14:textId="77777777" w:rsidR="0099028D" w:rsidRPr="0099028D" w:rsidRDefault="0099028D" w:rsidP="0099028D">
            <w:pPr>
              <w:spacing w:after="0"/>
              <w:rPr>
                <w:rFonts w:eastAsia="Calibri" w:cs="Times New Roman"/>
                <w:sz w:val="22"/>
                <w:lang w:eastAsia="ru-RU"/>
              </w:rPr>
            </w:pPr>
            <w:r w:rsidRPr="0099028D">
              <w:rPr>
                <w:rFonts w:eastAsia="Calibri" w:cs="Times New Roman"/>
                <w:sz w:val="22"/>
                <w:lang w:eastAsia="ru-RU"/>
              </w:rPr>
              <w:t xml:space="preserve">Деление на 3.  Таблица деления на 3. </w:t>
            </w:r>
          </w:p>
          <w:p w14:paraId="6954B16D" w14:textId="77777777" w:rsidR="0099028D" w:rsidRPr="0099028D" w:rsidRDefault="0099028D" w:rsidP="0099028D">
            <w:pPr>
              <w:spacing w:after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12786E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1470144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336AF4D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033BC5E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52.</w:t>
            </w:r>
          </w:p>
        </w:tc>
        <w:tc>
          <w:tcPr>
            <w:tcW w:w="11960" w:type="dxa"/>
          </w:tcPr>
          <w:p w14:paraId="27249194" w14:textId="77777777" w:rsidR="0099028D" w:rsidRPr="0099028D" w:rsidRDefault="0099028D" w:rsidP="0099028D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Times New Roman"/>
                <w:sz w:val="22"/>
                <w:lang w:eastAsia="ru-RU"/>
              </w:rPr>
            </w:pPr>
            <w:r w:rsidRPr="0099028D">
              <w:rPr>
                <w:rFonts w:eastAsia="Calibri" w:cs="Times New Roman"/>
                <w:sz w:val="22"/>
                <w:lang w:eastAsia="ru-RU"/>
              </w:rPr>
              <w:t>Взаимосвязь таблиц умножения числа 3 и деления на 3.</w:t>
            </w:r>
          </w:p>
          <w:p w14:paraId="40F1A001" w14:textId="77777777" w:rsidR="0099028D" w:rsidRPr="0099028D" w:rsidRDefault="0099028D" w:rsidP="0099028D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940A8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1A6581F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393798E" w14:textId="77777777" w:rsidTr="00C26A84">
        <w:trPr>
          <w:trHeight w:val="142"/>
        </w:trPr>
        <w:tc>
          <w:tcPr>
            <w:tcW w:w="514" w:type="dxa"/>
            <w:shd w:val="clear" w:color="auto" w:fill="auto"/>
          </w:tcPr>
          <w:p w14:paraId="23EFF20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53.</w:t>
            </w:r>
          </w:p>
        </w:tc>
        <w:tc>
          <w:tcPr>
            <w:tcW w:w="11960" w:type="dxa"/>
          </w:tcPr>
          <w:p w14:paraId="47246383" w14:textId="77777777" w:rsidR="0099028D" w:rsidRPr="0099028D" w:rsidRDefault="0099028D" w:rsidP="0099028D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Times New Roman"/>
                <w:sz w:val="22"/>
                <w:lang w:eastAsia="ru-RU"/>
              </w:rPr>
            </w:pPr>
            <w:r w:rsidRPr="0099028D">
              <w:rPr>
                <w:rFonts w:eastAsia="Calibri" w:cs="Times New Roman"/>
                <w:sz w:val="22"/>
                <w:lang w:eastAsia="ru-RU"/>
              </w:rPr>
              <w:t xml:space="preserve">Решение задач на деление на 3 равные части и по содержанию. Ломаная линия. </w:t>
            </w:r>
          </w:p>
          <w:p w14:paraId="5A0A6D2F" w14:textId="77777777" w:rsidR="0099028D" w:rsidRPr="0099028D" w:rsidRDefault="0099028D" w:rsidP="0099028D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D0B80A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1D54A6E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6499B1C" w14:textId="77777777" w:rsidTr="00C26A84">
        <w:trPr>
          <w:trHeight w:val="438"/>
        </w:trPr>
        <w:tc>
          <w:tcPr>
            <w:tcW w:w="514" w:type="dxa"/>
            <w:shd w:val="clear" w:color="auto" w:fill="auto"/>
          </w:tcPr>
          <w:p w14:paraId="5BAB18A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54.</w:t>
            </w:r>
          </w:p>
        </w:tc>
        <w:tc>
          <w:tcPr>
            <w:tcW w:w="11960" w:type="dxa"/>
            <w:shd w:val="clear" w:color="auto" w:fill="auto"/>
          </w:tcPr>
          <w:p w14:paraId="4DDE616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Таблица умножения числа 4. </w:t>
            </w:r>
          </w:p>
          <w:p w14:paraId="674B0A2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D239D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5000B5C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8395FA0" w14:textId="77777777" w:rsidTr="00C26A84">
        <w:trPr>
          <w:trHeight w:val="180"/>
        </w:trPr>
        <w:tc>
          <w:tcPr>
            <w:tcW w:w="514" w:type="dxa"/>
            <w:shd w:val="clear" w:color="auto" w:fill="auto"/>
          </w:tcPr>
          <w:p w14:paraId="10D04D8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55.</w:t>
            </w:r>
          </w:p>
        </w:tc>
        <w:tc>
          <w:tcPr>
            <w:tcW w:w="11960" w:type="dxa"/>
            <w:shd w:val="clear" w:color="auto" w:fill="auto"/>
          </w:tcPr>
          <w:p w14:paraId="223AEB0B" w14:textId="77777777" w:rsidR="0099028D" w:rsidRPr="0099028D" w:rsidRDefault="0099028D" w:rsidP="0099028D">
            <w:pPr>
              <w:spacing w:after="0"/>
              <w:rPr>
                <w:rFonts w:eastAsia="Calibri" w:cs="Times New Roman"/>
                <w:sz w:val="22"/>
                <w:lang w:eastAsia="ru-RU"/>
              </w:rPr>
            </w:pPr>
            <w:r w:rsidRPr="0099028D">
              <w:rPr>
                <w:rFonts w:eastAsia="Calibri" w:cs="Times New Roman"/>
                <w:sz w:val="22"/>
                <w:lang w:eastAsia="ru-RU"/>
              </w:rPr>
              <w:t>Переместительное свойство умножения. Решение задач на умножение.</w:t>
            </w:r>
          </w:p>
          <w:p w14:paraId="4957C4E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729F62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2FD562B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0CF4D6AE" w14:textId="77777777" w:rsidTr="00C26A84">
        <w:trPr>
          <w:trHeight w:val="538"/>
        </w:trPr>
        <w:tc>
          <w:tcPr>
            <w:tcW w:w="514" w:type="dxa"/>
            <w:shd w:val="clear" w:color="auto" w:fill="auto"/>
          </w:tcPr>
          <w:p w14:paraId="3C163FB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56.</w:t>
            </w:r>
          </w:p>
        </w:tc>
        <w:tc>
          <w:tcPr>
            <w:tcW w:w="11960" w:type="dxa"/>
            <w:shd w:val="clear" w:color="auto" w:fill="auto"/>
          </w:tcPr>
          <w:p w14:paraId="3C97FB7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Деление на 4. Таблица деления на 4.</w:t>
            </w:r>
            <w:r w:rsidRPr="0099028D">
              <w:rPr>
                <w:rFonts w:eastAsia="Calibri" w:cs="Times New Roman"/>
                <w:sz w:val="22"/>
                <w:lang w:eastAsia="ru-RU"/>
              </w:rPr>
              <w:t xml:space="preserve"> Взаимосвязь таблиц умножения числа 4 и деления на 4.</w:t>
            </w:r>
          </w:p>
          <w:p w14:paraId="2D97F5B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9B9C79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2729E2F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F2A51B2" w14:textId="77777777" w:rsidTr="00C26A84">
        <w:trPr>
          <w:trHeight w:val="276"/>
        </w:trPr>
        <w:tc>
          <w:tcPr>
            <w:tcW w:w="514" w:type="dxa"/>
            <w:shd w:val="clear" w:color="auto" w:fill="auto"/>
          </w:tcPr>
          <w:p w14:paraId="27DC867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lastRenderedPageBreak/>
              <w:t>57.</w:t>
            </w:r>
          </w:p>
        </w:tc>
        <w:tc>
          <w:tcPr>
            <w:tcW w:w="11960" w:type="dxa"/>
            <w:shd w:val="clear" w:color="auto" w:fill="auto"/>
          </w:tcPr>
          <w:p w14:paraId="5220228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примеров и задач на умножение и деление. Длина ломаной линии.</w:t>
            </w:r>
          </w:p>
          <w:p w14:paraId="35D89870" w14:textId="77777777" w:rsidR="0099028D" w:rsidRPr="0099028D" w:rsidRDefault="0099028D" w:rsidP="0099028D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15CD7E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71D3A33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3727A1B1" w14:textId="77777777" w:rsidTr="00C26A84">
        <w:trPr>
          <w:trHeight w:val="326"/>
        </w:trPr>
        <w:tc>
          <w:tcPr>
            <w:tcW w:w="514" w:type="dxa"/>
            <w:shd w:val="clear" w:color="auto" w:fill="auto"/>
          </w:tcPr>
          <w:p w14:paraId="758D014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58.</w:t>
            </w:r>
          </w:p>
        </w:tc>
        <w:tc>
          <w:tcPr>
            <w:tcW w:w="11960" w:type="dxa"/>
            <w:shd w:val="clear" w:color="auto" w:fill="auto"/>
          </w:tcPr>
          <w:p w14:paraId="3D7755B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Контрольная работа за 2 четверть.</w:t>
            </w:r>
          </w:p>
        </w:tc>
        <w:tc>
          <w:tcPr>
            <w:tcW w:w="1418" w:type="dxa"/>
            <w:shd w:val="clear" w:color="auto" w:fill="auto"/>
          </w:tcPr>
          <w:p w14:paraId="2621163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5E5D2A2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70F0E3CD" w14:textId="77777777" w:rsidTr="00C26A84">
        <w:trPr>
          <w:trHeight w:val="402"/>
        </w:trPr>
        <w:tc>
          <w:tcPr>
            <w:tcW w:w="514" w:type="dxa"/>
            <w:shd w:val="clear" w:color="auto" w:fill="auto"/>
          </w:tcPr>
          <w:p w14:paraId="0672D6A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59.</w:t>
            </w:r>
          </w:p>
        </w:tc>
        <w:tc>
          <w:tcPr>
            <w:tcW w:w="11960" w:type="dxa"/>
            <w:shd w:val="clear" w:color="auto" w:fill="auto"/>
          </w:tcPr>
          <w:p w14:paraId="7EA06AF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shd w:val="clear" w:color="auto" w:fill="auto"/>
          </w:tcPr>
          <w:p w14:paraId="6B35C5A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08EC6BD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A558300" w14:textId="77777777" w:rsidTr="00C26A84">
        <w:trPr>
          <w:trHeight w:val="1110"/>
        </w:trPr>
        <w:tc>
          <w:tcPr>
            <w:tcW w:w="514" w:type="dxa"/>
            <w:shd w:val="clear" w:color="auto" w:fill="auto"/>
          </w:tcPr>
          <w:p w14:paraId="6460161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60.</w:t>
            </w:r>
          </w:p>
        </w:tc>
        <w:tc>
          <w:tcPr>
            <w:tcW w:w="11960" w:type="dxa"/>
            <w:shd w:val="clear" w:color="auto" w:fill="auto"/>
          </w:tcPr>
          <w:p w14:paraId="553D9DC5" w14:textId="77777777" w:rsidR="0099028D" w:rsidRPr="0099028D" w:rsidRDefault="0099028D" w:rsidP="0099028D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Меры массы: килограмм,  </w:t>
            </w:r>
          </w:p>
          <w:p w14:paraId="37DA67BB" w14:textId="77777777" w:rsidR="0099028D" w:rsidRPr="0099028D" w:rsidRDefault="0099028D" w:rsidP="0099028D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центнер. Соотношение между единицами массы    1ц = 100кг</w:t>
            </w:r>
          </w:p>
          <w:p w14:paraId="50CA509E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примеров и задач с мерами массы.</w:t>
            </w:r>
          </w:p>
          <w:p w14:paraId="7C83958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F0BB3C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5EFDD15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06597499" w14:textId="77777777" w:rsidTr="00C26A84">
        <w:trPr>
          <w:trHeight w:val="413"/>
        </w:trPr>
        <w:tc>
          <w:tcPr>
            <w:tcW w:w="514" w:type="dxa"/>
            <w:shd w:val="clear" w:color="auto" w:fill="auto"/>
          </w:tcPr>
          <w:p w14:paraId="4D8F62E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61.</w:t>
            </w:r>
          </w:p>
        </w:tc>
        <w:tc>
          <w:tcPr>
            <w:tcW w:w="11960" w:type="dxa"/>
            <w:shd w:val="clear" w:color="auto" w:fill="auto"/>
          </w:tcPr>
          <w:p w14:paraId="10D211D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Контрольная работа за 2 четверть </w:t>
            </w:r>
          </w:p>
        </w:tc>
        <w:tc>
          <w:tcPr>
            <w:tcW w:w="1418" w:type="dxa"/>
            <w:shd w:val="clear" w:color="auto" w:fill="auto"/>
          </w:tcPr>
          <w:p w14:paraId="6602F10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19E5221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65CE3BB4" w14:textId="77777777" w:rsidTr="00C26A84">
        <w:trPr>
          <w:trHeight w:val="265"/>
        </w:trPr>
        <w:tc>
          <w:tcPr>
            <w:tcW w:w="514" w:type="dxa"/>
            <w:shd w:val="clear" w:color="auto" w:fill="auto"/>
          </w:tcPr>
          <w:p w14:paraId="30DAB37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62.</w:t>
            </w:r>
          </w:p>
        </w:tc>
        <w:tc>
          <w:tcPr>
            <w:tcW w:w="11960" w:type="dxa"/>
            <w:shd w:val="clear" w:color="auto" w:fill="auto"/>
          </w:tcPr>
          <w:p w14:paraId="5123208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Работа над ошибками</w:t>
            </w:r>
          </w:p>
          <w:p w14:paraId="4BA3245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14:paraId="4CB62D3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Решение примеров и задач на умножение и деление. Меры времени, двойное обозначение времени. </w:t>
            </w:r>
          </w:p>
          <w:p w14:paraId="03F2853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9EDFCE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14:paraId="0A0B126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33D5685F" w14:textId="77777777" w:rsidR="0099028D" w:rsidRPr="0099028D" w:rsidRDefault="0099028D" w:rsidP="0099028D">
      <w:pPr>
        <w:spacing w:after="0"/>
        <w:rPr>
          <w:rFonts w:eastAsia="Times New Roman" w:cs="Times New Roman"/>
          <w:b/>
          <w:i/>
          <w:sz w:val="22"/>
          <w:lang w:eastAsia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1712"/>
        <w:gridCol w:w="1418"/>
        <w:gridCol w:w="1417"/>
      </w:tblGrid>
      <w:tr w:rsidR="0099028D" w:rsidRPr="0099028D" w14:paraId="3889A31B" w14:textId="77777777" w:rsidTr="00C26A84">
        <w:trPr>
          <w:trHeight w:val="565"/>
        </w:trPr>
        <w:tc>
          <w:tcPr>
            <w:tcW w:w="620" w:type="dxa"/>
            <w:shd w:val="clear" w:color="auto" w:fill="auto"/>
          </w:tcPr>
          <w:p w14:paraId="1D11C14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63.</w:t>
            </w:r>
          </w:p>
          <w:p w14:paraId="4D30A68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712" w:type="dxa"/>
          </w:tcPr>
          <w:p w14:paraId="5E7215F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Деление на 5. Взаимосвязь таблиц умножения числа 5 и деления на 5.</w:t>
            </w:r>
          </w:p>
          <w:p w14:paraId="59C154A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8DAA10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265F7EA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77953414" w14:textId="77777777" w:rsidTr="00C26A84">
        <w:trPr>
          <w:trHeight w:val="281"/>
        </w:trPr>
        <w:tc>
          <w:tcPr>
            <w:tcW w:w="620" w:type="dxa"/>
            <w:shd w:val="clear" w:color="auto" w:fill="auto"/>
          </w:tcPr>
          <w:p w14:paraId="13431AA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64. </w:t>
            </w:r>
          </w:p>
        </w:tc>
        <w:tc>
          <w:tcPr>
            <w:tcW w:w="11712" w:type="dxa"/>
            <w:shd w:val="clear" w:color="auto" w:fill="auto"/>
          </w:tcPr>
          <w:p w14:paraId="1061417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Таблица умножения числа 6.</w:t>
            </w:r>
          </w:p>
          <w:p w14:paraId="7E196E2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0A4055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1F6EC55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7421A12" w14:textId="77777777" w:rsidTr="00C26A84">
        <w:trPr>
          <w:trHeight w:val="331"/>
        </w:trPr>
        <w:tc>
          <w:tcPr>
            <w:tcW w:w="620" w:type="dxa"/>
            <w:shd w:val="clear" w:color="auto" w:fill="auto"/>
          </w:tcPr>
          <w:p w14:paraId="31FBDA2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65.</w:t>
            </w:r>
          </w:p>
        </w:tc>
        <w:tc>
          <w:tcPr>
            <w:tcW w:w="11712" w:type="dxa"/>
            <w:shd w:val="clear" w:color="auto" w:fill="auto"/>
          </w:tcPr>
          <w:p w14:paraId="25EDD46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примеров и задач на умножение. Измерение отрезков в см, мм.</w:t>
            </w:r>
          </w:p>
          <w:p w14:paraId="2FF9538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B05FDB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7FE24A1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1A445458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2DEEEEC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66.</w:t>
            </w:r>
          </w:p>
        </w:tc>
        <w:tc>
          <w:tcPr>
            <w:tcW w:w="11712" w:type="dxa"/>
            <w:shd w:val="clear" w:color="auto" w:fill="auto"/>
          </w:tcPr>
          <w:p w14:paraId="424BBBC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задач на нахождение стоимости на основе зависимости между ценой и количеством.</w:t>
            </w:r>
          </w:p>
          <w:p w14:paraId="6E70DAC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A85D15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7ABC062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4E7AB70" w14:textId="77777777" w:rsidTr="00C26A84">
        <w:trPr>
          <w:trHeight w:val="288"/>
        </w:trPr>
        <w:tc>
          <w:tcPr>
            <w:tcW w:w="620" w:type="dxa"/>
            <w:shd w:val="clear" w:color="auto" w:fill="auto"/>
          </w:tcPr>
          <w:p w14:paraId="4A646F8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67.</w:t>
            </w:r>
          </w:p>
        </w:tc>
        <w:tc>
          <w:tcPr>
            <w:tcW w:w="11712" w:type="dxa"/>
            <w:shd w:val="clear" w:color="auto" w:fill="auto"/>
          </w:tcPr>
          <w:p w14:paraId="0A17C41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Порядок действий при решении сложных примеров.</w:t>
            </w:r>
          </w:p>
          <w:p w14:paraId="4CCB9B9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A1C26B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65067C9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73F72AD5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06A8D31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1712" w:type="dxa"/>
            <w:shd w:val="clear" w:color="auto" w:fill="auto"/>
          </w:tcPr>
          <w:p w14:paraId="15B5CB7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Деление на 6. Таблица деления на 6.</w:t>
            </w:r>
          </w:p>
          <w:p w14:paraId="7A4AF54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8B0CAB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215C7B6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3ADE005C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6C33165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69.-70</w:t>
            </w:r>
          </w:p>
        </w:tc>
        <w:tc>
          <w:tcPr>
            <w:tcW w:w="11712" w:type="dxa"/>
            <w:shd w:val="clear" w:color="auto" w:fill="auto"/>
          </w:tcPr>
          <w:p w14:paraId="7EED66F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Взаимосвязь таблиц умножения числа 6 и деления на 6.</w:t>
            </w:r>
          </w:p>
          <w:p w14:paraId="7493FDB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C78B27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2ч</w:t>
            </w:r>
          </w:p>
        </w:tc>
        <w:tc>
          <w:tcPr>
            <w:tcW w:w="1417" w:type="dxa"/>
            <w:shd w:val="clear" w:color="auto" w:fill="auto"/>
          </w:tcPr>
          <w:p w14:paraId="6D6445F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3E93DDAC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71C0903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71.</w:t>
            </w:r>
          </w:p>
        </w:tc>
        <w:tc>
          <w:tcPr>
            <w:tcW w:w="11712" w:type="dxa"/>
            <w:shd w:val="clear" w:color="auto" w:fill="auto"/>
          </w:tcPr>
          <w:p w14:paraId="0369F3D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Контрольная работа по теме «Умножение и деление чисел».</w:t>
            </w:r>
          </w:p>
        </w:tc>
        <w:tc>
          <w:tcPr>
            <w:tcW w:w="1418" w:type="dxa"/>
            <w:shd w:val="clear" w:color="auto" w:fill="auto"/>
          </w:tcPr>
          <w:p w14:paraId="12BD234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7CFE306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6DCACB27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49ABEBD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72.</w:t>
            </w:r>
          </w:p>
        </w:tc>
        <w:tc>
          <w:tcPr>
            <w:tcW w:w="11712" w:type="dxa"/>
            <w:shd w:val="clear" w:color="auto" w:fill="auto"/>
          </w:tcPr>
          <w:p w14:paraId="6384A26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shd w:val="clear" w:color="auto" w:fill="auto"/>
          </w:tcPr>
          <w:p w14:paraId="7258165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385D491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731EB1CA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17E08D6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73.</w:t>
            </w:r>
          </w:p>
        </w:tc>
        <w:tc>
          <w:tcPr>
            <w:tcW w:w="11712" w:type="dxa"/>
          </w:tcPr>
          <w:p w14:paraId="1C9D9A89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Зависимость между ценой, количеством, стоимостью.</w:t>
            </w:r>
          </w:p>
          <w:p w14:paraId="653E45BF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Вычисление цены Ц= </w:t>
            </w:r>
            <w:proofErr w:type="gramStart"/>
            <w:r w:rsidRPr="0099028D">
              <w:rPr>
                <w:rFonts w:eastAsia="Times New Roman" w:cs="Times New Roman"/>
                <w:sz w:val="22"/>
                <w:lang w:eastAsia="ru-RU"/>
              </w:rPr>
              <w:t>С:К</w:t>
            </w:r>
            <w:proofErr w:type="gramEnd"/>
          </w:p>
          <w:p w14:paraId="21069145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3FFD89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5924C82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6CBD2B6A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7B9792B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74.</w:t>
            </w:r>
          </w:p>
        </w:tc>
        <w:tc>
          <w:tcPr>
            <w:tcW w:w="11712" w:type="dxa"/>
            <w:shd w:val="clear" w:color="auto" w:fill="auto"/>
          </w:tcPr>
          <w:p w14:paraId="00E515F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примеров и задач на умножение и деление. Замкнутые ломаные линии.</w:t>
            </w:r>
          </w:p>
          <w:p w14:paraId="6F89165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14:paraId="792C32B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lastRenderedPageBreak/>
              <w:t>1ч</w:t>
            </w:r>
          </w:p>
        </w:tc>
        <w:tc>
          <w:tcPr>
            <w:tcW w:w="1417" w:type="dxa"/>
            <w:shd w:val="clear" w:color="auto" w:fill="auto"/>
          </w:tcPr>
          <w:p w14:paraId="2FA1C98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7AB3D375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3037668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lastRenderedPageBreak/>
              <w:t>75.</w:t>
            </w:r>
          </w:p>
        </w:tc>
        <w:tc>
          <w:tcPr>
            <w:tcW w:w="11712" w:type="dxa"/>
            <w:shd w:val="clear" w:color="auto" w:fill="auto"/>
          </w:tcPr>
          <w:p w14:paraId="586483B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примеров и задач с мерами длины.</w:t>
            </w:r>
          </w:p>
          <w:p w14:paraId="231E9C7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8653A8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0E840B5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335F9160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5FC41AF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76.</w:t>
            </w:r>
          </w:p>
        </w:tc>
        <w:tc>
          <w:tcPr>
            <w:tcW w:w="11712" w:type="dxa"/>
            <w:shd w:val="clear" w:color="auto" w:fill="auto"/>
          </w:tcPr>
          <w:p w14:paraId="014AC86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Прямоугольник. Название сторон прямоугольника, построение прямоугольника по заданным длинам сторон с помощью чертёжного угольника.</w:t>
            </w:r>
          </w:p>
          <w:p w14:paraId="2CF6CF0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3709DC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6260B72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94CEDFE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7458DA3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77.</w:t>
            </w:r>
          </w:p>
        </w:tc>
        <w:tc>
          <w:tcPr>
            <w:tcW w:w="11712" w:type="dxa"/>
            <w:shd w:val="clear" w:color="auto" w:fill="auto"/>
          </w:tcPr>
          <w:p w14:paraId="0FB7DDE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Таблица умножения числа 7.</w:t>
            </w:r>
          </w:p>
          <w:p w14:paraId="1BC9894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DA3CA1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2F8C029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3030B9A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0753028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78.</w:t>
            </w:r>
          </w:p>
        </w:tc>
        <w:tc>
          <w:tcPr>
            <w:tcW w:w="11712" w:type="dxa"/>
            <w:shd w:val="clear" w:color="auto" w:fill="auto"/>
          </w:tcPr>
          <w:p w14:paraId="1694423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примеров и задач на умножение.</w:t>
            </w:r>
          </w:p>
          <w:p w14:paraId="50BE188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7BF718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7673C96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7D402B5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36E0E4F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79.</w:t>
            </w:r>
          </w:p>
        </w:tc>
        <w:tc>
          <w:tcPr>
            <w:tcW w:w="11712" w:type="dxa"/>
            <w:shd w:val="clear" w:color="auto" w:fill="auto"/>
          </w:tcPr>
          <w:p w14:paraId="6CBDBA24" w14:textId="77777777" w:rsidR="0099028D" w:rsidRPr="0099028D" w:rsidRDefault="0099028D" w:rsidP="0099028D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Times New Roman"/>
                <w:sz w:val="22"/>
                <w:lang w:eastAsia="ru-RU"/>
              </w:rPr>
            </w:pPr>
            <w:r w:rsidRPr="0099028D">
              <w:rPr>
                <w:rFonts w:eastAsia="Calibri" w:cs="Times New Roman"/>
                <w:sz w:val="22"/>
                <w:lang w:eastAsia="ru-RU"/>
              </w:rPr>
              <w:t xml:space="preserve">Увеличение числа в несколько раз. </w:t>
            </w:r>
          </w:p>
          <w:p w14:paraId="459AD710" w14:textId="77777777" w:rsidR="0099028D" w:rsidRPr="0099028D" w:rsidRDefault="0099028D" w:rsidP="0099028D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0394E8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1185DF4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C2B947C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7B78B80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80-81.</w:t>
            </w:r>
          </w:p>
        </w:tc>
        <w:tc>
          <w:tcPr>
            <w:tcW w:w="11712" w:type="dxa"/>
            <w:shd w:val="clear" w:color="auto" w:fill="auto"/>
          </w:tcPr>
          <w:p w14:paraId="61383842" w14:textId="77777777" w:rsidR="0099028D" w:rsidRPr="0099028D" w:rsidRDefault="0099028D" w:rsidP="0099028D">
            <w:pPr>
              <w:spacing w:after="0"/>
              <w:rPr>
                <w:rFonts w:eastAsia="Calibri" w:cs="Times New Roman"/>
                <w:sz w:val="22"/>
                <w:lang w:eastAsia="ru-RU"/>
              </w:rPr>
            </w:pPr>
            <w:r w:rsidRPr="0099028D">
              <w:rPr>
                <w:rFonts w:eastAsia="Calibri" w:cs="Times New Roman"/>
                <w:sz w:val="22"/>
                <w:lang w:eastAsia="ru-RU"/>
              </w:rPr>
              <w:t>Решение задач на увеличение чисел в несколько раз.</w:t>
            </w:r>
          </w:p>
          <w:p w14:paraId="44D32ED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B8D96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2ч</w:t>
            </w:r>
          </w:p>
        </w:tc>
        <w:tc>
          <w:tcPr>
            <w:tcW w:w="1417" w:type="dxa"/>
            <w:shd w:val="clear" w:color="auto" w:fill="auto"/>
          </w:tcPr>
          <w:p w14:paraId="7279227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E17BF9E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1EEC128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82.</w:t>
            </w:r>
          </w:p>
        </w:tc>
        <w:tc>
          <w:tcPr>
            <w:tcW w:w="11712" w:type="dxa"/>
            <w:shd w:val="clear" w:color="auto" w:fill="auto"/>
          </w:tcPr>
          <w:p w14:paraId="618F380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Контрольная работа по теме: «Умножение и деление чисел».</w:t>
            </w:r>
          </w:p>
        </w:tc>
        <w:tc>
          <w:tcPr>
            <w:tcW w:w="1418" w:type="dxa"/>
            <w:shd w:val="clear" w:color="auto" w:fill="auto"/>
          </w:tcPr>
          <w:p w14:paraId="4E64675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7CDD3A6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708AA6AD" w14:textId="77777777" w:rsidTr="00C26A84">
        <w:trPr>
          <w:trHeight w:val="150"/>
        </w:trPr>
        <w:tc>
          <w:tcPr>
            <w:tcW w:w="620" w:type="dxa"/>
            <w:shd w:val="clear" w:color="auto" w:fill="auto"/>
          </w:tcPr>
          <w:p w14:paraId="001EDDA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83.</w:t>
            </w:r>
          </w:p>
        </w:tc>
        <w:tc>
          <w:tcPr>
            <w:tcW w:w="11712" w:type="dxa"/>
            <w:shd w:val="clear" w:color="auto" w:fill="auto"/>
          </w:tcPr>
          <w:p w14:paraId="3B2A0D8F" w14:textId="77777777" w:rsidR="0099028D" w:rsidRPr="0099028D" w:rsidRDefault="0099028D" w:rsidP="0099028D">
            <w:pPr>
              <w:spacing w:after="200"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shd w:val="clear" w:color="auto" w:fill="auto"/>
          </w:tcPr>
          <w:p w14:paraId="5757022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3FF9E31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9028D" w:rsidRPr="0099028D" w14:paraId="73E6230C" w14:textId="77777777" w:rsidTr="00C26A84">
        <w:trPr>
          <w:trHeight w:val="70"/>
        </w:trPr>
        <w:tc>
          <w:tcPr>
            <w:tcW w:w="620" w:type="dxa"/>
            <w:shd w:val="clear" w:color="auto" w:fill="auto"/>
          </w:tcPr>
          <w:p w14:paraId="12291E3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84.</w:t>
            </w:r>
          </w:p>
        </w:tc>
        <w:tc>
          <w:tcPr>
            <w:tcW w:w="11712" w:type="dxa"/>
            <w:shd w:val="clear" w:color="auto" w:fill="auto"/>
          </w:tcPr>
          <w:p w14:paraId="4E78855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Деление на 7. Таблица деления на 7. Взаимосвязь таблиц умножения числа 7 и деления на 7.</w:t>
            </w:r>
          </w:p>
          <w:p w14:paraId="00A002E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14:paraId="159CC09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9947AA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1032474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04D99D4" w14:textId="77777777" w:rsidTr="00C26A84">
        <w:trPr>
          <w:trHeight w:val="331"/>
        </w:trPr>
        <w:tc>
          <w:tcPr>
            <w:tcW w:w="620" w:type="dxa"/>
            <w:shd w:val="clear" w:color="auto" w:fill="auto"/>
          </w:tcPr>
          <w:p w14:paraId="5EDB6789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85.</w:t>
            </w:r>
          </w:p>
        </w:tc>
        <w:tc>
          <w:tcPr>
            <w:tcW w:w="11712" w:type="dxa"/>
            <w:shd w:val="clear" w:color="auto" w:fill="auto"/>
          </w:tcPr>
          <w:p w14:paraId="221FED6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Сравнение выражение. Решение задач на зависимость между ценой, количеством, стоимостью.</w:t>
            </w:r>
          </w:p>
          <w:p w14:paraId="3DE455B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B88B7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71CB537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BF056CD" w14:textId="77777777" w:rsidTr="00C26A84">
        <w:trPr>
          <w:trHeight w:val="367"/>
        </w:trPr>
        <w:tc>
          <w:tcPr>
            <w:tcW w:w="620" w:type="dxa"/>
            <w:shd w:val="clear" w:color="auto" w:fill="auto"/>
          </w:tcPr>
          <w:p w14:paraId="5C132A4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86.</w:t>
            </w:r>
          </w:p>
        </w:tc>
        <w:tc>
          <w:tcPr>
            <w:tcW w:w="11712" w:type="dxa"/>
            <w:shd w:val="clear" w:color="auto" w:fill="auto"/>
          </w:tcPr>
          <w:p w14:paraId="66493AC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Действия с числами, полученными при измерении величин: меры длины, меры стоимости. Замкнутая ломаная линия. </w:t>
            </w:r>
          </w:p>
          <w:p w14:paraId="226100D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E693CE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2653124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6471DA6A" w14:textId="77777777" w:rsidTr="00C26A84">
        <w:trPr>
          <w:trHeight w:val="288"/>
        </w:trPr>
        <w:tc>
          <w:tcPr>
            <w:tcW w:w="620" w:type="dxa"/>
            <w:shd w:val="clear" w:color="auto" w:fill="auto"/>
          </w:tcPr>
          <w:p w14:paraId="2E3ED4B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1712" w:type="dxa"/>
            <w:shd w:val="clear" w:color="auto" w:fill="auto"/>
          </w:tcPr>
          <w:p w14:paraId="3B73F71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Уменьшение числа в несколько раз.</w:t>
            </w:r>
          </w:p>
          <w:p w14:paraId="6ADB933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4AC4921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607E32D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4C0098E" w14:textId="77777777" w:rsidTr="00C26A84">
        <w:trPr>
          <w:trHeight w:val="191"/>
        </w:trPr>
        <w:tc>
          <w:tcPr>
            <w:tcW w:w="620" w:type="dxa"/>
            <w:shd w:val="clear" w:color="auto" w:fill="auto"/>
          </w:tcPr>
          <w:p w14:paraId="7ED5130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88.</w:t>
            </w:r>
          </w:p>
        </w:tc>
        <w:tc>
          <w:tcPr>
            <w:tcW w:w="11712" w:type="dxa"/>
            <w:shd w:val="clear" w:color="auto" w:fill="auto"/>
          </w:tcPr>
          <w:p w14:paraId="4F491EA2" w14:textId="77777777" w:rsidR="0099028D" w:rsidRPr="0099028D" w:rsidRDefault="0099028D" w:rsidP="0099028D">
            <w:pPr>
              <w:spacing w:after="0"/>
              <w:rPr>
                <w:rFonts w:eastAsia="Calibri" w:cs="Times New Roman"/>
                <w:sz w:val="22"/>
                <w:lang w:eastAsia="ru-RU"/>
              </w:rPr>
            </w:pPr>
            <w:r w:rsidRPr="0099028D">
              <w:rPr>
                <w:rFonts w:eastAsia="Calibri" w:cs="Times New Roman"/>
                <w:sz w:val="22"/>
                <w:lang w:eastAsia="ru-RU"/>
              </w:rPr>
              <w:t>Решение примеров и задач на уменьшение чисел в несколько раз. Отрезок, построение пересекающихся и непересекающихся отрезков.</w:t>
            </w:r>
          </w:p>
          <w:p w14:paraId="4329142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9F7EEB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578CEF2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30676C0" w14:textId="77777777" w:rsidTr="00C26A84">
        <w:trPr>
          <w:trHeight w:val="562"/>
        </w:trPr>
        <w:tc>
          <w:tcPr>
            <w:tcW w:w="620" w:type="dxa"/>
            <w:shd w:val="clear" w:color="auto" w:fill="auto"/>
          </w:tcPr>
          <w:p w14:paraId="663B6A9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89.</w:t>
            </w:r>
          </w:p>
        </w:tc>
        <w:tc>
          <w:tcPr>
            <w:tcW w:w="11712" w:type="dxa"/>
            <w:shd w:val="clear" w:color="auto" w:fill="auto"/>
          </w:tcPr>
          <w:p w14:paraId="10762E0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Квадрат. Название сторон квадрата, построение квадрата по заданным длинам сторон с помощью чертёжного угольника.</w:t>
            </w:r>
          </w:p>
          <w:p w14:paraId="20D09B56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E3EF1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2C57E55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699D51E5" w14:textId="77777777" w:rsidTr="00C26A84">
        <w:trPr>
          <w:trHeight w:val="414"/>
        </w:trPr>
        <w:tc>
          <w:tcPr>
            <w:tcW w:w="620" w:type="dxa"/>
            <w:shd w:val="clear" w:color="auto" w:fill="auto"/>
          </w:tcPr>
          <w:p w14:paraId="6A06816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90.</w:t>
            </w:r>
          </w:p>
        </w:tc>
        <w:tc>
          <w:tcPr>
            <w:tcW w:w="11712" w:type="dxa"/>
            <w:shd w:val="clear" w:color="auto" w:fill="auto"/>
          </w:tcPr>
          <w:p w14:paraId="169F74E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Таблица умножения числа 8.</w:t>
            </w:r>
          </w:p>
          <w:p w14:paraId="7E55BBD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A14A1E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44937FD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1C5BC952" w14:textId="77777777" w:rsidTr="00C26A84">
        <w:trPr>
          <w:trHeight w:val="464"/>
        </w:trPr>
        <w:tc>
          <w:tcPr>
            <w:tcW w:w="620" w:type="dxa"/>
            <w:shd w:val="clear" w:color="auto" w:fill="auto"/>
          </w:tcPr>
          <w:p w14:paraId="535BADC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91.</w:t>
            </w:r>
          </w:p>
        </w:tc>
        <w:tc>
          <w:tcPr>
            <w:tcW w:w="11712" w:type="dxa"/>
            <w:shd w:val="clear" w:color="auto" w:fill="auto"/>
          </w:tcPr>
          <w:p w14:paraId="7F25D71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сложных примеров, содержащих действия разных ступеней.</w:t>
            </w:r>
          </w:p>
          <w:p w14:paraId="69B8C77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0C84EA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4F7D7E1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594E89F" w14:textId="77777777" w:rsidTr="00C26A84">
        <w:trPr>
          <w:trHeight w:val="372"/>
        </w:trPr>
        <w:tc>
          <w:tcPr>
            <w:tcW w:w="620" w:type="dxa"/>
            <w:shd w:val="clear" w:color="auto" w:fill="auto"/>
          </w:tcPr>
          <w:p w14:paraId="08471DC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lastRenderedPageBreak/>
              <w:t>92.</w:t>
            </w:r>
          </w:p>
        </w:tc>
        <w:tc>
          <w:tcPr>
            <w:tcW w:w="11712" w:type="dxa"/>
            <w:shd w:val="clear" w:color="auto" w:fill="auto"/>
          </w:tcPr>
          <w:p w14:paraId="2B4DACE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задач в 2 действия.</w:t>
            </w:r>
          </w:p>
          <w:p w14:paraId="5DEF562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1C8615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3F4B44A3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702568F" w14:textId="77777777" w:rsidTr="00C26A84">
        <w:trPr>
          <w:trHeight w:val="437"/>
        </w:trPr>
        <w:tc>
          <w:tcPr>
            <w:tcW w:w="620" w:type="dxa"/>
            <w:shd w:val="clear" w:color="auto" w:fill="auto"/>
          </w:tcPr>
          <w:p w14:paraId="7CACF99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93.</w:t>
            </w:r>
          </w:p>
        </w:tc>
        <w:tc>
          <w:tcPr>
            <w:tcW w:w="11712" w:type="dxa"/>
            <w:shd w:val="clear" w:color="auto" w:fill="auto"/>
          </w:tcPr>
          <w:p w14:paraId="12EF3FC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Деление на 8. Таблица деления на 8. Взаимосвязь таблиц умножения числа 8 и деления на 8.</w:t>
            </w:r>
          </w:p>
          <w:p w14:paraId="7F6E011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A2BD23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3E2CC806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0495CBF" w14:textId="77777777" w:rsidTr="00C26A84">
        <w:trPr>
          <w:trHeight w:val="280"/>
        </w:trPr>
        <w:tc>
          <w:tcPr>
            <w:tcW w:w="620" w:type="dxa"/>
            <w:shd w:val="clear" w:color="auto" w:fill="auto"/>
          </w:tcPr>
          <w:p w14:paraId="0FBF97A0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94.</w:t>
            </w:r>
          </w:p>
        </w:tc>
        <w:tc>
          <w:tcPr>
            <w:tcW w:w="11712" w:type="dxa"/>
            <w:shd w:val="clear" w:color="auto" w:fill="auto"/>
          </w:tcPr>
          <w:p w14:paraId="44288946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сложных примеров со скобками. Составление и решение задач по краткой записи.</w:t>
            </w:r>
          </w:p>
          <w:p w14:paraId="62272C74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3E138CF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424D086F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D2BA121" w14:textId="77777777" w:rsidTr="00C26A84">
        <w:trPr>
          <w:trHeight w:val="280"/>
        </w:trPr>
        <w:tc>
          <w:tcPr>
            <w:tcW w:w="620" w:type="dxa"/>
            <w:shd w:val="clear" w:color="auto" w:fill="auto"/>
          </w:tcPr>
          <w:p w14:paraId="3977DDB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1712" w:type="dxa"/>
            <w:shd w:val="clear" w:color="auto" w:fill="auto"/>
          </w:tcPr>
          <w:p w14:paraId="468240AD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Меры времени. Определение времени по часам с точностью до минуты. Выполнение действий с числами, полученными при измерении времени.</w:t>
            </w:r>
          </w:p>
          <w:p w14:paraId="0DF7FC5A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98B174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65DCA826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6BA6EF5D" w14:textId="77777777" w:rsidTr="00C26A84">
        <w:trPr>
          <w:trHeight w:val="280"/>
        </w:trPr>
        <w:tc>
          <w:tcPr>
            <w:tcW w:w="620" w:type="dxa"/>
            <w:shd w:val="clear" w:color="auto" w:fill="auto"/>
          </w:tcPr>
          <w:p w14:paraId="6DD15B55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1712" w:type="dxa"/>
            <w:shd w:val="clear" w:color="auto" w:fill="auto"/>
          </w:tcPr>
          <w:p w14:paraId="13A9BEBF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Сравнение выражений. Решение примеров и задач.</w:t>
            </w:r>
          </w:p>
          <w:p w14:paraId="72076A65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18989B2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347445CF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35F5E633" w14:textId="77777777" w:rsidTr="00C26A84">
        <w:trPr>
          <w:trHeight w:val="280"/>
        </w:trPr>
        <w:tc>
          <w:tcPr>
            <w:tcW w:w="620" w:type="dxa"/>
            <w:shd w:val="clear" w:color="auto" w:fill="auto"/>
          </w:tcPr>
          <w:p w14:paraId="7E39A277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1712" w:type="dxa"/>
            <w:shd w:val="clear" w:color="auto" w:fill="auto"/>
          </w:tcPr>
          <w:p w14:paraId="041AADCA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Контрольная работа за 3 четверть.</w:t>
            </w:r>
          </w:p>
        </w:tc>
        <w:tc>
          <w:tcPr>
            <w:tcW w:w="1418" w:type="dxa"/>
            <w:shd w:val="clear" w:color="auto" w:fill="auto"/>
          </w:tcPr>
          <w:p w14:paraId="0E89C9EB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5714044D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883AE9B" w14:textId="77777777" w:rsidTr="00C26A84">
        <w:trPr>
          <w:trHeight w:val="280"/>
        </w:trPr>
        <w:tc>
          <w:tcPr>
            <w:tcW w:w="620" w:type="dxa"/>
            <w:shd w:val="clear" w:color="auto" w:fill="auto"/>
          </w:tcPr>
          <w:p w14:paraId="358CFF68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1712" w:type="dxa"/>
            <w:shd w:val="clear" w:color="auto" w:fill="auto"/>
          </w:tcPr>
          <w:p w14:paraId="7D2EFA3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shd w:val="clear" w:color="auto" w:fill="auto"/>
          </w:tcPr>
          <w:p w14:paraId="0E41199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727FB65B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323F724" w14:textId="77777777" w:rsidTr="00C26A84">
        <w:trPr>
          <w:trHeight w:val="280"/>
        </w:trPr>
        <w:tc>
          <w:tcPr>
            <w:tcW w:w="620" w:type="dxa"/>
            <w:shd w:val="clear" w:color="auto" w:fill="auto"/>
          </w:tcPr>
          <w:p w14:paraId="5ECE395D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99.</w:t>
            </w:r>
          </w:p>
        </w:tc>
        <w:tc>
          <w:tcPr>
            <w:tcW w:w="11712" w:type="dxa"/>
            <w:shd w:val="clear" w:color="auto" w:fill="auto"/>
          </w:tcPr>
          <w:p w14:paraId="287B8273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Таблица умножения числа 9.</w:t>
            </w:r>
          </w:p>
          <w:p w14:paraId="25482B34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CAE30EC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2197AF12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1733F3A9" w14:textId="77777777" w:rsidTr="00C26A84">
        <w:trPr>
          <w:trHeight w:val="706"/>
        </w:trPr>
        <w:tc>
          <w:tcPr>
            <w:tcW w:w="620" w:type="dxa"/>
            <w:shd w:val="clear" w:color="auto" w:fill="auto"/>
          </w:tcPr>
          <w:p w14:paraId="25CD035C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100-101.</w:t>
            </w:r>
          </w:p>
        </w:tc>
        <w:tc>
          <w:tcPr>
            <w:tcW w:w="11712" w:type="dxa"/>
            <w:shd w:val="clear" w:color="auto" w:fill="auto"/>
          </w:tcPr>
          <w:p w14:paraId="4506ADB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Деление на 9. Таблица деления на 9. Взаимосвязь таблиц умножения числа 9 и деления на 9.</w:t>
            </w:r>
          </w:p>
          <w:p w14:paraId="2C44639C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6AE2EBD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2ч</w:t>
            </w:r>
          </w:p>
        </w:tc>
        <w:tc>
          <w:tcPr>
            <w:tcW w:w="1417" w:type="dxa"/>
            <w:shd w:val="clear" w:color="auto" w:fill="auto"/>
          </w:tcPr>
          <w:p w14:paraId="7343E50B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.03</w:t>
            </w:r>
          </w:p>
          <w:p w14:paraId="0EB6D5C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.03</w:t>
            </w:r>
          </w:p>
        </w:tc>
      </w:tr>
      <w:tr w:rsidR="0099028D" w:rsidRPr="0099028D" w14:paraId="2DB19BEC" w14:textId="77777777" w:rsidTr="00C26A84">
        <w:trPr>
          <w:trHeight w:val="280"/>
        </w:trPr>
        <w:tc>
          <w:tcPr>
            <w:tcW w:w="620" w:type="dxa"/>
            <w:shd w:val="clear" w:color="auto" w:fill="auto"/>
          </w:tcPr>
          <w:p w14:paraId="3F174EFF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1712" w:type="dxa"/>
            <w:shd w:val="clear" w:color="auto" w:fill="auto"/>
          </w:tcPr>
          <w:p w14:paraId="7C3E53BE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задач на зависимость между количеством, стоимостью и ценой.</w:t>
            </w:r>
          </w:p>
          <w:p w14:paraId="7E1F885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ABDAC00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797C395D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11B77F62" w14:textId="77777777" w:rsidR="0099028D" w:rsidRPr="0099028D" w:rsidRDefault="0099028D" w:rsidP="0099028D">
      <w:pPr>
        <w:spacing w:after="0"/>
        <w:rPr>
          <w:rFonts w:eastAsia="Times New Roman" w:cs="Times New Roman"/>
          <w:b/>
          <w:i/>
          <w:sz w:val="22"/>
          <w:lang w:eastAsia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1711"/>
        <w:gridCol w:w="1418"/>
        <w:gridCol w:w="1417"/>
      </w:tblGrid>
      <w:tr w:rsidR="0099028D" w:rsidRPr="0099028D" w14:paraId="6AAD8DC5" w14:textId="77777777" w:rsidTr="00C26A84">
        <w:trPr>
          <w:trHeight w:val="348"/>
        </w:trPr>
        <w:tc>
          <w:tcPr>
            <w:tcW w:w="621" w:type="dxa"/>
            <w:shd w:val="clear" w:color="auto" w:fill="auto"/>
          </w:tcPr>
          <w:p w14:paraId="479E937D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103.</w:t>
            </w:r>
          </w:p>
          <w:p w14:paraId="298D07CA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711" w:type="dxa"/>
            <w:shd w:val="clear" w:color="auto" w:fill="auto"/>
          </w:tcPr>
          <w:p w14:paraId="2270A102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Контрольная работа за 3 четверть</w:t>
            </w:r>
          </w:p>
        </w:tc>
        <w:tc>
          <w:tcPr>
            <w:tcW w:w="1418" w:type="dxa"/>
            <w:shd w:val="clear" w:color="auto" w:fill="auto"/>
          </w:tcPr>
          <w:p w14:paraId="55DD8E4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2FA86814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06B48125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1F24BBD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104. </w:t>
            </w:r>
          </w:p>
        </w:tc>
        <w:tc>
          <w:tcPr>
            <w:tcW w:w="11711" w:type="dxa"/>
            <w:shd w:val="clear" w:color="auto" w:fill="auto"/>
          </w:tcPr>
          <w:p w14:paraId="5F474248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Работа над ошибками</w:t>
            </w:r>
          </w:p>
        </w:tc>
        <w:tc>
          <w:tcPr>
            <w:tcW w:w="1418" w:type="dxa"/>
            <w:shd w:val="clear" w:color="auto" w:fill="auto"/>
          </w:tcPr>
          <w:p w14:paraId="4BC6A4D0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1EADA58B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2EFF97A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55CB0C08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1711" w:type="dxa"/>
            <w:shd w:val="clear" w:color="auto" w:fill="auto"/>
          </w:tcPr>
          <w:p w14:paraId="69997375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Деление на 1.</w:t>
            </w:r>
          </w:p>
          <w:p w14:paraId="3EEF469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C72F433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610F4C53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7BAC04D" w14:textId="77777777" w:rsidTr="00C26A84">
        <w:trPr>
          <w:trHeight w:val="590"/>
        </w:trPr>
        <w:tc>
          <w:tcPr>
            <w:tcW w:w="621" w:type="dxa"/>
            <w:shd w:val="clear" w:color="auto" w:fill="auto"/>
          </w:tcPr>
          <w:p w14:paraId="6B42715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1711" w:type="dxa"/>
            <w:shd w:val="clear" w:color="auto" w:fill="auto"/>
          </w:tcPr>
          <w:p w14:paraId="6F0232E0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Письменное сложение двузначных чисел без перехода через разряд.</w:t>
            </w:r>
          </w:p>
          <w:p w14:paraId="42669E5B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5D5E0F2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2923A69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3873054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327034D2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1711" w:type="dxa"/>
            <w:shd w:val="clear" w:color="auto" w:fill="auto"/>
          </w:tcPr>
          <w:p w14:paraId="15A736E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Письменное вычитание двузначных чисел без перехода через разряд.</w:t>
            </w:r>
          </w:p>
          <w:p w14:paraId="4AF1205E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F738CB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2EE93446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39336270" w14:textId="77777777" w:rsidTr="00C26A84">
        <w:trPr>
          <w:trHeight w:val="440"/>
        </w:trPr>
        <w:tc>
          <w:tcPr>
            <w:tcW w:w="621" w:type="dxa"/>
            <w:shd w:val="clear" w:color="auto" w:fill="auto"/>
          </w:tcPr>
          <w:p w14:paraId="3455EA9F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1711" w:type="dxa"/>
            <w:shd w:val="clear" w:color="auto" w:fill="auto"/>
          </w:tcPr>
          <w:p w14:paraId="5F16A303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Письменное сложение двузначных чисел с переходом через разряд.</w:t>
            </w:r>
          </w:p>
          <w:p w14:paraId="02788E5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5F9A128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34A8578C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5DB181D2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03542E98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1711" w:type="dxa"/>
            <w:shd w:val="clear" w:color="auto" w:fill="auto"/>
          </w:tcPr>
          <w:p w14:paraId="4F8C30C5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Письменное сложение двузначных чисел с получением круглого десятка, сотни с переходом через разряд.</w:t>
            </w:r>
          </w:p>
          <w:p w14:paraId="5037CE35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EEB38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6B6A0793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64A60A2B" w14:textId="77777777" w:rsidTr="00C26A84">
        <w:trPr>
          <w:trHeight w:val="248"/>
        </w:trPr>
        <w:tc>
          <w:tcPr>
            <w:tcW w:w="621" w:type="dxa"/>
            <w:shd w:val="clear" w:color="auto" w:fill="auto"/>
          </w:tcPr>
          <w:p w14:paraId="7DCE3305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110.</w:t>
            </w:r>
          </w:p>
        </w:tc>
        <w:tc>
          <w:tcPr>
            <w:tcW w:w="11711" w:type="dxa"/>
            <w:shd w:val="clear" w:color="auto" w:fill="auto"/>
          </w:tcPr>
          <w:p w14:paraId="6A884FEF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Письменное сложение двузначных чисел с однозначными с переходом через разряд.</w:t>
            </w:r>
          </w:p>
          <w:p w14:paraId="0A6F6D40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FBEF98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lastRenderedPageBreak/>
              <w:t>1ч</w:t>
            </w:r>
          </w:p>
        </w:tc>
        <w:tc>
          <w:tcPr>
            <w:tcW w:w="1417" w:type="dxa"/>
            <w:shd w:val="clear" w:color="auto" w:fill="auto"/>
          </w:tcPr>
          <w:p w14:paraId="0C77A29D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394E3BA" w14:textId="77777777" w:rsidTr="00C26A84">
        <w:trPr>
          <w:trHeight w:val="211"/>
        </w:trPr>
        <w:tc>
          <w:tcPr>
            <w:tcW w:w="621" w:type="dxa"/>
            <w:shd w:val="clear" w:color="auto" w:fill="auto"/>
          </w:tcPr>
          <w:p w14:paraId="50E1091C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lastRenderedPageBreak/>
              <w:t>111-112</w:t>
            </w:r>
          </w:p>
        </w:tc>
        <w:tc>
          <w:tcPr>
            <w:tcW w:w="11711" w:type="dxa"/>
            <w:shd w:val="clear" w:color="auto" w:fill="auto"/>
          </w:tcPr>
          <w:p w14:paraId="642749D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Письменное вычитание из круглого десятка двузначного числа с переходом через разряд.</w:t>
            </w:r>
          </w:p>
          <w:p w14:paraId="5247BE2D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557A9BA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2ч</w:t>
            </w:r>
          </w:p>
        </w:tc>
        <w:tc>
          <w:tcPr>
            <w:tcW w:w="1417" w:type="dxa"/>
            <w:shd w:val="clear" w:color="auto" w:fill="auto"/>
          </w:tcPr>
          <w:p w14:paraId="2F171532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221D312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21F111C4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113-114.</w:t>
            </w:r>
          </w:p>
        </w:tc>
        <w:tc>
          <w:tcPr>
            <w:tcW w:w="11711" w:type="dxa"/>
            <w:shd w:val="clear" w:color="auto" w:fill="auto"/>
          </w:tcPr>
          <w:p w14:paraId="384352B6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Письменное вычитание из двузначного числа однозначного, двузначного, чисел с переходом через разряд.</w:t>
            </w:r>
          </w:p>
          <w:p w14:paraId="09C8E70A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5412B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2ч</w:t>
            </w:r>
          </w:p>
        </w:tc>
        <w:tc>
          <w:tcPr>
            <w:tcW w:w="1417" w:type="dxa"/>
            <w:shd w:val="clear" w:color="auto" w:fill="auto"/>
          </w:tcPr>
          <w:p w14:paraId="635EFD80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4E2FFDA0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E2CE3C5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06AB1B4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115.</w:t>
            </w:r>
          </w:p>
        </w:tc>
        <w:tc>
          <w:tcPr>
            <w:tcW w:w="11711" w:type="dxa"/>
            <w:shd w:val="clear" w:color="auto" w:fill="auto"/>
          </w:tcPr>
          <w:p w14:paraId="6D414B8D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Контрольная работа по теме: </w:t>
            </w:r>
          </w:p>
          <w:p w14:paraId="7CFC503D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«Сложение и вычитание чисел с переходом через разряд».</w:t>
            </w:r>
          </w:p>
        </w:tc>
        <w:tc>
          <w:tcPr>
            <w:tcW w:w="1418" w:type="dxa"/>
            <w:shd w:val="clear" w:color="auto" w:fill="auto"/>
          </w:tcPr>
          <w:p w14:paraId="769F234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52194304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332D43A2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0B2AC4F3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116.</w:t>
            </w:r>
          </w:p>
        </w:tc>
        <w:tc>
          <w:tcPr>
            <w:tcW w:w="11711" w:type="dxa"/>
            <w:shd w:val="clear" w:color="auto" w:fill="auto"/>
          </w:tcPr>
          <w:p w14:paraId="02D2639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shd w:val="clear" w:color="auto" w:fill="auto"/>
          </w:tcPr>
          <w:p w14:paraId="5C434C0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1CC7AC64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CA3405A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6A88666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117-118.</w:t>
            </w:r>
          </w:p>
        </w:tc>
        <w:tc>
          <w:tcPr>
            <w:tcW w:w="11711" w:type="dxa"/>
            <w:shd w:val="clear" w:color="auto" w:fill="auto"/>
          </w:tcPr>
          <w:p w14:paraId="0DCC90DA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Действия с числами, полученными при измерении величин: меры стоимости, меры времени.</w:t>
            </w:r>
          </w:p>
          <w:p w14:paraId="7BDDA71A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607B3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2ч</w:t>
            </w:r>
          </w:p>
        </w:tc>
        <w:tc>
          <w:tcPr>
            <w:tcW w:w="1417" w:type="dxa"/>
            <w:shd w:val="clear" w:color="auto" w:fill="auto"/>
          </w:tcPr>
          <w:p w14:paraId="6D63E70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A58BEFA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0DE89A4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119.</w:t>
            </w:r>
          </w:p>
        </w:tc>
        <w:tc>
          <w:tcPr>
            <w:tcW w:w="11711" w:type="dxa"/>
            <w:shd w:val="clear" w:color="auto" w:fill="auto"/>
          </w:tcPr>
          <w:p w14:paraId="2F7390FA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Умножение нуля и на нуль.</w:t>
            </w:r>
          </w:p>
          <w:p w14:paraId="7F8D91F8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525DE6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48D26425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90BEE78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49A34700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120.</w:t>
            </w:r>
          </w:p>
        </w:tc>
        <w:tc>
          <w:tcPr>
            <w:tcW w:w="11711" w:type="dxa"/>
            <w:shd w:val="clear" w:color="auto" w:fill="auto"/>
          </w:tcPr>
          <w:p w14:paraId="17E79E19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Деление нуля на число. Взаимное положение фигур.</w:t>
            </w:r>
          </w:p>
          <w:p w14:paraId="2BA8E96B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  <w:p w14:paraId="0A0F7A8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EDC398E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3198AC04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75968567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69C8435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1711" w:type="dxa"/>
            <w:shd w:val="clear" w:color="auto" w:fill="auto"/>
          </w:tcPr>
          <w:p w14:paraId="42CC40F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Умножение 10 и на 10. Деление на 10.</w:t>
            </w:r>
          </w:p>
          <w:p w14:paraId="30E50DD6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  <w:p w14:paraId="5E5096DE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4B8B17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4C7D14DF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A3EFE6E" w14:textId="77777777" w:rsidTr="00C26A84">
        <w:trPr>
          <w:trHeight w:val="553"/>
        </w:trPr>
        <w:tc>
          <w:tcPr>
            <w:tcW w:w="621" w:type="dxa"/>
            <w:shd w:val="clear" w:color="auto" w:fill="auto"/>
          </w:tcPr>
          <w:p w14:paraId="2A88AAD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122-123.</w:t>
            </w:r>
          </w:p>
        </w:tc>
        <w:tc>
          <w:tcPr>
            <w:tcW w:w="11711" w:type="dxa"/>
            <w:shd w:val="clear" w:color="auto" w:fill="auto"/>
          </w:tcPr>
          <w:p w14:paraId="580DEB11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примеров и задач с переходом через разряд в пределах 100.</w:t>
            </w:r>
          </w:p>
        </w:tc>
        <w:tc>
          <w:tcPr>
            <w:tcW w:w="1418" w:type="dxa"/>
            <w:shd w:val="clear" w:color="auto" w:fill="auto"/>
          </w:tcPr>
          <w:p w14:paraId="28FFCE88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2ч</w:t>
            </w:r>
          </w:p>
        </w:tc>
        <w:tc>
          <w:tcPr>
            <w:tcW w:w="1417" w:type="dxa"/>
            <w:shd w:val="clear" w:color="auto" w:fill="auto"/>
          </w:tcPr>
          <w:p w14:paraId="78A30BB3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2204B92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159B0C44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4DB39AD3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124.</w:t>
            </w:r>
          </w:p>
        </w:tc>
        <w:tc>
          <w:tcPr>
            <w:tcW w:w="11711" w:type="dxa"/>
          </w:tcPr>
          <w:p w14:paraId="7E477AD2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Контрольная работа за год.</w:t>
            </w:r>
          </w:p>
        </w:tc>
        <w:tc>
          <w:tcPr>
            <w:tcW w:w="1418" w:type="dxa"/>
            <w:shd w:val="clear" w:color="auto" w:fill="auto"/>
          </w:tcPr>
          <w:p w14:paraId="173FD94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077E5BF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1B8BD98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7832580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125.</w:t>
            </w:r>
          </w:p>
        </w:tc>
        <w:tc>
          <w:tcPr>
            <w:tcW w:w="11711" w:type="dxa"/>
          </w:tcPr>
          <w:p w14:paraId="3E670D42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shd w:val="clear" w:color="auto" w:fill="auto"/>
          </w:tcPr>
          <w:p w14:paraId="1274703A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18020CFB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0B43D7A9" w14:textId="77777777" w:rsidTr="00C26A84">
        <w:trPr>
          <w:trHeight w:val="26"/>
        </w:trPr>
        <w:tc>
          <w:tcPr>
            <w:tcW w:w="621" w:type="dxa"/>
            <w:shd w:val="clear" w:color="auto" w:fill="auto"/>
          </w:tcPr>
          <w:p w14:paraId="474E43D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126.</w:t>
            </w:r>
          </w:p>
        </w:tc>
        <w:tc>
          <w:tcPr>
            <w:tcW w:w="11711" w:type="dxa"/>
          </w:tcPr>
          <w:p w14:paraId="208D5DDB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Нахождение неизвестного слагаемого.</w:t>
            </w:r>
          </w:p>
          <w:p w14:paraId="6A5670B9" w14:textId="77777777" w:rsidR="0099028D" w:rsidRPr="0099028D" w:rsidRDefault="0099028D" w:rsidP="0099028D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2F651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6244FA5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7E9B1B21" w14:textId="77777777" w:rsidTr="00C26A84">
        <w:trPr>
          <w:trHeight w:val="321"/>
        </w:trPr>
        <w:tc>
          <w:tcPr>
            <w:tcW w:w="621" w:type="dxa"/>
            <w:shd w:val="clear" w:color="auto" w:fill="auto"/>
          </w:tcPr>
          <w:p w14:paraId="44B526E4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127.</w:t>
            </w:r>
          </w:p>
        </w:tc>
        <w:tc>
          <w:tcPr>
            <w:tcW w:w="11711" w:type="dxa"/>
            <w:shd w:val="clear" w:color="auto" w:fill="auto"/>
          </w:tcPr>
          <w:p w14:paraId="74A1D104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 xml:space="preserve"> Деление с остатком.</w:t>
            </w:r>
          </w:p>
          <w:p w14:paraId="7EDC7EA2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Проверка деления с остатком умножением и сложением.</w:t>
            </w:r>
          </w:p>
          <w:p w14:paraId="6BF31A8A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84E0C8D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15447722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4C42141F" w14:textId="77777777" w:rsidTr="00C26A84">
        <w:trPr>
          <w:trHeight w:val="321"/>
        </w:trPr>
        <w:tc>
          <w:tcPr>
            <w:tcW w:w="621" w:type="dxa"/>
            <w:shd w:val="clear" w:color="auto" w:fill="auto"/>
          </w:tcPr>
          <w:p w14:paraId="1F6CC1A4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128.</w:t>
            </w:r>
          </w:p>
        </w:tc>
        <w:tc>
          <w:tcPr>
            <w:tcW w:w="11711" w:type="dxa"/>
            <w:shd w:val="clear" w:color="auto" w:fill="auto"/>
          </w:tcPr>
          <w:p w14:paraId="2A4D85C6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Решение примеров и задач, содержащих действия деления с остатком.</w:t>
            </w:r>
          </w:p>
          <w:p w14:paraId="7B11C48F" w14:textId="77777777" w:rsidR="0099028D" w:rsidRPr="0099028D" w:rsidRDefault="0099028D" w:rsidP="0099028D">
            <w:pPr>
              <w:spacing w:after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3AE94A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0B8A1B32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0A42F096" w14:textId="77777777" w:rsidTr="00C26A84">
        <w:trPr>
          <w:trHeight w:val="63"/>
        </w:trPr>
        <w:tc>
          <w:tcPr>
            <w:tcW w:w="621" w:type="dxa"/>
            <w:shd w:val="clear" w:color="auto" w:fill="auto"/>
          </w:tcPr>
          <w:p w14:paraId="1E0AC3A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1711" w:type="dxa"/>
            <w:shd w:val="clear" w:color="auto" w:fill="auto"/>
          </w:tcPr>
          <w:p w14:paraId="1DFFAD37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Нумерация чисел 1-100. Решение сложных примеров, содержащих действия одной, разных ступеней, действия со скобками.</w:t>
            </w:r>
          </w:p>
        </w:tc>
        <w:tc>
          <w:tcPr>
            <w:tcW w:w="1418" w:type="dxa"/>
            <w:shd w:val="clear" w:color="auto" w:fill="auto"/>
          </w:tcPr>
          <w:p w14:paraId="74A4D385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72538C86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06DEB9FA" w14:textId="77777777" w:rsidTr="00C26A84">
        <w:trPr>
          <w:trHeight w:val="636"/>
        </w:trPr>
        <w:tc>
          <w:tcPr>
            <w:tcW w:w="621" w:type="dxa"/>
            <w:shd w:val="clear" w:color="auto" w:fill="auto"/>
          </w:tcPr>
          <w:p w14:paraId="4514605E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130.</w:t>
            </w:r>
          </w:p>
        </w:tc>
        <w:tc>
          <w:tcPr>
            <w:tcW w:w="11711" w:type="dxa"/>
            <w:shd w:val="clear" w:color="auto" w:fill="auto"/>
          </w:tcPr>
          <w:p w14:paraId="39C1C0A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Диагностика знаний и умений.</w:t>
            </w:r>
          </w:p>
        </w:tc>
        <w:tc>
          <w:tcPr>
            <w:tcW w:w="1418" w:type="dxa"/>
            <w:shd w:val="clear" w:color="auto" w:fill="auto"/>
          </w:tcPr>
          <w:p w14:paraId="5907A918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15EED7EF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37FD05FC" w14:textId="77777777" w:rsidTr="00C26A84">
        <w:trPr>
          <w:trHeight w:val="636"/>
        </w:trPr>
        <w:tc>
          <w:tcPr>
            <w:tcW w:w="621" w:type="dxa"/>
            <w:shd w:val="clear" w:color="auto" w:fill="auto"/>
          </w:tcPr>
          <w:p w14:paraId="2991709B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1711" w:type="dxa"/>
            <w:shd w:val="clear" w:color="auto" w:fill="auto"/>
          </w:tcPr>
          <w:p w14:paraId="4B99BA68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Контрольная работа за 4 четверть</w:t>
            </w:r>
          </w:p>
        </w:tc>
        <w:tc>
          <w:tcPr>
            <w:tcW w:w="1418" w:type="dxa"/>
            <w:shd w:val="clear" w:color="auto" w:fill="auto"/>
          </w:tcPr>
          <w:p w14:paraId="63910849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4DF7D6EC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25060A90" w14:textId="77777777" w:rsidTr="00C26A84">
        <w:trPr>
          <w:trHeight w:val="636"/>
        </w:trPr>
        <w:tc>
          <w:tcPr>
            <w:tcW w:w="621" w:type="dxa"/>
            <w:shd w:val="clear" w:color="auto" w:fill="auto"/>
          </w:tcPr>
          <w:p w14:paraId="00DB5DC2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lastRenderedPageBreak/>
              <w:t>132</w:t>
            </w:r>
          </w:p>
        </w:tc>
        <w:tc>
          <w:tcPr>
            <w:tcW w:w="11711" w:type="dxa"/>
            <w:shd w:val="clear" w:color="auto" w:fill="auto"/>
          </w:tcPr>
          <w:p w14:paraId="7AA87A58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Работа над ошибками</w:t>
            </w:r>
          </w:p>
        </w:tc>
        <w:tc>
          <w:tcPr>
            <w:tcW w:w="1418" w:type="dxa"/>
            <w:shd w:val="clear" w:color="auto" w:fill="auto"/>
          </w:tcPr>
          <w:p w14:paraId="2C6A7BE1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14:paraId="0C1F3A23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028D" w:rsidRPr="0099028D" w14:paraId="3FD0DD32" w14:textId="77777777" w:rsidTr="00C26A84">
        <w:trPr>
          <w:trHeight w:val="182"/>
        </w:trPr>
        <w:tc>
          <w:tcPr>
            <w:tcW w:w="621" w:type="dxa"/>
            <w:shd w:val="clear" w:color="auto" w:fill="auto"/>
          </w:tcPr>
          <w:p w14:paraId="73CFF27A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133-136</w:t>
            </w:r>
          </w:p>
        </w:tc>
        <w:tc>
          <w:tcPr>
            <w:tcW w:w="11711" w:type="dxa"/>
            <w:shd w:val="clear" w:color="auto" w:fill="auto"/>
          </w:tcPr>
          <w:p w14:paraId="0B962D0E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Повторение пройденного(закрепление)</w:t>
            </w:r>
          </w:p>
        </w:tc>
        <w:tc>
          <w:tcPr>
            <w:tcW w:w="1418" w:type="dxa"/>
            <w:shd w:val="clear" w:color="auto" w:fill="auto"/>
          </w:tcPr>
          <w:p w14:paraId="1B4B39F2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028D">
              <w:rPr>
                <w:rFonts w:eastAsia="Times New Roman" w:cs="Times New Roman"/>
                <w:sz w:val="22"/>
                <w:lang w:eastAsia="ru-RU"/>
              </w:rPr>
              <w:t>4ч</w:t>
            </w:r>
          </w:p>
        </w:tc>
        <w:tc>
          <w:tcPr>
            <w:tcW w:w="1417" w:type="dxa"/>
            <w:shd w:val="clear" w:color="auto" w:fill="auto"/>
          </w:tcPr>
          <w:p w14:paraId="2FFAB3CF" w14:textId="77777777" w:rsidR="0099028D" w:rsidRPr="0099028D" w:rsidRDefault="0099028D" w:rsidP="0099028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AC2AE91" w14:textId="77777777" w:rsidR="0099028D" w:rsidRPr="0099028D" w:rsidRDefault="0099028D" w:rsidP="0099028D">
      <w:pPr>
        <w:spacing w:after="0"/>
        <w:rPr>
          <w:rFonts w:eastAsia="Times New Roman" w:cs="Times New Roman"/>
          <w:b/>
          <w:i/>
          <w:sz w:val="22"/>
          <w:lang w:eastAsia="ru-RU"/>
        </w:rPr>
      </w:pPr>
    </w:p>
    <w:p w14:paraId="29AFBDA1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560A91DE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i/>
          <w:sz w:val="22"/>
          <w:lang w:val="en-US" w:eastAsia="ru-RU"/>
        </w:rPr>
      </w:pPr>
    </w:p>
    <w:p w14:paraId="6E8ADD51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i/>
          <w:sz w:val="22"/>
          <w:lang w:val="en-US" w:eastAsia="ru-RU"/>
        </w:rPr>
      </w:pPr>
    </w:p>
    <w:p w14:paraId="60596D4D" w14:textId="77777777" w:rsidR="0099028D" w:rsidRPr="0099028D" w:rsidRDefault="0099028D" w:rsidP="0099028D">
      <w:pPr>
        <w:spacing w:after="0"/>
        <w:jc w:val="center"/>
        <w:rPr>
          <w:rFonts w:eastAsia="Times New Roman" w:cs="Times New Roman"/>
          <w:i/>
          <w:sz w:val="22"/>
          <w:lang w:val="en-US" w:eastAsia="ru-RU"/>
        </w:rPr>
      </w:pPr>
    </w:p>
    <w:p w14:paraId="78E2E5ED" w14:textId="77777777" w:rsidR="00F12C76" w:rsidRDefault="00F12C76" w:rsidP="006C0B77">
      <w:pPr>
        <w:spacing w:after="0"/>
        <w:ind w:firstLine="709"/>
        <w:jc w:val="both"/>
      </w:pPr>
    </w:p>
    <w:sectPr w:rsidR="00F12C76" w:rsidSect="00483F4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DC5"/>
    <w:multiLevelType w:val="hybridMultilevel"/>
    <w:tmpl w:val="6922D3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681E3C"/>
    <w:multiLevelType w:val="hybridMultilevel"/>
    <w:tmpl w:val="3BA6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FA2"/>
    <w:multiLevelType w:val="hybridMultilevel"/>
    <w:tmpl w:val="72B2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5E3D"/>
    <w:multiLevelType w:val="hybridMultilevel"/>
    <w:tmpl w:val="83468798"/>
    <w:lvl w:ilvl="0" w:tplc="569C05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2D0B"/>
    <w:multiLevelType w:val="hybridMultilevel"/>
    <w:tmpl w:val="8D18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43963"/>
    <w:multiLevelType w:val="hybridMultilevel"/>
    <w:tmpl w:val="9ACC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7300B"/>
    <w:multiLevelType w:val="hybridMultilevel"/>
    <w:tmpl w:val="BD30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11724"/>
    <w:multiLevelType w:val="hybridMultilevel"/>
    <w:tmpl w:val="0FC2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E6868"/>
    <w:multiLevelType w:val="hybridMultilevel"/>
    <w:tmpl w:val="34E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8D"/>
    <w:rsid w:val="00483F4A"/>
    <w:rsid w:val="006C0B77"/>
    <w:rsid w:val="008242FF"/>
    <w:rsid w:val="00870751"/>
    <w:rsid w:val="00922C48"/>
    <w:rsid w:val="0099028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ED2E"/>
  <w15:chartTrackingRefBased/>
  <w15:docId w15:val="{C68DFB16-9EC3-48B1-B3B6-C4BEE21E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028D"/>
  </w:style>
  <w:style w:type="numbering" w:customStyle="1" w:styleId="11">
    <w:name w:val="Нет списка11"/>
    <w:next w:val="a2"/>
    <w:uiPriority w:val="99"/>
    <w:semiHidden/>
    <w:unhideWhenUsed/>
    <w:rsid w:val="0099028D"/>
  </w:style>
  <w:style w:type="paragraph" w:customStyle="1" w:styleId="a3">
    <w:name w:val="Основной"/>
    <w:basedOn w:val="a"/>
    <w:rsid w:val="0099028D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4">
    <w:name w:val="Буллит"/>
    <w:basedOn w:val="a3"/>
    <w:rsid w:val="0099028D"/>
    <w:pPr>
      <w:ind w:firstLine="244"/>
    </w:pPr>
  </w:style>
  <w:style w:type="paragraph" w:customStyle="1" w:styleId="Default">
    <w:name w:val="Default"/>
    <w:uiPriority w:val="99"/>
    <w:rsid w:val="00990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next w:val="a5"/>
    <w:qFormat/>
    <w:rsid w:val="0099028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2">
    <w:name w:val="Основной текст1"/>
    <w:basedOn w:val="a"/>
    <w:next w:val="a6"/>
    <w:link w:val="a7"/>
    <w:uiPriority w:val="99"/>
    <w:rsid w:val="0099028D"/>
    <w:pPr>
      <w:shd w:val="clear" w:color="auto" w:fill="FFFFFF"/>
      <w:spacing w:after="420" w:line="240" w:lineRule="atLeast"/>
      <w:ind w:hanging="360"/>
    </w:pPr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link w:val="12"/>
    <w:uiPriority w:val="99"/>
    <w:locked/>
    <w:rsid w:val="0099028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99028D"/>
    <w:rPr>
      <w:b/>
      <w:sz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9028D"/>
    <w:pPr>
      <w:shd w:val="clear" w:color="auto" w:fill="FFFFFF"/>
      <w:spacing w:after="420" w:line="240" w:lineRule="atLeast"/>
    </w:pPr>
    <w:rPr>
      <w:rFonts w:asciiTheme="minorHAnsi" w:hAnsiTheme="minorHAnsi"/>
      <w:b/>
      <w:sz w:val="30"/>
      <w:shd w:val="clear" w:color="auto" w:fill="FFFFFF"/>
    </w:rPr>
  </w:style>
  <w:style w:type="paragraph" w:customStyle="1" w:styleId="podzag1">
    <w:name w:val="podzag_1"/>
    <w:basedOn w:val="a"/>
    <w:rsid w:val="0099028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9902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3"/>
    <w:uiPriority w:val="99"/>
    <w:semiHidden/>
    <w:locked/>
    <w:rsid w:val="009902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9028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6">
    <w:name w:val="Body Text"/>
    <w:basedOn w:val="a"/>
    <w:link w:val="14"/>
    <w:unhideWhenUsed/>
    <w:rsid w:val="0099028D"/>
    <w:pPr>
      <w:spacing w:after="120" w:line="276" w:lineRule="auto"/>
    </w:pPr>
    <w:rPr>
      <w:rFonts w:ascii="Calibri" w:hAnsi="Calibri"/>
      <w:sz w:val="22"/>
    </w:rPr>
  </w:style>
  <w:style w:type="character" w:customStyle="1" w:styleId="14">
    <w:name w:val="Основной текст Знак1"/>
    <w:basedOn w:val="a0"/>
    <w:link w:val="a6"/>
    <w:rsid w:val="0099028D"/>
    <w:rPr>
      <w:rFonts w:ascii="Calibri" w:hAnsi="Calibri"/>
    </w:rPr>
  </w:style>
  <w:style w:type="paragraph" w:styleId="a8">
    <w:name w:val="Balloon Text"/>
    <w:basedOn w:val="a"/>
    <w:link w:val="15"/>
    <w:uiPriority w:val="99"/>
    <w:semiHidden/>
    <w:unhideWhenUsed/>
    <w:rsid w:val="0099028D"/>
    <w:pPr>
      <w:spacing w:after="0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8"/>
    <w:uiPriority w:val="99"/>
    <w:semiHidden/>
    <w:rsid w:val="0099028D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99028D"/>
  </w:style>
  <w:style w:type="paragraph" w:styleId="aa">
    <w:name w:val="Normal (Web)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99028D"/>
    <w:rPr>
      <w:b/>
    </w:rPr>
  </w:style>
  <w:style w:type="paragraph" w:styleId="ac">
    <w:name w:val="Document Map"/>
    <w:basedOn w:val="a"/>
    <w:link w:val="ad"/>
    <w:uiPriority w:val="99"/>
    <w:semiHidden/>
    <w:rsid w:val="0099028D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902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Char">
    <w:name w:val="Body Text Char"/>
    <w:locked/>
    <w:rsid w:val="0099028D"/>
    <w:rPr>
      <w:rFonts w:ascii="Times New Roman" w:hAnsi="Times New Roman"/>
      <w:sz w:val="20"/>
      <w:shd w:val="clear" w:color="auto" w:fill="FFFFFF"/>
    </w:rPr>
  </w:style>
  <w:style w:type="numbering" w:customStyle="1" w:styleId="31">
    <w:name w:val="Нет списка3"/>
    <w:next w:val="a2"/>
    <w:uiPriority w:val="99"/>
    <w:semiHidden/>
    <w:unhideWhenUsed/>
    <w:rsid w:val="0099028D"/>
  </w:style>
  <w:style w:type="character" w:customStyle="1" w:styleId="2pt">
    <w:name w:val="Основной текст + Интервал 2 pt"/>
    <w:rsid w:val="0099028D"/>
    <w:rPr>
      <w:rFonts w:ascii="Times New Roman" w:hAnsi="Times New Roman"/>
      <w:spacing w:val="50"/>
      <w:sz w:val="21"/>
      <w:u w:val="none"/>
    </w:rPr>
  </w:style>
  <w:style w:type="character" w:customStyle="1" w:styleId="ae">
    <w:name w:val="Основной текст + Полужирный"/>
    <w:rsid w:val="0099028D"/>
    <w:rPr>
      <w:rFonts w:ascii="Times New Roman" w:hAnsi="Times New Roman"/>
      <w:b/>
      <w:sz w:val="21"/>
      <w:u w:val="none"/>
    </w:rPr>
  </w:style>
  <w:style w:type="paragraph" w:styleId="af">
    <w:name w:val="header"/>
    <w:basedOn w:val="a"/>
    <w:link w:val="af0"/>
    <w:uiPriority w:val="99"/>
    <w:rsid w:val="0099028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9028D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rsid w:val="0099028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9028D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rsid w:val="0099028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-programmi">
    <w:name w:val="titul-programmi"/>
    <w:basedOn w:val="a"/>
    <w:rsid w:val="0099028D"/>
    <w:pPr>
      <w:spacing w:before="100" w:beforeAutospacing="1" w:after="100" w:afterAutospacing="1"/>
    </w:pPr>
    <w:rPr>
      <w:rFonts w:ascii="Arial" w:eastAsia="Times New Roman" w:hAnsi="Arial" w:cs="Arial"/>
      <w:i/>
      <w:iCs/>
      <w:sz w:val="19"/>
      <w:szCs w:val="19"/>
      <w:lang w:eastAsia="ru-RU"/>
    </w:rPr>
  </w:style>
  <w:style w:type="paragraph" w:styleId="32">
    <w:name w:val="Body Text 3"/>
    <w:basedOn w:val="a"/>
    <w:link w:val="33"/>
    <w:uiPriority w:val="99"/>
    <w:rsid w:val="0099028D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9902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№2_"/>
    <w:link w:val="21"/>
    <w:locked/>
    <w:rsid w:val="0099028D"/>
    <w:rPr>
      <w:b/>
      <w:shd w:val="clear" w:color="auto" w:fill="FFFFFF"/>
    </w:rPr>
  </w:style>
  <w:style w:type="paragraph" w:customStyle="1" w:styleId="21">
    <w:name w:val="Заголовок №2"/>
    <w:basedOn w:val="a"/>
    <w:link w:val="20"/>
    <w:rsid w:val="0099028D"/>
    <w:pPr>
      <w:widowControl w:val="0"/>
      <w:shd w:val="clear" w:color="auto" w:fill="FFFFFF"/>
      <w:spacing w:after="180" w:line="240" w:lineRule="atLeast"/>
      <w:jc w:val="center"/>
      <w:outlineLvl w:val="1"/>
    </w:pPr>
    <w:rPr>
      <w:rFonts w:asciiTheme="minorHAnsi" w:hAnsiTheme="minorHAnsi"/>
      <w:b/>
      <w:sz w:val="22"/>
      <w:shd w:val="clear" w:color="auto" w:fill="FFFFFF"/>
    </w:rPr>
  </w:style>
  <w:style w:type="character" w:customStyle="1" w:styleId="af4">
    <w:name w:val="Основной текст_"/>
    <w:rsid w:val="0099028D"/>
    <w:rPr>
      <w:rFonts w:ascii="Times New Roman" w:hAnsi="Times New Roman"/>
      <w:sz w:val="21"/>
      <w:u w:val="none"/>
    </w:rPr>
  </w:style>
  <w:style w:type="character" w:customStyle="1" w:styleId="22">
    <w:name w:val="Основной текст (2)_"/>
    <w:link w:val="23"/>
    <w:uiPriority w:val="99"/>
    <w:locked/>
    <w:rsid w:val="0099028D"/>
    <w:rPr>
      <w:b/>
      <w:sz w:val="2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9028D"/>
    <w:pPr>
      <w:widowControl w:val="0"/>
      <w:shd w:val="clear" w:color="auto" w:fill="FFFFFF"/>
      <w:spacing w:after="0" w:line="240" w:lineRule="exact"/>
      <w:jc w:val="both"/>
    </w:pPr>
    <w:rPr>
      <w:rFonts w:asciiTheme="minorHAnsi" w:hAnsiTheme="minorHAnsi"/>
      <w:b/>
      <w:sz w:val="21"/>
      <w:shd w:val="clear" w:color="auto" w:fill="FFFFFF"/>
    </w:rPr>
  </w:style>
  <w:style w:type="character" w:customStyle="1" w:styleId="16">
    <w:name w:val="Основной текст + Полужирный1"/>
    <w:rsid w:val="0099028D"/>
    <w:rPr>
      <w:rFonts w:ascii="Times New Roman" w:hAnsi="Times New Roman"/>
      <w:b/>
      <w:sz w:val="21"/>
      <w:u w:val="none"/>
    </w:rPr>
  </w:style>
  <w:style w:type="character" w:customStyle="1" w:styleId="4">
    <w:name w:val="Основной текст (4)_"/>
    <w:link w:val="40"/>
    <w:locked/>
    <w:rsid w:val="0099028D"/>
    <w:rPr>
      <w:i/>
      <w:sz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028D"/>
    <w:pPr>
      <w:shd w:val="clear" w:color="auto" w:fill="FFFFFF"/>
      <w:spacing w:before="420" w:after="0" w:line="336" w:lineRule="exact"/>
    </w:pPr>
    <w:rPr>
      <w:rFonts w:asciiTheme="minorHAnsi" w:hAnsiTheme="minorHAnsi"/>
      <w:i/>
      <w:sz w:val="30"/>
      <w:shd w:val="clear" w:color="auto" w:fill="FFFFFF"/>
    </w:rPr>
  </w:style>
  <w:style w:type="paragraph" w:customStyle="1" w:styleId="Style1">
    <w:name w:val="Style1"/>
    <w:basedOn w:val="a"/>
    <w:uiPriority w:val="99"/>
    <w:rsid w:val="0099028D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99028D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character" w:customStyle="1" w:styleId="7pt">
    <w:name w:val="Основной текст + 7 pt"/>
    <w:aliases w:val="Интервал 1 pt2"/>
    <w:rsid w:val="0099028D"/>
    <w:rPr>
      <w:rFonts w:ascii="Times New Roman" w:hAnsi="Times New Roman"/>
      <w:spacing w:val="20"/>
      <w:sz w:val="14"/>
      <w:u w:val="none"/>
    </w:rPr>
  </w:style>
  <w:style w:type="character" w:customStyle="1" w:styleId="7pt1">
    <w:name w:val="Основной текст + 7 pt1"/>
    <w:aliases w:val="Малые прописные,Интервал 1 pt1"/>
    <w:rsid w:val="0099028D"/>
    <w:rPr>
      <w:rFonts w:ascii="Times New Roman" w:hAnsi="Times New Roman"/>
      <w:smallCaps/>
      <w:spacing w:val="20"/>
      <w:sz w:val="14"/>
      <w:u w:val="none"/>
    </w:rPr>
  </w:style>
  <w:style w:type="character" w:customStyle="1" w:styleId="310">
    <w:name w:val="Основной текст (3) + 10"/>
    <w:aliases w:val="5 pt1,Не курсив"/>
    <w:rsid w:val="0099028D"/>
    <w:rPr>
      <w:rFonts w:ascii="Times New Roman" w:hAnsi="Times New Roman"/>
      <w:b/>
      <w:i/>
      <w:sz w:val="21"/>
      <w:u w:val="none"/>
      <w:shd w:val="clear" w:color="auto" w:fill="FFFFFF"/>
    </w:rPr>
  </w:style>
  <w:style w:type="paragraph" w:customStyle="1" w:styleId="24">
    <w:name w:val="Абзац списка2"/>
    <w:basedOn w:val="a"/>
    <w:rsid w:val="0099028D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paragraph" w:customStyle="1" w:styleId="34">
    <w:name w:val="Абзац списка3"/>
    <w:basedOn w:val="a"/>
    <w:rsid w:val="0099028D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paragraph" w:customStyle="1" w:styleId="41">
    <w:name w:val="Абзац списка4"/>
    <w:basedOn w:val="a"/>
    <w:rsid w:val="0099028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9028D"/>
  </w:style>
  <w:style w:type="table" w:customStyle="1" w:styleId="17">
    <w:name w:val="Сетка таблицы1"/>
    <w:basedOn w:val="a1"/>
    <w:next w:val="af3"/>
    <w:rsid w:val="0099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locked/>
    <w:rsid w:val="0099028D"/>
    <w:rPr>
      <w:sz w:val="27"/>
      <w:lang w:val="ru-RU" w:eastAsia="ru-RU" w:bidi="ar-SA"/>
    </w:rPr>
  </w:style>
  <w:style w:type="character" w:customStyle="1" w:styleId="BodyText3Char">
    <w:name w:val="Body Text 3 Char"/>
    <w:locked/>
    <w:rsid w:val="0099028D"/>
    <w:rPr>
      <w:sz w:val="16"/>
      <w:szCs w:val="16"/>
      <w:lang w:val="ru-RU" w:eastAsia="ru-RU" w:bidi="ar-SA"/>
    </w:rPr>
  </w:style>
  <w:style w:type="paragraph" w:customStyle="1" w:styleId="5">
    <w:name w:val="Абзац списка5"/>
    <w:basedOn w:val="a"/>
    <w:rsid w:val="0099028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5">
    <w:name w:val="Emphasis"/>
    <w:qFormat/>
    <w:rsid w:val="0099028D"/>
    <w:rPr>
      <w:rFonts w:ascii="Times New Roman" w:hAnsi="Times New Roman" w:cs="Times New Roman" w:hint="default"/>
      <w:i/>
      <w:iCs/>
    </w:rPr>
  </w:style>
  <w:style w:type="paragraph" w:customStyle="1" w:styleId="30cxsplast">
    <w:name w:val="30cxsplast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30cxspmiddle">
    <w:name w:val="30cxspmiddle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5">
    <w:name w:val="Основной текст (3) + Не полужирный"/>
    <w:aliases w:val="Курсив,Основной текст + 11 pt"/>
    <w:rsid w:val="0099028D"/>
    <w:rPr>
      <w:b/>
      <w:i/>
      <w:sz w:val="30"/>
    </w:rPr>
  </w:style>
  <w:style w:type="character" w:customStyle="1" w:styleId="120">
    <w:name w:val="Основной текст + 12"/>
    <w:aliases w:val="5 pt,Основной текст + 5,Интервал 1 pt"/>
    <w:rsid w:val="0099028D"/>
    <w:rPr>
      <w:sz w:val="25"/>
    </w:rPr>
  </w:style>
  <w:style w:type="character" w:customStyle="1" w:styleId="413">
    <w:name w:val="Основной текст (4) + 13"/>
    <w:aliases w:val="5 pt2,Полужирный"/>
    <w:rsid w:val="0099028D"/>
    <w:rPr>
      <w:b/>
      <w:i/>
      <w:sz w:val="27"/>
    </w:rPr>
  </w:style>
  <w:style w:type="character" w:customStyle="1" w:styleId="FontStyle13">
    <w:name w:val="Font Style13"/>
    <w:rsid w:val="0099028D"/>
    <w:rPr>
      <w:rFonts w:ascii="Times New Roman" w:hAnsi="Times New Roman"/>
      <w:sz w:val="22"/>
    </w:rPr>
  </w:style>
  <w:style w:type="character" w:customStyle="1" w:styleId="11pt2">
    <w:name w:val="Основной текст + 11 pt2"/>
    <w:rsid w:val="0099028D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Курсив1"/>
    <w:rsid w:val="0099028D"/>
    <w:rPr>
      <w:rFonts w:ascii="Times New Roman" w:hAnsi="Times New Roman" w:cs="Times New Roman"/>
      <w:i/>
      <w:iCs/>
      <w:sz w:val="22"/>
      <w:szCs w:val="22"/>
      <w:u w:val="none"/>
    </w:rPr>
  </w:style>
  <w:style w:type="numbering" w:customStyle="1" w:styleId="50">
    <w:name w:val="Нет списка5"/>
    <w:next w:val="a2"/>
    <w:semiHidden/>
    <w:rsid w:val="0099028D"/>
  </w:style>
  <w:style w:type="paragraph" w:customStyle="1" w:styleId="18">
    <w:name w:val="Без интервала1"/>
    <w:link w:val="NoSpacingChar"/>
    <w:uiPriority w:val="99"/>
    <w:rsid w:val="0099028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8"/>
    <w:uiPriority w:val="99"/>
    <w:locked/>
    <w:rsid w:val="0099028D"/>
    <w:rPr>
      <w:rFonts w:ascii="Times New Roman" w:eastAsia="Times New Roman" w:hAnsi="Times New Roman" w:cs="Times New Roman"/>
      <w:lang w:eastAsia="ru-RU"/>
    </w:rPr>
  </w:style>
  <w:style w:type="paragraph" w:styleId="af6">
    <w:name w:val="No Spacing"/>
    <w:link w:val="af7"/>
    <w:uiPriority w:val="1"/>
    <w:qFormat/>
    <w:rsid w:val="00990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99028D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99028D"/>
    <w:rPr>
      <w:rFonts w:ascii="Arial" w:hAnsi="Arial"/>
      <w:b/>
      <w:sz w:val="26"/>
    </w:rPr>
  </w:style>
  <w:style w:type="character" w:customStyle="1" w:styleId="ff2">
    <w:name w:val="ff2"/>
    <w:uiPriority w:val="99"/>
    <w:rsid w:val="0099028D"/>
  </w:style>
  <w:style w:type="character" w:customStyle="1" w:styleId="ff1">
    <w:name w:val="ff1"/>
    <w:uiPriority w:val="99"/>
    <w:rsid w:val="0099028D"/>
  </w:style>
  <w:style w:type="character" w:customStyle="1" w:styleId="FontStyle11">
    <w:name w:val="Font Style11"/>
    <w:uiPriority w:val="99"/>
    <w:rsid w:val="0099028D"/>
    <w:rPr>
      <w:rFonts w:ascii="Arial" w:hAnsi="Arial"/>
      <w:sz w:val="28"/>
    </w:rPr>
  </w:style>
  <w:style w:type="paragraph" w:customStyle="1" w:styleId="Normal1">
    <w:name w:val="Normal1"/>
    <w:rsid w:val="0099028D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210">
    <w:name w:val="Основной текст (2)1"/>
    <w:basedOn w:val="a"/>
    <w:uiPriority w:val="99"/>
    <w:rsid w:val="0099028D"/>
    <w:pPr>
      <w:widowControl w:val="0"/>
      <w:shd w:val="clear" w:color="auto" w:fill="FFFFFF"/>
      <w:spacing w:after="0" w:line="370" w:lineRule="exact"/>
    </w:pPr>
    <w:rPr>
      <w:rFonts w:ascii="Calibri" w:hAnsi="Calibri"/>
      <w:shd w:val="clear" w:color="auto" w:fill="FFFFFF"/>
    </w:rPr>
  </w:style>
  <w:style w:type="paragraph" w:customStyle="1" w:styleId="p16">
    <w:name w:val="p16"/>
    <w:basedOn w:val="a"/>
    <w:rsid w:val="0099028D"/>
    <w:pPr>
      <w:tabs>
        <w:tab w:val="left" w:pos="709"/>
      </w:tabs>
      <w:spacing w:before="280" w:after="280"/>
    </w:pPr>
    <w:rPr>
      <w:rFonts w:eastAsia="Times New Roman" w:cs="Times New Roman"/>
      <w:color w:val="00000A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99028D"/>
    <w:pPr>
      <w:tabs>
        <w:tab w:val="left" w:pos="709"/>
      </w:tabs>
      <w:spacing w:before="280" w:after="280"/>
    </w:pPr>
    <w:rPr>
      <w:rFonts w:eastAsia="Times New Roman" w:cs="Times New Roman"/>
      <w:color w:val="00000A"/>
      <w:sz w:val="24"/>
      <w:szCs w:val="24"/>
      <w:lang w:eastAsia="he-IL" w:bidi="he-IL"/>
    </w:rPr>
  </w:style>
  <w:style w:type="paragraph" w:customStyle="1" w:styleId="western">
    <w:name w:val="western"/>
    <w:basedOn w:val="a"/>
    <w:rsid w:val="0099028D"/>
    <w:pPr>
      <w:spacing w:before="280" w:after="0"/>
    </w:pPr>
    <w:rPr>
      <w:rFonts w:eastAsia="Times New Roman" w:cs="Times New Roman"/>
      <w:color w:val="000000"/>
      <w:kern w:val="2"/>
      <w:sz w:val="24"/>
      <w:szCs w:val="24"/>
      <w:lang w:eastAsia="ar-SA"/>
    </w:rPr>
  </w:style>
  <w:style w:type="paragraph" w:customStyle="1" w:styleId="p23">
    <w:name w:val="p23"/>
    <w:basedOn w:val="a"/>
    <w:rsid w:val="0099028D"/>
    <w:pPr>
      <w:spacing w:before="280" w:after="280"/>
    </w:pPr>
    <w:rPr>
      <w:rFonts w:eastAsia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rsid w:val="0099028D"/>
    <w:pPr>
      <w:spacing w:before="280" w:after="280"/>
    </w:pPr>
    <w:rPr>
      <w:rFonts w:eastAsia="Times New Roman" w:cs="Times New Roman"/>
      <w:kern w:val="2"/>
      <w:sz w:val="24"/>
      <w:szCs w:val="24"/>
      <w:lang w:eastAsia="he-IL" w:bidi="he-IL"/>
    </w:rPr>
  </w:style>
  <w:style w:type="character" w:customStyle="1" w:styleId="s12">
    <w:name w:val="s12"/>
    <w:rsid w:val="0099028D"/>
  </w:style>
  <w:style w:type="character" w:customStyle="1" w:styleId="c0">
    <w:name w:val="c0"/>
    <w:basedOn w:val="a0"/>
    <w:rsid w:val="0099028D"/>
  </w:style>
  <w:style w:type="table" w:customStyle="1" w:styleId="25">
    <w:name w:val="Сетка таблицы2"/>
    <w:basedOn w:val="a1"/>
    <w:next w:val="af3"/>
    <w:uiPriority w:val="59"/>
    <w:rsid w:val="00990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0">
    <w:name w:val="c100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24">
    <w:name w:val="c124"/>
    <w:basedOn w:val="a0"/>
    <w:rsid w:val="0099028D"/>
  </w:style>
  <w:style w:type="character" w:customStyle="1" w:styleId="c2">
    <w:name w:val="c2"/>
    <w:basedOn w:val="a0"/>
    <w:rsid w:val="0099028D"/>
  </w:style>
  <w:style w:type="paragraph" w:customStyle="1" w:styleId="c1">
    <w:name w:val="c1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9028D"/>
  </w:style>
  <w:style w:type="character" w:customStyle="1" w:styleId="c26">
    <w:name w:val="c26"/>
    <w:basedOn w:val="a0"/>
    <w:rsid w:val="0099028D"/>
  </w:style>
  <w:style w:type="character" w:customStyle="1" w:styleId="c55">
    <w:name w:val="c55"/>
    <w:basedOn w:val="a0"/>
    <w:rsid w:val="0099028D"/>
  </w:style>
  <w:style w:type="paragraph" w:customStyle="1" w:styleId="c7">
    <w:name w:val="c7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9028D"/>
  </w:style>
  <w:style w:type="paragraph" w:customStyle="1" w:styleId="c66">
    <w:name w:val="c66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028D"/>
  </w:style>
  <w:style w:type="character" w:customStyle="1" w:styleId="c52">
    <w:name w:val="c52"/>
    <w:basedOn w:val="a0"/>
    <w:rsid w:val="0099028D"/>
  </w:style>
  <w:style w:type="paragraph" w:customStyle="1" w:styleId="c68">
    <w:name w:val="c68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99028D"/>
  </w:style>
  <w:style w:type="character" w:customStyle="1" w:styleId="c5">
    <w:name w:val="c5"/>
    <w:basedOn w:val="a0"/>
    <w:rsid w:val="0099028D"/>
  </w:style>
  <w:style w:type="character" w:customStyle="1" w:styleId="c83">
    <w:name w:val="c83"/>
    <w:basedOn w:val="a0"/>
    <w:rsid w:val="0099028D"/>
  </w:style>
  <w:style w:type="paragraph" w:customStyle="1" w:styleId="c23">
    <w:name w:val="c23"/>
    <w:basedOn w:val="a"/>
    <w:rsid w:val="009902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14">
    <w:name w:val="c114"/>
    <w:basedOn w:val="a0"/>
    <w:rsid w:val="0099028D"/>
  </w:style>
  <w:style w:type="character" w:customStyle="1" w:styleId="c125">
    <w:name w:val="c125"/>
    <w:basedOn w:val="a0"/>
    <w:rsid w:val="0099028D"/>
  </w:style>
  <w:style w:type="numbering" w:customStyle="1" w:styleId="111">
    <w:name w:val="Нет списка111"/>
    <w:next w:val="a2"/>
    <w:uiPriority w:val="99"/>
    <w:semiHidden/>
    <w:unhideWhenUsed/>
    <w:rsid w:val="0099028D"/>
  </w:style>
  <w:style w:type="table" w:customStyle="1" w:styleId="112">
    <w:name w:val="Сетка таблицы11"/>
    <w:basedOn w:val="a1"/>
    <w:next w:val="af3"/>
    <w:uiPriority w:val="59"/>
    <w:rsid w:val="00990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99028D"/>
  </w:style>
  <w:style w:type="numbering" w:customStyle="1" w:styleId="311">
    <w:name w:val="Нет списка31"/>
    <w:next w:val="a2"/>
    <w:uiPriority w:val="99"/>
    <w:semiHidden/>
    <w:unhideWhenUsed/>
    <w:rsid w:val="0099028D"/>
  </w:style>
  <w:style w:type="table" w:customStyle="1" w:styleId="36">
    <w:name w:val="Сетка таблицы3"/>
    <w:basedOn w:val="a1"/>
    <w:next w:val="af3"/>
    <w:uiPriority w:val="59"/>
    <w:rsid w:val="00990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3"/>
    <w:uiPriority w:val="59"/>
    <w:rsid w:val="00990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99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dc:description/>
  <cp:lastModifiedBy>Ольга Трыханова</cp:lastModifiedBy>
  <cp:revision>2</cp:revision>
  <cp:lastPrinted>2023-10-27T06:25:00Z</cp:lastPrinted>
  <dcterms:created xsi:type="dcterms:W3CDTF">2023-10-26T18:28:00Z</dcterms:created>
  <dcterms:modified xsi:type="dcterms:W3CDTF">2023-10-27T06:28:00Z</dcterms:modified>
</cp:coreProperties>
</file>