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4"/>
        <w:gridCol w:w="5201"/>
      </w:tblGrid>
      <w:tr w:rsidR="00CE64C2" w:rsidRPr="00CE64C2" w:rsidTr="00CE64C2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Информация о специальных условиях для обучения инвалидов и лиц с ограниченными возможностями здоровья, в том числе:</w:t>
            </w:r>
          </w:p>
        </w:tc>
      </w:tr>
      <w:tr w:rsidR="00CE64C2" w:rsidRPr="00CE64C2" w:rsidTr="00CE64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 xml:space="preserve">— специально оборудованных учебных </w:t>
            </w:r>
            <w:proofErr w:type="gramStart"/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кабинетах</w:t>
            </w:r>
            <w:proofErr w:type="gramEnd"/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учебных кабинетов для инвалидов и лиц с ограниченными возможностями здоровья – избирательная, условная (с дополнительной помощью).</w:t>
            </w:r>
          </w:p>
        </w:tc>
      </w:tr>
      <w:tr w:rsidR="00CE64C2" w:rsidRPr="00CE64C2" w:rsidTr="00CE64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 xml:space="preserve">— о библиотеке, для </w:t>
            </w:r>
            <w:proofErr w:type="gramStart"/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приспособленных</w:t>
            </w:r>
            <w:proofErr w:type="gramEnd"/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 xml:space="preserve"> для использования инвалидами и лицами с ограниченными возможностями здоровья: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школьной библиотеки для инвалидов и лиц с ограниченными возможностями здоровья – избирательная, условная (с дополнительной помощью).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не укомплектована специальными адаптивно-техническими средствами для инвалидов («говорящими книгами» на флеш-картах и специальными аппаратами для их воспроизведения).</w:t>
            </w:r>
          </w:p>
        </w:tc>
      </w:tr>
      <w:tr w:rsidR="00CE64C2" w:rsidRPr="00CE64C2" w:rsidTr="00CE64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об объектах спорта, приспособленные для использования инвалидами и лицами с ограниченными возможностями здоровья: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проходы в спортивный зал и спортивная площадка не приспособлены для инвалидов с нарушением опорно-двигательного аппарата и лиц с ограниченными возможностями здоровья ввиду отсутствия запроса со стороны потребителя образовательных услуг.</w:t>
            </w:r>
          </w:p>
        </w:tc>
      </w:tr>
      <w:tr w:rsidR="00CE64C2" w:rsidRPr="00CE64C2" w:rsidTr="00CE64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— о средствах обучения и воспитания, приспособленных для использования инвалидами и лицами с ограниченными возможностями здоровья: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Имеющиеся формы обучения: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 индивидуальному учебному плану,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при наличии медицинских показаний и соответствующих документов 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обучения и воспитания, приспособлены для использования инвалидами и лицами с ограниченными возможностями</w:t>
            </w:r>
          </w:p>
        </w:tc>
      </w:tr>
      <w:tr w:rsidR="00CE64C2" w:rsidRPr="00CE64C2" w:rsidTr="00CE64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— об обеспечении беспрепятственного доступа в здания образовательной организации:</w:t>
            </w:r>
            <w:r w:rsidRPr="00CE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DB7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Министерства </w:t>
            </w: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и науки РФ от 09.11.2015 №1309, на основании материалов, подготовленных при процедуре паспортизации объектов и услуг, утвержден Паспорт доступности объекта социальной инфраструктуры</w:t>
            </w:r>
            <w:r w:rsidR="0060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заключение о состоянии доступности объекта социальной инфраструктуры: состояние доступности объекта (МОУ СОШ </w:t>
            </w:r>
            <w:proofErr w:type="gramStart"/>
            <w:r w:rsidR="0060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с.Большая Ижмора</w:t>
            </w:r>
            <w:proofErr w:type="gramEnd"/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оценено как доступно полностью избирательно для разных категорий инвалидов, а также условная (с дополнительной помощью) доступность, что не обеспечивает полноценного нахождения на объекте.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CE64C2" w:rsidRPr="00CE64C2" w:rsidTr="00CE64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lastRenderedPageBreak/>
              <w:t xml:space="preserve">— о специальные условия питания </w:t>
            </w:r>
            <w:proofErr w:type="gramStart"/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Пищеблок школы осуществляет производственную деятельность в полном объёме 5 дней – с понедельника по пятницу включительно.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Льготное питание осуществляется для обучающихся, в том числе инвалидов и лиц с ОВЗ.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сопровождают </w:t>
            </w:r>
            <w:proofErr w:type="gramStart"/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столовую.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Столовая расположена на </w:t>
            </w:r>
            <w:r w:rsidR="0060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этаже.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обеденным залом столовой оборудована зона, где расположены умывальники с подачей воды.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на сайте </w:t>
            </w:r>
            <w:r w:rsidRPr="00CE64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«Организация школьного питания» </w:t>
            </w: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школьной столовой для инвалидов и лиц с ОВЗ — избирательная, условная (с дополнительной помощью).</w:t>
            </w:r>
          </w:p>
        </w:tc>
      </w:tr>
      <w:tr w:rsidR="00CE64C2" w:rsidRPr="00CE64C2" w:rsidTr="00CE64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о специальных условиях охраны здоровья: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инвалидов и лиц с ОВЗ организуется (при их наличии) в соответствии с рекомендациями врачей и действующим законодательством.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МОУ СОШ </w:t>
            </w:r>
            <w:proofErr w:type="gramStart"/>
            <w:r w:rsidR="0060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с.Большая Ижмора</w:t>
            </w:r>
            <w:proofErr w:type="gramEnd"/>
            <w:r w:rsidR="0060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оснащено противопожарной сигнализацией, информационными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оказания доврачебной первичной медицинской помощи в школе функционирует медицинский кабинет,  оснащённый оборудованием, инвентарем и инструментарием в соответствии с СанПиН 2.4.2.2821-10.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</w:tc>
      </w:tr>
      <w:tr w:rsidR="00CE64C2" w:rsidRPr="00CE64C2" w:rsidTr="00CE64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lastRenderedPageBreak/>
              <w:t>—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информационно-телекоммуникационной сети обеспечен всем обучающимся, в том числе инвалидам и лицами с ограниченными возможностями здоровья</w:t>
            </w:r>
            <w:proofErr w:type="gramStart"/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оступ в кабинеты, которые оборудованы компьютерами, сложен для лиц с ограниченными возможностями передвижения, так как по типовому проекту здания не предусмотрены пандусы и лифты.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МОУ СОШ </w:t>
            </w:r>
            <w:proofErr w:type="gramStart"/>
            <w:r w:rsidR="0060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с.Большая Ижмора</w:t>
            </w:r>
            <w:proofErr w:type="gramEnd"/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 с другими сайтами образовательной направленности, на которых существует версия для слабовидящих.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база школы  оснащена:  — электронной почтой; — локальной сетью; — выходом в Интернет; — функционирует официальный сайт.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 в компьютерн</w:t>
            </w:r>
            <w:r w:rsidR="0060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60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безопасных условий доступа в сеть интернет в школе  действует система контент-фильтрации. Доступ к запрещенным в образовательном процессе ресурсам сети для обучающихся и преподавателей закрыт.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</w:t>
            </w: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проекторы, телевизоры), электронные доски, наборы образовательной робототехники.</w:t>
            </w:r>
            <w:proofErr w:type="gramEnd"/>
          </w:p>
        </w:tc>
      </w:tr>
      <w:tr w:rsidR="00CE64C2" w:rsidRPr="00CE64C2" w:rsidTr="00CE64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 </w:t>
            </w:r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здоровья:</w:t>
            </w:r>
            <w:r w:rsidRPr="00CE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образовательного процесса осуществляется доступ обучающихся ко всем образовательным ресурсам сети Интернет.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 безопасность работы в сети Интернет обеспечивается Контент-фильтром.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ресурсы:</w:t>
            </w:r>
          </w:p>
          <w:p w:rsidR="00CE64C2" w:rsidRPr="00CE64C2" w:rsidRDefault="00CE64C2" w:rsidP="00CE64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дневник</w:t>
            </w:r>
          </w:p>
          <w:p w:rsidR="00CE64C2" w:rsidRPr="00CE64C2" w:rsidRDefault="00CE64C2" w:rsidP="00CE64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CE64C2" w:rsidRPr="00CE64C2" w:rsidRDefault="00CE64C2" w:rsidP="00CE64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  <w:p w:rsidR="00CE64C2" w:rsidRPr="00CE64C2" w:rsidRDefault="00CE64C2" w:rsidP="00CE64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Яндекс-учебник</w:t>
            </w:r>
          </w:p>
          <w:p w:rsidR="00CE64C2" w:rsidRPr="00CE64C2" w:rsidRDefault="00CE64C2" w:rsidP="00CE64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информационный портал ЕГЭ</w:t>
            </w:r>
          </w:p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технических средств обучения коллективного и индивидуального пользования для инвалидов и лиц с ОВЗ нет (не используются).</w:t>
            </w:r>
            <w:r w:rsidR="0060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системы и </w:t>
            </w:r>
            <w:proofErr w:type="gramStart"/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образовательные ресурсы, приспособленные для использования инвалидами и лицами с ОВЗ не используются</w:t>
            </w:r>
            <w:proofErr w:type="gramEnd"/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E64C2" w:rsidRPr="00CE64C2" w:rsidTr="00CE64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о наличии специальных технических средств обучения коллективного и индивидуального пользования: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технические средства в учебных кабинетах не приспособлены для детей-инвалидов с нарушением опорно-двигательного аппарата ввиду отсутствия запроса со стороны потребителя образовательных услуг. Для обеспечения доступности услуг для всех категорий инвалидов и лиц с ограниченными возможностями здоровья возможна организация альтернативной формы предоставления образовательных услуг — индивидуального обучения/обучения на дому.</w:t>
            </w:r>
          </w:p>
        </w:tc>
      </w:tr>
      <w:tr w:rsidR="00CE64C2" w:rsidRPr="00CE64C2" w:rsidTr="00CE64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о наличии условий для беспрепятственного доступа в общежитие, интернат: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Интернат и общежитие, в том числе приспособленный для обучающихся инвалидов и лиц с ограниченными возможностями здоровья, отсутствует.</w:t>
            </w:r>
          </w:p>
        </w:tc>
      </w:tr>
      <w:tr w:rsidR="00CE64C2" w:rsidRPr="00CE64C2" w:rsidTr="00CE64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CE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CE64C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4C2" w:rsidRPr="00CE64C2" w:rsidRDefault="00CE64C2" w:rsidP="0060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МОУ СОШ </w:t>
            </w:r>
            <w:proofErr w:type="gramStart"/>
            <w:r w:rsidR="0060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с.Большая Ижмора</w:t>
            </w:r>
            <w:proofErr w:type="gramEnd"/>
            <w:r w:rsidRPr="00CE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общежитие и интернат не предоставляется.</w:t>
            </w:r>
          </w:p>
        </w:tc>
      </w:tr>
    </w:tbl>
    <w:p w:rsidR="00CE64C2" w:rsidRPr="00CE64C2" w:rsidRDefault="00CE64C2" w:rsidP="00CE64C2">
      <w:pPr>
        <w:spacing w:after="0" w:line="30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sectPr w:rsidR="00CE64C2" w:rsidRPr="00CE64C2" w:rsidSect="0070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93D3C"/>
    <w:multiLevelType w:val="multilevel"/>
    <w:tmpl w:val="D2BC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4C2"/>
    <w:rsid w:val="004F4A65"/>
    <w:rsid w:val="00605DB7"/>
    <w:rsid w:val="00706B6A"/>
    <w:rsid w:val="009177C1"/>
    <w:rsid w:val="00A931BF"/>
    <w:rsid w:val="00AA1A1E"/>
    <w:rsid w:val="00CE64C2"/>
    <w:rsid w:val="00E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4C2"/>
    <w:rPr>
      <w:b/>
      <w:bCs/>
    </w:rPr>
  </w:style>
  <w:style w:type="paragraph" w:styleId="a4">
    <w:name w:val="Normal (Web)"/>
    <w:basedOn w:val="a"/>
    <w:uiPriority w:val="99"/>
    <w:unhideWhenUsed/>
    <w:rsid w:val="00CE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4C2"/>
  </w:style>
  <w:style w:type="character" w:styleId="a5">
    <w:name w:val="Emphasis"/>
    <w:basedOn w:val="a0"/>
    <w:uiPriority w:val="20"/>
    <w:qFormat/>
    <w:rsid w:val="00CE64C2"/>
    <w:rPr>
      <w:i/>
      <w:iCs/>
    </w:rPr>
  </w:style>
  <w:style w:type="character" w:styleId="a6">
    <w:name w:val="Hyperlink"/>
    <w:basedOn w:val="a0"/>
    <w:uiPriority w:val="99"/>
    <w:semiHidden/>
    <w:unhideWhenUsed/>
    <w:rsid w:val="00CE64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Большая Ижмора</dc:creator>
  <cp:keywords/>
  <dc:description/>
  <cp:lastModifiedBy>Хорина </cp:lastModifiedBy>
  <cp:revision>2</cp:revision>
  <cp:lastPrinted>2023-03-09T06:14:00Z</cp:lastPrinted>
  <dcterms:created xsi:type="dcterms:W3CDTF">2023-03-09T06:13:00Z</dcterms:created>
  <dcterms:modified xsi:type="dcterms:W3CDTF">2023-03-09T08:57:00Z</dcterms:modified>
</cp:coreProperties>
</file>