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AC" w:rsidRPr="004E53D2" w:rsidRDefault="006555AC" w:rsidP="006555AC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4E53D2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>обще</w:t>
      </w:r>
      <w:r w:rsidRPr="004E53D2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6555AC" w:rsidRPr="004E53D2" w:rsidRDefault="009F795E" w:rsidP="006555A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81F13A6" wp14:editId="3B41BA52">
            <wp:simplePos x="0" y="0"/>
            <wp:positionH relativeFrom="page">
              <wp:posOffset>3917315</wp:posOffset>
            </wp:positionH>
            <wp:positionV relativeFrom="page">
              <wp:posOffset>760730</wp:posOffset>
            </wp:positionV>
            <wp:extent cx="1542415" cy="13595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/>
                    <a:srcRect l="42536" t="62256" r="37627" b="25010"/>
                    <a:stretch/>
                  </pic:blipFill>
                  <pic:spPr bwMode="auto">
                    <a:xfrm>
                      <a:off x="0" y="0"/>
                      <a:ext cx="1542415" cy="135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5AC" w:rsidRPr="004E53D2">
        <w:rPr>
          <w:rFonts w:ascii="Times New Roman" w:hAnsi="Times New Roman"/>
          <w:b/>
          <w:sz w:val="24"/>
          <w:szCs w:val="24"/>
        </w:rPr>
        <w:t xml:space="preserve">средняя общеобразовательная школа </w:t>
      </w:r>
      <w:proofErr w:type="gramStart"/>
      <w:r w:rsidR="006555AC" w:rsidRPr="004E53D2">
        <w:rPr>
          <w:rFonts w:ascii="Times New Roman" w:hAnsi="Times New Roman"/>
          <w:b/>
          <w:sz w:val="24"/>
          <w:szCs w:val="24"/>
        </w:rPr>
        <w:t>с.Большая Ижмора</w:t>
      </w:r>
      <w:proofErr w:type="gramEnd"/>
    </w:p>
    <w:p w:rsidR="006555AC" w:rsidRPr="007E3C91" w:rsidRDefault="006555AC" w:rsidP="006555A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6555AC" w:rsidRPr="00B5587D" w:rsidTr="002F535E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AC" w:rsidRPr="00B5587D" w:rsidRDefault="006555AC" w:rsidP="002F53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7D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6555AC" w:rsidRPr="00B5587D" w:rsidRDefault="006555AC" w:rsidP="002F53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587D">
              <w:rPr>
                <w:rFonts w:ascii="Times New Roman" w:hAnsi="Times New Roman"/>
                <w:sz w:val="24"/>
                <w:szCs w:val="24"/>
              </w:rPr>
              <w:t>едагогическим советом</w:t>
            </w:r>
          </w:p>
          <w:p w:rsidR="006555AC" w:rsidRPr="00B5587D" w:rsidRDefault="006555AC" w:rsidP="002F53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</w:t>
            </w:r>
            <w:r w:rsidRPr="00B5587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5587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5587D">
              <w:rPr>
                <w:rFonts w:ascii="Times New Roman" w:hAnsi="Times New Roman"/>
                <w:sz w:val="24"/>
                <w:szCs w:val="24"/>
              </w:rPr>
              <w:t>  года</w:t>
            </w:r>
          </w:p>
          <w:p w:rsidR="006555AC" w:rsidRPr="00B5587D" w:rsidRDefault="006555AC" w:rsidP="002F53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7D">
              <w:rPr>
                <w:rFonts w:ascii="Times New Roman" w:hAnsi="Times New Roman"/>
                <w:sz w:val="24"/>
                <w:szCs w:val="24"/>
              </w:rPr>
              <w:t>протокол   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6555AC" w:rsidRPr="00B5587D" w:rsidRDefault="006555AC" w:rsidP="002F53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AC" w:rsidRPr="00B5587D" w:rsidRDefault="006555AC" w:rsidP="002F53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7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555AC" w:rsidRPr="00B5587D" w:rsidRDefault="006555AC" w:rsidP="002F53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 от 14</w:t>
            </w:r>
            <w:r w:rsidRPr="00B5587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5587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5587D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6555AC" w:rsidRPr="00B5587D" w:rsidRDefault="006555AC" w:rsidP="006555A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6555AC" w:rsidRDefault="006555AC" w:rsidP="006555AC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</w:p>
    <w:p w:rsidR="006555AC" w:rsidRDefault="006555AC" w:rsidP="006555AC">
      <w:pPr>
        <w:pStyle w:val="a3"/>
        <w:spacing w:before="5"/>
        <w:ind w:left="0" w:firstLine="0"/>
        <w:jc w:val="left"/>
        <w:rPr>
          <w:sz w:val="22"/>
        </w:rPr>
      </w:pPr>
    </w:p>
    <w:p w:rsidR="006555AC" w:rsidRDefault="006555AC" w:rsidP="006555AC">
      <w:pPr>
        <w:pStyle w:val="a5"/>
        <w:spacing w:before="89"/>
        <w:ind w:left="1706" w:right="1761"/>
      </w:pPr>
      <w:r>
        <w:t>ПОРЯДОК</w:t>
      </w:r>
    </w:p>
    <w:p w:rsidR="006555AC" w:rsidRDefault="006555AC" w:rsidP="006555AC">
      <w:pPr>
        <w:pStyle w:val="a5"/>
      </w:pPr>
      <w:r>
        <w:t>приема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и сред</w:t>
      </w:r>
      <w:r w:rsidR="00E57A75">
        <w:rPr>
          <w:spacing w:val="-1"/>
        </w:rPr>
        <w:t>н</w:t>
      </w:r>
      <w:r>
        <w:rPr>
          <w:spacing w:val="-1"/>
        </w:rPr>
        <w:t xml:space="preserve">его общего </w:t>
      </w:r>
      <w:r>
        <w:t>образования в</w:t>
      </w:r>
      <w:r>
        <w:rPr>
          <w:spacing w:val="-1"/>
        </w:rPr>
        <w:t xml:space="preserve"> </w:t>
      </w:r>
      <w:r>
        <w:t xml:space="preserve">МОУ СОШ </w:t>
      </w:r>
      <w:proofErr w:type="gramStart"/>
      <w:r>
        <w:t>с.Большая Ижмора</w:t>
      </w:r>
      <w:proofErr w:type="gramEnd"/>
    </w:p>
    <w:p w:rsidR="006555AC" w:rsidRDefault="006555AC" w:rsidP="006555AC">
      <w:pPr>
        <w:pStyle w:val="a3"/>
        <w:ind w:left="0" w:firstLine="0"/>
        <w:jc w:val="left"/>
        <w:rPr>
          <w:b/>
          <w:sz w:val="26"/>
        </w:rPr>
      </w:pPr>
    </w:p>
    <w:p w:rsidR="006555AC" w:rsidRDefault="006555AC" w:rsidP="006555AC">
      <w:pPr>
        <w:pStyle w:val="a3"/>
        <w:spacing w:before="7"/>
        <w:ind w:left="0" w:firstLine="0"/>
        <w:jc w:val="left"/>
        <w:rPr>
          <w:b/>
          <w:sz w:val="21"/>
        </w:rPr>
      </w:pP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3"/>
        </w:tabs>
        <w:ind w:right="129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СОШ </w:t>
      </w:r>
      <w:proofErr w:type="gramStart"/>
      <w:r>
        <w:rPr>
          <w:sz w:val="24"/>
        </w:rPr>
        <w:t>с.Большая Ижмора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ОО)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общего и среднего общего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 w:rsidR="00480340">
        <w:rPr>
          <w:spacing w:val="1"/>
          <w:sz w:val="24"/>
        </w:rPr>
        <w:t xml:space="preserve">№ </w:t>
      </w:r>
      <w:r>
        <w:rPr>
          <w:sz w:val="24"/>
        </w:rPr>
        <w:t>273-ФЗ (с последующими изменениями и дополнениями);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</w:t>
      </w:r>
      <w:r w:rsidR="00480340">
        <w:rPr>
          <w:sz w:val="24"/>
        </w:rPr>
        <w:t>ации от 02.09.2020 года № 458 «</w:t>
      </w:r>
      <w:r>
        <w:rPr>
          <w:sz w:val="24"/>
        </w:rPr>
        <w:t>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3"/>
        </w:tabs>
        <w:ind w:right="162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 w:rsidR="00480340">
        <w:rPr>
          <w:sz w:val="24"/>
        </w:rPr>
        <w:t>начального</w:t>
      </w:r>
      <w:r w:rsidR="00480340">
        <w:rPr>
          <w:spacing w:val="1"/>
          <w:sz w:val="24"/>
        </w:rPr>
        <w:t xml:space="preserve"> </w:t>
      </w:r>
      <w:r w:rsidR="00480340">
        <w:rPr>
          <w:sz w:val="24"/>
        </w:rPr>
        <w:t>общего,</w:t>
      </w:r>
      <w:r w:rsidR="00480340">
        <w:rPr>
          <w:spacing w:val="1"/>
          <w:sz w:val="24"/>
        </w:rPr>
        <w:t xml:space="preserve"> </w:t>
      </w:r>
      <w:r w:rsidR="00480340">
        <w:rPr>
          <w:sz w:val="24"/>
        </w:rPr>
        <w:t>основного</w:t>
      </w:r>
      <w:r w:rsidR="00480340">
        <w:rPr>
          <w:spacing w:val="1"/>
          <w:sz w:val="24"/>
        </w:rPr>
        <w:t xml:space="preserve"> </w:t>
      </w:r>
      <w:r w:rsidR="00480340">
        <w:rPr>
          <w:sz w:val="24"/>
        </w:rPr>
        <w:t>общего</w:t>
      </w:r>
      <w:r w:rsidR="00480340">
        <w:rPr>
          <w:spacing w:val="1"/>
          <w:sz w:val="24"/>
        </w:rPr>
        <w:t xml:space="preserve"> </w:t>
      </w:r>
      <w:r w:rsidR="00480340">
        <w:rPr>
          <w:sz w:val="24"/>
        </w:rPr>
        <w:t>и</w:t>
      </w:r>
      <w:r w:rsidR="00480340">
        <w:rPr>
          <w:spacing w:val="1"/>
          <w:sz w:val="24"/>
        </w:rPr>
        <w:t xml:space="preserve"> </w:t>
      </w:r>
      <w:r w:rsidR="00480340">
        <w:rPr>
          <w:sz w:val="24"/>
        </w:rPr>
        <w:t>среднего</w:t>
      </w:r>
      <w:r w:rsidR="00480340">
        <w:rPr>
          <w:spacing w:val="-2"/>
          <w:sz w:val="24"/>
        </w:rPr>
        <w:t xml:space="preserve"> </w:t>
      </w:r>
      <w:r w:rsidR="00480340">
        <w:rPr>
          <w:sz w:val="24"/>
        </w:rPr>
        <w:t>общего</w:t>
      </w:r>
      <w:r w:rsidR="00480340">
        <w:rPr>
          <w:spacing w:val="-1"/>
          <w:sz w:val="24"/>
        </w:rPr>
        <w:t xml:space="preserve"> </w:t>
      </w:r>
      <w:r w:rsidR="00480340"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Порядок)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граждан Российской Федерации на обучение по образовательным программам </w:t>
      </w:r>
      <w:r w:rsidR="00480340">
        <w:rPr>
          <w:sz w:val="24"/>
        </w:rPr>
        <w:t>начального</w:t>
      </w:r>
      <w:r w:rsidR="00480340">
        <w:rPr>
          <w:spacing w:val="1"/>
          <w:sz w:val="24"/>
        </w:rPr>
        <w:t xml:space="preserve"> </w:t>
      </w:r>
      <w:r w:rsidR="00480340">
        <w:rPr>
          <w:sz w:val="24"/>
        </w:rPr>
        <w:t>общего,</w:t>
      </w:r>
      <w:r w:rsidR="00480340">
        <w:rPr>
          <w:spacing w:val="1"/>
          <w:sz w:val="24"/>
        </w:rPr>
        <w:t xml:space="preserve"> </w:t>
      </w:r>
      <w:r w:rsidR="00480340">
        <w:rPr>
          <w:sz w:val="24"/>
        </w:rPr>
        <w:t>основного</w:t>
      </w:r>
      <w:r w:rsidR="00480340">
        <w:rPr>
          <w:spacing w:val="1"/>
          <w:sz w:val="24"/>
        </w:rPr>
        <w:t xml:space="preserve"> </w:t>
      </w:r>
      <w:r w:rsidR="00480340">
        <w:rPr>
          <w:sz w:val="24"/>
        </w:rPr>
        <w:t>общего</w:t>
      </w:r>
      <w:r w:rsidR="00480340">
        <w:rPr>
          <w:spacing w:val="1"/>
          <w:sz w:val="24"/>
        </w:rPr>
        <w:t xml:space="preserve"> </w:t>
      </w:r>
      <w:r w:rsidR="00480340">
        <w:rPr>
          <w:sz w:val="24"/>
        </w:rPr>
        <w:t>и</w:t>
      </w:r>
      <w:r w:rsidR="00480340">
        <w:rPr>
          <w:spacing w:val="1"/>
          <w:sz w:val="24"/>
        </w:rPr>
        <w:t xml:space="preserve"> </w:t>
      </w:r>
      <w:r w:rsidR="00480340">
        <w:rPr>
          <w:sz w:val="24"/>
        </w:rPr>
        <w:t>среднего</w:t>
      </w:r>
      <w:r w:rsidR="00480340">
        <w:rPr>
          <w:spacing w:val="-2"/>
          <w:sz w:val="24"/>
        </w:rPr>
        <w:t xml:space="preserve"> </w:t>
      </w:r>
      <w:r w:rsidR="00480340">
        <w:rPr>
          <w:sz w:val="24"/>
        </w:rPr>
        <w:t>общего</w:t>
      </w:r>
      <w:r w:rsidR="00480340">
        <w:rPr>
          <w:spacing w:val="-1"/>
          <w:sz w:val="24"/>
        </w:rPr>
        <w:t xml:space="preserve"> </w:t>
      </w:r>
      <w:r w:rsidR="00480340">
        <w:rPr>
          <w:sz w:val="24"/>
        </w:rPr>
        <w:t xml:space="preserve">образования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line="252" w:lineRule="auto"/>
        <w:ind w:left="544" w:right="107" w:hanging="360"/>
        <w:jc w:val="both"/>
        <w:rPr>
          <w:sz w:val="24"/>
        </w:rPr>
      </w:pPr>
      <w:r>
        <w:rPr>
          <w:sz w:val="24"/>
        </w:rPr>
        <w:t xml:space="preserve">Правила приема в ОО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line="259" w:lineRule="auto"/>
        <w:ind w:left="544" w:right="128" w:hanging="360"/>
        <w:jc w:val="both"/>
        <w:rPr>
          <w:sz w:val="24"/>
        </w:rPr>
      </w:pPr>
      <w:r>
        <w:rPr>
          <w:sz w:val="24"/>
        </w:rPr>
        <w:t xml:space="preserve">Прием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 за счет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 бюджетов проводится на общедоступной основе, если иное не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 29 декабря 2012 г. N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 закон).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line="259" w:lineRule="auto"/>
        <w:ind w:left="544" w:right="130" w:hanging="36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 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Российской Федерации и местных бюджетов осуществляется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before="6" w:line="252" w:lineRule="auto"/>
        <w:ind w:left="544" w:right="164" w:hanging="360"/>
        <w:jc w:val="both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(законный(ые)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 родство заявителя(ей) (или законность представления прав ребенка),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line="264" w:lineRule="auto"/>
        <w:ind w:left="544" w:right="173" w:hanging="360"/>
        <w:jc w:val="both"/>
        <w:rPr>
          <w:sz w:val="24"/>
        </w:rPr>
      </w:pPr>
      <w:r>
        <w:rPr>
          <w:sz w:val="24"/>
        </w:rPr>
        <w:t>Иностранные граждане и лица без гражданства все документы представляют на 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язык.</w:t>
      </w:r>
    </w:p>
    <w:p w:rsidR="006555AC" w:rsidRDefault="006555AC" w:rsidP="006555AC">
      <w:pPr>
        <w:spacing w:line="264" w:lineRule="auto"/>
        <w:jc w:val="both"/>
        <w:rPr>
          <w:sz w:val="24"/>
        </w:rPr>
        <w:sectPr w:rsidR="006555AC" w:rsidSect="006555AC">
          <w:pgSz w:w="11910" w:h="16840"/>
          <w:pgMar w:top="760" w:right="740" w:bottom="280" w:left="1160" w:header="720" w:footer="720" w:gutter="0"/>
          <w:cols w:space="720"/>
        </w:sectPr>
      </w:pP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before="65" w:line="259" w:lineRule="auto"/>
        <w:ind w:left="544" w:right="134" w:hanging="360"/>
        <w:jc w:val="both"/>
        <w:rPr>
          <w:sz w:val="24"/>
        </w:rPr>
      </w:pPr>
      <w:r>
        <w:rPr>
          <w:sz w:val="24"/>
        </w:rPr>
        <w:lastRenderedPageBreak/>
        <w:t xml:space="preserve">Правила приема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обеспечивать прием всех граждан, которые имеют право на получение </w:t>
      </w:r>
      <w:r w:rsidR="00480340">
        <w:rPr>
          <w:sz w:val="24"/>
        </w:rPr>
        <w:t>среднего</w:t>
      </w:r>
      <w:r>
        <w:rPr>
          <w:sz w:val="24"/>
        </w:rPr>
        <w:t xml:space="preserve">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before="2" w:line="259" w:lineRule="auto"/>
        <w:ind w:left="544" w:right="132" w:hanging="360"/>
        <w:jc w:val="both"/>
        <w:rPr>
          <w:sz w:val="24"/>
        </w:rPr>
      </w:pPr>
      <w:r>
        <w:rPr>
          <w:sz w:val="24"/>
        </w:rPr>
        <w:t>Правила приема 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обеспечивать также прием в образовательную организацию граждан,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 на получение </w:t>
      </w:r>
      <w:r w:rsidR="00480340">
        <w:rPr>
          <w:sz w:val="24"/>
        </w:rPr>
        <w:t>среднего</w:t>
      </w:r>
      <w:r>
        <w:rPr>
          <w:sz w:val="24"/>
        </w:rPr>
        <w:t xml:space="preserve">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проживающих на 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before="5" w:line="259" w:lineRule="auto"/>
        <w:ind w:left="544" w:right="131" w:hanging="360"/>
        <w:jc w:val="both"/>
        <w:rPr>
          <w:sz w:val="24"/>
        </w:rPr>
      </w:pPr>
      <w:r>
        <w:rPr>
          <w:sz w:val="24"/>
        </w:rPr>
        <w:t>Закрепление ОО за конкретными территориями муниципального района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before="3" w:line="252" w:lineRule="auto"/>
        <w:ind w:left="544" w:right="161" w:hanging="360"/>
        <w:jc w:val="both"/>
        <w:rPr>
          <w:sz w:val="24"/>
        </w:rPr>
      </w:pP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издаваемый не позднее 15 марта текущего года соответственно распорядительный акт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10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line="259" w:lineRule="auto"/>
        <w:ind w:left="544" w:right="124" w:hanging="36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шести лет и шести месяцев при отсутствии противопоказаний по 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но не позже достижения ими возраста восьми лет. По заявлению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детей Учредитель ОО вправе разрешить прием детей в ОО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раннем или более позднем возрасте при отсутствии медицинских противопоказаний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характеристики о готовности ребенка к обучению в ОО в более раннем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before="5" w:line="252" w:lineRule="auto"/>
        <w:ind w:left="544" w:right="163" w:hanging="360"/>
        <w:jc w:val="both"/>
        <w:rPr>
          <w:sz w:val="24"/>
        </w:rPr>
      </w:pPr>
      <w:r>
        <w:rPr>
          <w:sz w:val="24"/>
        </w:rPr>
        <w:t>Прием заявлений о приеме на обучение в первый класс для детей, проживающих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 территории, начинается 1 апреля текущего года и завершается 30 июня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 года. Руководитель ОО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 распорядительный акт о приеме 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данных).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line="249" w:lineRule="auto"/>
        <w:ind w:left="544" w:right="170" w:hanging="360"/>
        <w:jc w:val="both"/>
        <w:rPr>
          <w:sz w:val="24"/>
        </w:rPr>
      </w:pPr>
      <w:r>
        <w:rPr>
          <w:sz w:val="24"/>
        </w:rPr>
        <w:t>Для детей, не проживающих на закрепленной территории, прием заявлений о приеме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 мест, 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 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line="252" w:lineRule="auto"/>
        <w:ind w:left="544" w:right="169" w:hanging="360"/>
        <w:jc w:val="both"/>
        <w:rPr>
          <w:sz w:val="24"/>
        </w:rPr>
      </w:pPr>
      <w:r>
        <w:rPr>
          <w:sz w:val="24"/>
        </w:rPr>
        <w:t xml:space="preserve">При приеме на обучение ОО </w:t>
      </w:r>
      <w:proofErr w:type="gramStart"/>
      <w:r>
        <w:rPr>
          <w:sz w:val="24"/>
        </w:rPr>
        <w:t>обязана</w:t>
      </w:r>
      <w:proofErr w:type="gramEnd"/>
      <w:r>
        <w:rPr>
          <w:sz w:val="24"/>
        </w:rPr>
        <w:t xml:space="preserve"> ознакомить поступающего и (или) его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line="252" w:lineRule="auto"/>
        <w:ind w:left="544" w:right="164" w:hanging="360"/>
        <w:jc w:val="both"/>
        <w:rPr>
          <w:sz w:val="24"/>
        </w:rPr>
      </w:pPr>
      <w:proofErr w:type="gramStart"/>
      <w:r>
        <w:rPr>
          <w:sz w:val="24"/>
        </w:rPr>
        <w:t>При приеме на обучение по имеющим государственную аккредитацию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 w:rsidR="00480340">
        <w:rPr>
          <w:sz w:val="24"/>
        </w:rPr>
        <w:t>начального</w:t>
      </w:r>
      <w:r w:rsidR="00480340">
        <w:rPr>
          <w:spacing w:val="1"/>
          <w:sz w:val="24"/>
        </w:rPr>
        <w:t xml:space="preserve"> </w:t>
      </w:r>
      <w:r w:rsidR="00480340">
        <w:rPr>
          <w:sz w:val="24"/>
        </w:rPr>
        <w:t>общего,</w:t>
      </w:r>
      <w:r w:rsidR="00480340">
        <w:rPr>
          <w:spacing w:val="1"/>
          <w:sz w:val="24"/>
        </w:rPr>
        <w:t xml:space="preserve"> </w:t>
      </w:r>
      <w:r w:rsidR="00480340">
        <w:rPr>
          <w:sz w:val="24"/>
        </w:rPr>
        <w:t>основного</w:t>
      </w:r>
      <w:r w:rsidR="00480340">
        <w:rPr>
          <w:spacing w:val="1"/>
          <w:sz w:val="24"/>
        </w:rPr>
        <w:t xml:space="preserve"> </w:t>
      </w:r>
      <w:r w:rsidR="00480340">
        <w:rPr>
          <w:sz w:val="24"/>
        </w:rPr>
        <w:t>общего</w:t>
      </w:r>
      <w:r w:rsidR="00480340">
        <w:rPr>
          <w:spacing w:val="1"/>
          <w:sz w:val="24"/>
        </w:rPr>
        <w:t xml:space="preserve"> </w:t>
      </w:r>
      <w:r w:rsidR="00480340">
        <w:rPr>
          <w:sz w:val="24"/>
        </w:rPr>
        <w:t>и</w:t>
      </w:r>
      <w:r w:rsidR="00480340">
        <w:rPr>
          <w:spacing w:val="1"/>
          <w:sz w:val="24"/>
        </w:rPr>
        <w:t xml:space="preserve"> </w:t>
      </w:r>
      <w:r w:rsidR="00480340">
        <w:rPr>
          <w:sz w:val="24"/>
        </w:rPr>
        <w:t>среднего</w:t>
      </w:r>
      <w:r w:rsidR="00480340">
        <w:rPr>
          <w:spacing w:val="-2"/>
          <w:sz w:val="24"/>
        </w:rPr>
        <w:t xml:space="preserve"> </w:t>
      </w:r>
      <w:r w:rsidR="00480340">
        <w:rPr>
          <w:sz w:val="24"/>
        </w:rPr>
        <w:t>общего</w:t>
      </w:r>
      <w:r w:rsidR="00480340">
        <w:rPr>
          <w:spacing w:val="-1"/>
          <w:sz w:val="24"/>
        </w:rPr>
        <w:t xml:space="preserve"> </w:t>
      </w:r>
      <w:r w:rsidR="00480340"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4"/>
          <w:sz w:val="24"/>
        </w:rPr>
        <w:t xml:space="preserve"> </w:t>
      </w:r>
      <w:r>
        <w:rPr>
          <w:sz w:val="24"/>
        </w:rPr>
        <w:t>языка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числа</w:t>
      </w:r>
      <w:r>
        <w:rPr>
          <w:spacing w:val="13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proofErr w:type="gramEnd"/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line="252" w:lineRule="auto"/>
        <w:ind w:left="544" w:right="163" w:hanging="36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со</w:t>
      </w:r>
      <w:r>
        <w:rPr>
          <w:spacing w:val="2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21"/>
          <w:sz w:val="24"/>
        </w:rPr>
        <w:t xml:space="preserve"> </w:t>
      </w:r>
      <w:r>
        <w:rPr>
          <w:sz w:val="24"/>
        </w:rPr>
        <w:t>10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25.07.2002</w:t>
      </w:r>
    </w:p>
    <w:p w:rsidR="006555AC" w:rsidRDefault="006555AC" w:rsidP="006555AC">
      <w:pPr>
        <w:spacing w:line="252" w:lineRule="auto"/>
        <w:jc w:val="both"/>
        <w:rPr>
          <w:sz w:val="24"/>
        </w:rPr>
        <w:sectPr w:rsidR="006555AC">
          <w:pgSz w:w="11910" w:h="16840"/>
          <w:pgMar w:top="760" w:right="740" w:bottom="280" w:left="1160" w:header="720" w:footer="720" w:gutter="0"/>
          <w:cols w:space="720"/>
        </w:sectPr>
      </w:pPr>
    </w:p>
    <w:p w:rsidR="006555AC" w:rsidRDefault="006555AC" w:rsidP="006555AC">
      <w:pPr>
        <w:pStyle w:val="a3"/>
        <w:spacing w:before="68" w:line="249" w:lineRule="auto"/>
        <w:ind w:right="173" w:firstLine="0"/>
      </w:pPr>
      <w:r>
        <w:lastRenderedPageBreak/>
        <w:t>№ 115-ФЗ «О правовом положении иностранных граждан в Российской Федерации». При</w:t>
      </w:r>
      <w:r>
        <w:rPr>
          <w:spacing w:val="-57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представлять свои</w:t>
      </w:r>
      <w:r>
        <w:rPr>
          <w:spacing w:val="-2"/>
        </w:rPr>
        <w:t xml:space="preserve"> </w:t>
      </w:r>
      <w:r>
        <w:t>интересы самостоятельно.</w:t>
      </w:r>
    </w:p>
    <w:p w:rsidR="006555AC" w:rsidRDefault="006555AC" w:rsidP="006555AC">
      <w:pPr>
        <w:pStyle w:val="a3"/>
        <w:spacing w:before="2"/>
        <w:ind w:firstLine="0"/>
      </w:pPr>
      <w:r>
        <w:t>Заявителями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являются: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111"/>
        </w:tabs>
        <w:spacing w:before="12"/>
        <w:ind w:right="111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11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опекуны,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11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доверенностью.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before="2" w:line="249" w:lineRule="auto"/>
        <w:ind w:left="544" w:right="172" w:hanging="360"/>
        <w:jc w:val="both"/>
        <w:rPr>
          <w:sz w:val="24"/>
        </w:rPr>
      </w:pPr>
      <w:r>
        <w:rPr>
          <w:sz w:val="24"/>
        </w:rPr>
        <w:t>Заявление о приеме на обучение и документы для приема на обучение подаются одним из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способов: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265"/>
        </w:tabs>
        <w:spacing w:before="2"/>
        <w:ind w:left="1264" w:hanging="361"/>
        <w:rPr>
          <w:sz w:val="24"/>
        </w:rPr>
      </w:pPr>
      <w:r>
        <w:rPr>
          <w:sz w:val="24"/>
        </w:rPr>
        <w:t>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ОО;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265"/>
        </w:tabs>
        <w:spacing w:before="13" w:line="249" w:lineRule="auto"/>
        <w:ind w:left="1264" w:right="168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вручении;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265"/>
        </w:tabs>
        <w:spacing w:before="2" w:line="249" w:lineRule="auto"/>
        <w:ind w:left="1264" w:right="163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 форму путем сканирования или фотографирования с 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 распознавания его реквизитов) посредством электронной 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организации, в том числе с использованием функционала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 сайта общеобразовательной организации в сети Интернет или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  <w:proofErr w:type="gramEnd"/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265"/>
        </w:tabs>
        <w:spacing w:before="11" w:line="249" w:lineRule="auto"/>
        <w:ind w:left="1264" w:right="162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1"/>
          <w:sz w:val="24"/>
        </w:rPr>
        <w:t xml:space="preserve"> </w:t>
      </w:r>
      <w:r>
        <w:rPr>
          <w:sz w:val="24"/>
        </w:rPr>
        <w:t>(сервисов)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before="3"/>
        <w:ind w:left="544" w:hanging="361"/>
        <w:jc w:val="both"/>
        <w:rPr>
          <w:sz w:val="24"/>
        </w:rPr>
      </w:pPr>
      <w:r>
        <w:rPr>
          <w:sz w:val="24"/>
        </w:rPr>
        <w:t>Заявления</w:t>
      </w:r>
      <w:r w:rsidR="00480340"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 w:rsidR="00480340"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равнозначны.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before="26" w:line="249" w:lineRule="auto"/>
        <w:ind w:left="544" w:right="172" w:hanging="360"/>
        <w:jc w:val="both"/>
        <w:rPr>
          <w:sz w:val="24"/>
        </w:rPr>
      </w:pPr>
      <w:r>
        <w:rPr>
          <w:sz w:val="24"/>
        </w:rPr>
        <w:t>В заявлении о приеме на обучение родителем (законным представителем)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сведения: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198"/>
        </w:tabs>
        <w:spacing w:before="2"/>
        <w:ind w:left="1197" w:hanging="361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поступающего;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198"/>
        </w:tabs>
        <w:spacing w:before="13"/>
        <w:ind w:left="1197" w:hanging="361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поступающего;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197"/>
          <w:tab w:val="left" w:pos="1198"/>
          <w:tab w:val="left" w:pos="1993"/>
          <w:tab w:val="left" w:pos="2803"/>
          <w:tab w:val="left" w:pos="4209"/>
          <w:tab w:val="left" w:pos="4574"/>
          <w:tab w:val="left" w:pos="5346"/>
          <w:tab w:val="left" w:pos="6144"/>
          <w:tab w:val="left" w:pos="6955"/>
          <w:tab w:val="left" w:pos="8418"/>
          <w:tab w:val="left" w:pos="9459"/>
        </w:tabs>
        <w:spacing w:before="11" w:line="249" w:lineRule="auto"/>
        <w:ind w:left="1197" w:right="167"/>
        <w:jc w:val="left"/>
        <w:rPr>
          <w:sz w:val="24"/>
        </w:rPr>
      </w:pPr>
      <w:r>
        <w:rPr>
          <w:sz w:val="24"/>
        </w:rPr>
        <w:t>адрес</w:t>
      </w:r>
      <w:r>
        <w:rPr>
          <w:sz w:val="24"/>
        </w:rPr>
        <w:tab/>
        <w:t>места</w:t>
      </w:r>
      <w:r>
        <w:rPr>
          <w:sz w:val="24"/>
        </w:rPr>
        <w:tab/>
        <w:t>жительства</w:t>
      </w:r>
      <w:r>
        <w:rPr>
          <w:sz w:val="24"/>
        </w:rPr>
        <w:tab/>
        <w:t>и</w:t>
      </w:r>
      <w:r>
        <w:rPr>
          <w:sz w:val="24"/>
        </w:rPr>
        <w:tab/>
        <w:t>(или)</w:t>
      </w:r>
      <w:r>
        <w:rPr>
          <w:sz w:val="24"/>
        </w:rPr>
        <w:tab/>
        <w:t>адрес</w:t>
      </w:r>
      <w:r>
        <w:rPr>
          <w:sz w:val="24"/>
        </w:rPr>
        <w:tab/>
        <w:t>места</w:t>
      </w:r>
      <w:r>
        <w:rPr>
          <w:sz w:val="24"/>
        </w:rPr>
        <w:tab/>
        <w:t>пребывания</w:t>
      </w:r>
      <w:r>
        <w:rPr>
          <w:sz w:val="24"/>
        </w:rPr>
        <w:tab/>
        <w:t>ребенка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поступающего;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197"/>
          <w:tab w:val="left" w:pos="1198"/>
          <w:tab w:val="left" w:pos="2501"/>
          <w:tab w:val="left" w:pos="3295"/>
          <w:tab w:val="left" w:pos="4531"/>
          <w:tab w:val="left" w:pos="5332"/>
          <w:tab w:val="left" w:pos="6615"/>
          <w:tab w:val="left" w:pos="8284"/>
        </w:tabs>
        <w:spacing w:before="3" w:line="249" w:lineRule="auto"/>
        <w:ind w:left="1197" w:right="166"/>
        <w:jc w:val="left"/>
        <w:rPr>
          <w:sz w:val="24"/>
        </w:rPr>
      </w:pPr>
      <w:r>
        <w:rPr>
          <w:sz w:val="24"/>
        </w:rPr>
        <w:t>фамилия,</w:t>
      </w:r>
      <w:r>
        <w:rPr>
          <w:sz w:val="24"/>
        </w:rPr>
        <w:tab/>
        <w:t>имя,</w:t>
      </w:r>
      <w:r>
        <w:rPr>
          <w:sz w:val="24"/>
        </w:rPr>
        <w:tab/>
        <w:t>отчество</w:t>
      </w:r>
      <w:r>
        <w:rPr>
          <w:sz w:val="24"/>
        </w:rPr>
        <w:tab/>
        <w:t>(при</w:t>
      </w:r>
      <w:r>
        <w:rPr>
          <w:sz w:val="24"/>
        </w:rPr>
        <w:tab/>
        <w:t>наличии)</w:t>
      </w:r>
      <w:r>
        <w:rPr>
          <w:sz w:val="24"/>
        </w:rPr>
        <w:tab/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z w:val="24"/>
        </w:rPr>
        <w:tab/>
      </w:r>
      <w:r>
        <w:rPr>
          <w:spacing w:val="-1"/>
          <w:sz w:val="24"/>
        </w:rPr>
        <w:t>(законного(ых)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197"/>
          <w:tab w:val="left" w:pos="1198"/>
          <w:tab w:val="left" w:pos="2005"/>
          <w:tab w:val="left" w:pos="2828"/>
          <w:tab w:val="left" w:pos="4240"/>
          <w:tab w:val="left" w:pos="4617"/>
          <w:tab w:val="left" w:pos="5401"/>
          <w:tab w:val="left" w:pos="6212"/>
          <w:tab w:val="left" w:pos="7034"/>
          <w:tab w:val="left" w:pos="8507"/>
        </w:tabs>
        <w:spacing w:line="252" w:lineRule="auto"/>
        <w:ind w:left="1197" w:right="169"/>
        <w:jc w:val="left"/>
        <w:rPr>
          <w:sz w:val="24"/>
        </w:rPr>
      </w:pPr>
      <w:r>
        <w:rPr>
          <w:sz w:val="24"/>
        </w:rPr>
        <w:t>адрес</w:t>
      </w:r>
      <w:r>
        <w:rPr>
          <w:sz w:val="24"/>
        </w:rPr>
        <w:tab/>
        <w:t>места</w:t>
      </w:r>
      <w:r>
        <w:rPr>
          <w:sz w:val="24"/>
        </w:rPr>
        <w:tab/>
        <w:t>жительства</w:t>
      </w:r>
      <w:r>
        <w:rPr>
          <w:sz w:val="24"/>
        </w:rPr>
        <w:tab/>
        <w:t>и</w:t>
      </w:r>
      <w:r>
        <w:rPr>
          <w:sz w:val="24"/>
        </w:rPr>
        <w:tab/>
        <w:t>(или)</w:t>
      </w:r>
      <w:r>
        <w:rPr>
          <w:sz w:val="24"/>
        </w:rPr>
        <w:tab/>
        <w:t>адрес</w:t>
      </w:r>
      <w:r>
        <w:rPr>
          <w:sz w:val="24"/>
        </w:rPr>
        <w:tab/>
        <w:t>места</w:t>
      </w:r>
      <w:r>
        <w:rPr>
          <w:sz w:val="24"/>
        </w:rPr>
        <w:tab/>
        <w:t>пребывания</w:t>
      </w:r>
      <w:r>
        <w:rPr>
          <w:sz w:val="24"/>
        </w:rPr>
        <w:tab/>
      </w:r>
      <w:r>
        <w:rPr>
          <w:spacing w:val="-1"/>
          <w:sz w:val="24"/>
        </w:rPr>
        <w:t>родител</w:t>
      </w:r>
      <w:proofErr w:type="gramStart"/>
      <w:r>
        <w:rPr>
          <w:spacing w:val="-1"/>
          <w:sz w:val="24"/>
        </w:rPr>
        <w:t>я(</w:t>
      </w:r>
      <w:proofErr w:type="gramEnd"/>
      <w:r>
        <w:rPr>
          <w:spacing w:val="-1"/>
          <w:sz w:val="24"/>
        </w:rPr>
        <w:t>ей)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(законного(ых)</w:t>
      </w:r>
    </w:p>
    <w:p w:rsidR="006555AC" w:rsidRDefault="006555AC" w:rsidP="006555AC">
      <w:pPr>
        <w:pStyle w:val="a3"/>
        <w:spacing w:line="273" w:lineRule="exact"/>
        <w:ind w:left="1197" w:firstLine="0"/>
        <w:jc w:val="left"/>
      </w:pPr>
      <w:r>
        <w:t>представител</w:t>
      </w:r>
      <w:proofErr w:type="gramStart"/>
      <w:r>
        <w:t>я(</w:t>
      </w:r>
      <w:proofErr w:type="gramEnd"/>
      <w:r>
        <w:t>ей)</w:t>
      </w:r>
      <w:r>
        <w:rPr>
          <w:spacing w:val="-3"/>
        </w:rPr>
        <w:t xml:space="preserve"> </w:t>
      </w:r>
      <w:r>
        <w:t>ребенка;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197"/>
          <w:tab w:val="left" w:pos="1198"/>
        </w:tabs>
        <w:spacing w:before="11" w:line="252" w:lineRule="auto"/>
        <w:ind w:left="1197" w:right="170"/>
        <w:jc w:val="left"/>
        <w:rPr>
          <w:sz w:val="24"/>
        </w:rPr>
      </w:pPr>
      <w:r>
        <w:rPr>
          <w:sz w:val="24"/>
        </w:rPr>
        <w:t>адре</w:t>
      </w:r>
      <w:proofErr w:type="gramStart"/>
      <w:r>
        <w:rPr>
          <w:sz w:val="24"/>
        </w:rPr>
        <w:t>с(</w:t>
      </w:r>
      <w:proofErr w:type="gramEnd"/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номер(а)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телефона(ов)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(законного(ых)</w:t>
      </w:r>
      <w:r>
        <w:rPr>
          <w:spacing w:val="58"/>
          <w:sz w:val="24"/>
        </w:rPr>
        <w:t xml:space="preserve"> </w:t>
      </w:r>
      <w:r>
        <w:rPr>
          <w:sz w:val="24"/>
        </w:rPr>
        <w:t>представителя(ей)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поступающего;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197"/>
          <w:tab w:val="left" w:pos="1198"/>
        </w:tabs>
        <w:spacing w:line="291" w:lineRule="exact"/>
        <w:ind w:left="1197"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198"/>
        </w:tabs>
        <w:spacing w:before="11" w:line="252" w:lineRule="auto"/>
        <w:ind w:left="1197" w:right="162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(ребенка-инвалида)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 реабилитации;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198"/>
        </w:tabs>
        <w:spacing w:line="249" w:lineRule="auto"/>
        <w:ind w:left="1197" w:right="163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по адаптированной образовательной программе (в случае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 адаптированной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программе);</w:t>
      </w:r>
    </w:p>
    <w:p w:rsidR="006555AC" w:rsidRDefault="006555AC" w:rsidP="006555AC">
      <w:pPr>
        <w:spacing w:line="249" w:lineRule="auto"/>
        <w:jc w:val="both"/>
        <w:rPr>
          <w:sz w:val="24"/>
        </w:rPr>
        <w:sectPr w:rsidR="006555AC">
          <w:pgSz w:w="11910" w:h="16840"/>
          <w:pgMar w:top="760" w:right="740" w:bottom="280" w:left="1160" w:header="720" w:footer="720" w:gutter="0"/>
          <w:cols w:space="720"/>
        </w:sectPr>
      </w:pP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198"/>
        </w:tabs>
        <w:spacing w:before="87" w:line="249" w:lineRule="auto"/>
        <w:ind w:left="1197" w:right="171"/>
        <w:rPr>
          <w:sz w:val="24"/>
        </w:rPr>
      </w:pPr>
      <w:r>
        <w:rPr>
          <w:sz w:val="24"/>
        </w:rPr>
        <w:lastRenderedPageBreak/>
        <w:t>согласие поступающего, достигшего возраста восемнадцати лет, 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программе);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198"/>
        </w:tabs>
        <w:spacing w:before="4" w:line="249" w:lineRule="auto"/>
        <w:ind w:left="1197" w:right="171"/>
        <w:rPr>
          <w:sz w:val="24"/>
        </w:rPr>
      </w:pP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на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языке);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198"/>
        </w:tabs>
        <w:spacing w:line="249" w:lineRule="auto"/>
        <w:ind w:left="1197" w:right="168"/>
        <w:rPr>
          <w:sz w:val="24"/>
        </w:rPr>
      </w:pPr>
      <w:r>
        <w:rPr>
          <w:sz w:val="24"/>
        </w:rPr>
        <w:t>родной язык из числа языков народов Российской Федерации (в случае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числа</w:t>
      </w:r>
      <w:r>
        <w:rPr>
          <w:spacing w:val="10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 как родного языка);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198"/>
        </w:tabs>
        <w:spacing w:before="3" w:line="249" w:lineRule="auto"/>
        <w:ind w:left="1197" w:right="168"/>
        <w:rPr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Федерации);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198"/>
        </w:tabs>
        <w:spacing w:before="4" w:line="252" w:lineRule="auto"/>
        <w:ind w:left="1197" w:right="160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198"/>
        </w:tabs>
        <w:spacing w:line="249" w:lineRule="auto"/>
        <w:ind w:left="1197" w:right="169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line="264" w:lineRule="auto"/>
        <w:ind w:left="544" w:right="172" w:hanging="36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(законный(ые)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838"/>
        </w:tabs>
        <w:spacing w:before="21" w:line="256" w:lineRule="auto"/>
        <w:ind w:left="837" w:right="168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поступающего;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838"/>
        </w:tabs>
        <w:spacing w:before="2" w:line="249" w:lineRule="auto"/>
        <w:ind w:left="837" w:right="172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838"/>
        </w:tabs>
        <w:spacing w:before="3" w:line="249" w:lineRule="auto"/>
        <w:ind w:left="837" w:right="165"/>
        <w:rPr>
          <w:sz w:val="24"/>
        </w:rPr>
      </w:pPr>
      <w:r>
        <w:rPr>
          <w:sz w:val="24"/>
        </w:rPr>
        <w:t xml:space="preserve">копию свидетельства о рождении </w:t>
      </w:r>
      <w:proofErr w:type="gramStart"/>
      <w:r>
        <w:rPr>
          <w:sz w:val="24"/>
        </w:rPr>
        <w:t>полнородных</w:t>
      </w:r>
      <w:proofErr w:type="gramEnd"/>
      <w:r>
        <w:rPr>
          <w:sz w:val="24"/>
        </w:rPr>
        <w:t xml:space="preserve"> и неполнородных брата и (или) сестры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неполнородные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брат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сестра);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838"/>
        </w:tabs>
        <w:spacing w:before="3" w:line="252" w:lineRule="auto"/>
        <w:ind w:left="837" w:right="161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необходимости);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838"/>
        </w:tabs>
        <w:spacing w:line="252" w:lineRule="auto"/>
        <w:ind w:left="837" w:right="160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территории);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838"/>
        </w:tabs>
        <w:spacing w:line="249" w:lineRule="auto"/>
        <w:ind w:left="837" w:right="169"/>
        <w:rPr>
          <w:sz w:val="24"/>
        </w:rPr>
      </w:pPr>
      <w:r>
        <w:rPr>
          <w:sz w:val="24"/>
        </w:rPr>
        <w:t>копии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документов, подтверждающих право внеочередного, первоочередного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838"/>
        </w:tabs>
        <w:spacing w:before="2"/>
        <w:ind w:left="837" w:hanging="361"/>
        <w:rPr>
          <w:sz w:val="24"/>
        </w:rPr>
      </w:pPr>
      <w:r>
        <w:rPr>
          <w:sz w:val="24"/>
        </w:rPr>
        <w:t>копию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before="9" w:line="261" w:lineRule="auto"/>
        <w:ind w:left="544" w:right="136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представители)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 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представить: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249"/>
          <w:tab w:val="left" w:pos="1250"/>
        </w:tabs>
        <w:spacing w:line="292" w:lineRule="exact"/>
        <w:ind w:left="1250"/>
        <w:jc w:val="left"/>
        <w:rPr>
          <w:sz w:val="24"/>
        </w:rPr>
      </w:pPr>
      <w:r>
        <w:rPr>
          <w:sz w:val="24"/>
        </w:rPr>
        <w:t>свидетельство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жительства,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249"/>
          <w:tab w:val="left" w:pos="1250"/>
        </w:tabs>
        <w:spacing w:line="293" w:lineRule="exact"/>
        <w:ind w:left="1250"/>
        <w:jc w:val="left"/>
        <w:rPr>
          <w:sz w:val="24"/>
        </w:rPr>
      </w:pPr>
      <w:r>
        <w:rPr>
          <w:sz w:val="24"/>
        </w:rPr>
        <w:t>свидетельство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пребывания,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249"/>
          <w:tab w:val="left" w:pos="1250"/>
        </w:tabs>
        <w:spacing w:before="1" w:line="293" w:lineRule="exact"/>
        <w:ind w:left="1250"/>
        <w:jc w:val="left"/>
        <w:rPr>
          <w:sz w:val="24"/>
        </w:rPr>
      </w:pPr>
      <w:r>
        <w:rPr>
          <w:sz w:val="24"/>
        </w:rPr>
        <w:t>справку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жительства,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249"/>
          <w:tab w:val="left" w:pos="1250"/>
        </w:tabs>
        <w:spacing w:line="293" w:lineRule="exact"/>
        <w:ind w:left="1250"/>
        <w:jc w:val="left"/>
        <w:rPr>
          <w:sz w:val="24"/>
        </w:rPr>
      </w:pPr>
      <w:r>
        <w:rPr>
          <w:sz w:val="24"/>
        </w:rPr>
        <w:t>справку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пребывания,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249"/>
          <w:tab w:val="left" w:pos="1250"/>
        </w:tabs>
        <w:spacing w:line="293" w:lineRule="exact"/>
        <w:ind w:left="1250"/>
        <w:jc w:val="left"/>
        <w:rPr>
          <w:sz w:val="24"/>
        </w:rPr>
      </w:pPr>
      <w:r>
        <w:rPr>
          <w:sz w:val="24"/>
        </w:rPr>
        <w:t>штамп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лет),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249"/>
          <w:tab w:val="left" w:pos="1250"/>
        </w:tabs>
        <w:spacing w:line="292" w:lineRule="exact"/>
        <w:ind w:left="1250"/>
        <w:jc w:val="left"/>
        <w:rPr>
          <w:sz w:val="24"/>
        </w:rPr>
      </w:pPr>
      <w:r>
        <w:rPr>
          <w:sz w:val="24"/>
        </w:rPr>
        <w:t>домовую</w:t>
      </w:r>
      <w:r>
        <w:rPr>
          <w:spacing w:val="-4"/>
          <w:sz w:val="24"/>
        </w:rPr>
        <w:t xml:space="preserve"> </w:t>
      </w:r>
      <w:r>
        <w:rPr>
          <w:sz w:val="24"/>
        </w:rPr>
        <w:t>(поквартирную)</w:t>
      </w:r>
      <w:r>
        <w:rPr>
          <w:spacing w:val="-3"/>
          <w:sz w:val="24"/>
        </w:rPr>
        <w:t xml:space="preserve"> </w:t>
      </w:r>
      <w:r>
        <w:rPr>
          <w:sz w:val="24"/>
        </w:rPr>
        <w:t>книгу/карточку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(выписка).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line="264" w:lineRule="auto"/>
        <w:ind w:left="544" w:right="161" w:hanging="428"/>
        <w:jc w:val="left"/>
        <w:rPr>
          <w:sz w:val="24"/>
        </w:rPr>
      </w:pP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43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программам.</w:t>
      </w:r>
    </w:p>
    <w:p w:rsidR="006555AC" w:rsidRDefault="006555AC" w:rsidP="006555AC">
      <w:pPr>
        <w:spacing w:line="264" w:lineRule="auto"/>
        <w:rPr>
          <w:sz w:val="24"/>
        </w:rPr>
        <w:sectPr w:rsidR="006555AC">
          <w:pgSz w:w="11910" w:h="16840"/>
          <w:pgMar w:top="740" w:right="740" w:bottom="280" w:left="1160" w:header="720" w:footer="720" w:gutter="0"/>
          <w:cols w:space="720"/>
        </w:sectPr>
      </w:pP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before="65" w:line="264" w:lineRule="auto"/>
        <w:ind w:left="544" w:right="166" w:hanging="428"/>
        <w:jc w:val="both"/>
        <w:rPr>
          <w:sz w:val="24"/>
        </w:rPr>
      </w:pPr>
      <w:r>
        <w:rPr>
          <w:sz w:val="24"/>
        </w:rPr>
        <w:lastRenderedPageBreak/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 (законный(ые) представитель(и) ребенка или поступающий имеют право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состоянии 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before="26" w:line="264" w:lineRule="auto"/>
        <w:ind w:left="544" w:right="167" w:hanging="360"/>
        <w:jc w:val="both"/>
        <w:rPr>
          <w:sz w:val="24"/>
        </w:rPr>
      </w:pPr>
      <w:r>
        <w:rPr>
          <w:sz w:val="24"/>
        </w:rPr>
        <w:t>Факт приема заявления о приеме на обучение и перечень документов,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ями)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представителем(ями)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о приеме на обучение и перечня документов,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ями)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представителем(ями)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родителю(ям) (законному(ым) представителю(ям) ребенка или поступающему 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о приеме на обучение и перечень представленных при приеме 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before="12"/>
        <w:ind w:left="544"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категорий: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264"/>
          <w:tab w:val="left" w:pos="1265"/>
        </w:tabs>
        <w:spacing w:before="24"/>
        <w:ind w:left="1264" w:hanging="361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военнослужащи</w:t>
      </w:r>
      <w:r w:rsidR="00E57A75"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264"/>
          <w:tab w:val="left" w:pos="1265"/>
        </w:tabs>
        <w:spacing w:before="23" w:line="256" w:lineRule="auto"/>
        <w:ind w:left="1264" w:right="138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28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28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29"/>
          <w:sz w:val="24"/>
        </w:rPr>
        <w:t xml:space="preserve"> </w:t>
      </w:r>
      <w:r>
        <w:rPr>
          <w:sz w:val="24"/>
        </w:rPr>
        <w:t>дети,</w:t>
      </w:r>
      <w:r>
        <w:rPr>
          <w:spacing w:val="28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27"/>
          <w:sz w:val="24"/>
        </w:rPr>
        <w:t xml:space="preserve"> </w:t>
      </w:r>
      <w:r>
        <w:rPr>
          <w:sz w:val="24"/>
        </w:rPr>
        <w:t>(находившиеся)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иждивении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полиции,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264"/>
          <w:tab w:val="left" w:pos="1265"/>
        </w:tabs>
        <w:spacing w:before="5"/>
        <w:ind w:left="1264" w:hanging="361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 дел,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полиции;</w:t>
      </w:r>
    </w:p>
    <w:p w:rsidR="006555AC" w:rsidRDefault="00E57A75" w:rsidP="006555AC">
      <w:pPr>
        <w:pStyle w:val="a7"/>
        <w:numPr>
          <w:ilvl w:val="1"/>
          <w:numId w:val="1"/>
        </w:numPr>
        <w:tabs>
          <w:tab w:val="left" w:pos="1265"/>
        </w:tabs>
        <w:spacing w:before="22" w:line="259" w:lineRule="auto"/>
        <w:ind w:left="1264" w:right="130"/>
        <w:rPr>
          <w:sz w:val="24"/>
        </w:rPr>
      </w:pPr>
      <w:r>
        <w:rPr>
          <w:sz w:val="24"/>
        </w:rPr>
        <w:t>дети сотрудников (</w:t>
      </w:r>
      <w:r w:rsidR="006555AC">
        <w:rPr>
          <w:sz w:val="24"/>
        </w:rPr>
        <w:t>или уволенных со службы), имеющих специальные звания и</w:t>
      </w:r>
      <w:r w:rsidR="006555AC">
        <w:rPr>
          <w:spacing w:val="1"/>
          <w:sz w:val="24"/>
        </w:rPr>
        <w:t xml:space="preserve"> </w:t>
      </w:r>
      <w:r w:rsidR="006555AC">
        <w:rPr>
          <w:sz w:val="24"/>
        </w:rPr>
        <w:t>проходящих службу в учреждениях и органах уголовно-исполнительной системы,</w:t>
      </w:r>
      <w:r w:rsidR="006555AC">
        <w:rPr>
          <w:spacing w:val="1"/>
          <w:sz w:val="24"/>
        </w:rPr>
        <w:t xml:space="preserve"> </w:t>
      </w:r>
      <w:r w:rsidR="006555AC">
        <w:rPr>
          <w:sz w:val="24"/>
        </w:rPr>
        <w:t>федеральной</w:t>
      </w:r>
      <w:r w:rsidR="006555AC">
        <w:rPr>
          <w:spacing w:val="1"/>
          <w:sz w:val="24"/>
        </w:rPr>
        <w:t xml:space="preserve"> </w:t>
      </w:r>
      <w:r w:rsidR="006555AC">
        <w:rPr>
          <w:sz w:val="24"/>
        </w:rPr>
        <w:t>противопожарной</w:t>
      </w:r>
      <w:r w:rsidR="006555AC">
        <w:rPr>
          <w:spacing w:val="1"/>
          <w:sz w:val="24"/>
        </w:rPr>
        <w:t xml:space="preserve"> </w:t>
      </w:r>
      <w:r w:rsidR="006555AC">
        <w:rPr>
          <w:sz w:val="24"/>
        </w:rPr>
        <w:t>службе,</w:t>
      </w:r>
      <w:r w:rsidR="006555AC">
        <w:rPr>
          <w:spacing w:val="1"/>
          <w:sz w:val="24"/>
        </w:rPr>
        <w:t xml:space="preserve"> </w:t>
      </w:r>
      <w:r w:rsidR="006555AC">
        <w:rPr>
          <w:sz w:val="24"/>
        </w:rPr>
        <w:t>Государственной</w:t>
      </w:r>
      <w:r w:rsidR="006555AC">
        <w:rPr>
          <w:spacing w:val="1"/>
          <w:sz w:val="24"/>
        </w:rPr>
        <w:t xml:space="preserve"> </w:t>
      </w:r>
      <w:r w:rsidR="006555AC">
        <w:rPr>
          <w:sz w:val="24"/>
        </w:rPr>
        <w:t>противопожарной</w:t>
      </w:r>
      <w:r w:rsidR="006555AC">
        <w:rPr>
          <w:spacing w:val="-57"/>
          <w:sz w:val="24"/>
        </w:rPr>
        <w:t xml:space="preserve"> </w:t>
      </w:r>
      <w:r w:rsidR="006555AC">
        <w:rPr>
          <w:sz w:val="24"/>
        </w:rPr>
        <w:t>службы</w:t>
      </w:r>
      <w:r w:rsidR="006555AC">
        <w:rPr>
          <w:spacing w:val="59"/>
          <w:sz w:val="24"/>
        </w:rPr>
        <w:t xml:space="preserve"> </w:t>
      </w:r>
      <w:r w:rsidR="006555AC">
        <w:rPr>
          <w:sz w:val="24"/>
        </w:rPr>
        <w:t>таможенных</w:t>
      </w:r>
      <w:r w:rsidR="006555AC">
        <w:rPr>
          <w:spacing w:val="2"/>
          <w:sz w:val="24"/>
        </w:rPr>
        <w:t xml:space="preserve"> </w:t>
      </w:r>
      <w:r w:rsidR="006555AC">
        <w:rPr>
          <w:sz w:val="24"/>
        </w:rPr>
        <w:t>органах</w:t>
      </w:r>
      <w:r w:rsidR="006555AC">
        <w:rPr>
          <w:spacing w:val="2"/>
          <w:sz w:val="24"/>
        </w:rPr>
        <w:t xml:space="preserve"> </w:t>
      </w:r>
      <w:r w:rsidR="006555AC">
        <w:rPr>
          <w:sz w:val="24"/>
        </w:rPr>
        <w:t>РФ;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265"/>
        </w:tabs>
        <w:spacing w:before="1" w:line="259" w:lineRule="auto"/>
        <w:ind w:left="1264" w:right="135"/>
        <w:rPr>
          <w:sz w:val="24"/>
        </w:rPr>
      </w:pPr>
      <w:r>
        <w:rPr>
          <w:sz w:val="24"/>
        </w:rPr>
        <w:t>дети лиц, проходящих службу в войсках национальной гвардии РФ и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уволенных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войска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гвардии</w:t>
      </w:r>
      <w:r>
        <w:rPr>
          <w:spacing w:val="28"/>
          <w:sz w:val="24"/>
        </w:rPr>
        <w:t xml:space="preserve"> </w:t>
      </w:r>
      <w:r>
        <w:rPr>
          <w:sz w:val="24"/>
        </w:rPr>
        <w:t>РФ,</w:t>
      </w:r>
      <w:r>
        <w:rPr>
          <w:spacing w:val="2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7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семей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лиц,</w:t>
      </w:r>
      <w:r>
        <w:rPr>
          <w:spacing w:val="27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28"/>
          <w:sz w:val="24"/>
        </w:rPr>
        <w:t xml:space="preserve"> </w:t>
      </w:r>
      <w:r>
        <w:rPr>
          <w:sz w:val="24"/>
        </w:rPr>
        <w:t>(находившихся)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иждивении;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265"/>
        </w:tabs>
        <w:spacing w:before="2" w:line="259" w:lineRule="auto"/>
        <w:ind w:left="1264" w:right="131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 w:rsidR="00E57A75"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обучаются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неполнородные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брат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сестра.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line="261" w:lineRule="auto"/>
        <w:ind w:left="544" w:right="132" w:hanging="360"/>
        <w:jc w:val="both"/>
        <w:rPr>
          <w:sz w:val="24"/>
        </w:rPr>
      </w:pPr>
      <w:r>
        <w:rPr>
          <w:sz w:val="24"/>
        </w:rPr>
        <w:t>Прием на обучение в ОО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на принципах равных условий приема 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(преимущества) 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line="259" w:lineRule="auto"/>
        <w:ind w:left="544" w:right="126" w:hanging="36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 w:rsidR="00E57A75">
        <w:rPr>
          <w:sz w:val="24"/>
        </w:rPr>
        <w:t>начального</w:t>
      </w:r>
      <w:r w:rsidR="00E57A75">
        <w:rPr>
          <w:spacing w:val="1"/>
          <w:sz w:val="24"/>
        </w:rPr>
        <w:t xml:space="preserve"> </w:t>
      </w:r>
      <w:r w:rsidR="00E57A75">
        <w:rPr>
          <w:sz w:val="24"/>
        </w:rPr>
        <w:t>общего,</w:t>
      </w:r>
      <w:r w:rsidR="00E57A75">
        <w:rPr>
          <w:spacing w:val="1"/>
          <w:sz w:val="24"/>
        </w:rPr>
        <w:t xml:space="preserve"> </w:t>
      </w:r>
      <w:r w:rsidR="00E57A75">
        <w:rPr>
          <w:sz w:val="24"/>
        </w:rPr>
        <w:t>основного</w:t>
      </w:r>
      <w:r w:rsidR="00E57A75">
        <w:rPr>
          <w:spacing w:val="1"/>
          <w:sz w:val="24"/>
        </w:rPr>
        <w:t xml:space="preserve"> </w:t>
      </w:r>
      <w:r w:rsidR="00E57A75">
        <w:rPr>
          <w:sz w:val="24"/>
        </w:rPr>
        <w:t>общего</w:t>
      </w:r>
      <w:r w:rsidR="00E57A75">
        <w:rPr>
          <w:spacing w:val="1"/>
          <w:sz w:val="24"/>
        </w:rPr>
        <w:t xml:space="preserve"> </w:t>
      </w:r>
      <w:r w:rsidR="00E57A75">
        <w:rPr>
          <w:sz w:val="24"/>
        </w:rPr>
        <w:t>и</w:t>
      </w:r>
      <w:r w:rsidR="00E57A75">
        <w:rPr>
          <w:spacing w:val="1"/>
          <w:sz w:val="24"/>
        </w:rPr>
        <w:t xml:space="preserve"> </w:t>
      </w:r>
      <w:r w:rsidR="00E57A75">
        <w:rPr>
          <w:sz w:val="24"/>
        </w:rPr>
        <w:t>среднего</w:t>
      </w:r>
      <w:r w:rsidR="00E57A75">
        <w:rPr>
          <w:spacing w:val="-2"/>
          <w:sz w:val="24"/>
        </w:rPr>
        <w:t xml:space="preserve"> </w:t>
      </w:r>
      <w:r w:rsidR="00E57A75">
        <w:rPr>
          <w:sz w:val="24"/>
        </w:rPr>
        <w:t>общего</w:t>
      </w:r>
      <w:r w:rsidR="00E57A75">
        <w:rPr>
          <w:spacing w:val="-1"/>
          <w:sz w:val="24"/>
        </w:rPr>
        <w:t xml:space="preserve"> </w:t>
      </w:r>
      <w:r w:rsidR="00E57A75">
        <w:rPr>
          <w:sz w:val="24"/>
        </w:rPr>
        <w:t>образования</w:t>
      </w:r>
      <w:r>
        <w:rPr>
          <w:sz w:val="24"/>
        </w:rPr>
        <w:t xml:space="preserve"> (далее - адаптированная образовательная программа) только с согласия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и на основании рекомендаций психолого-медик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before="2" w:line="252" w:lineRule="auto"/>
        <w:ind w:left="544" w:right="135" w:hanging="360"/>
        <w:jc w:val="both"/>
        <w:rPr>
          <w:sz w:val="24"/>
        </w:rPr>
      </w:pPr>
      <w:r>
        <w:rPr>
          <w:sz w:val="24"/>
        </w:rPr>
        <w:t>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 с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 самих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поступающих.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line="252" w:lineRule="auto"/>
        <w:ind w:left="544" w:right="103" w:hanging="360"/>
        <w:jc w:val="both"/>
        <w:rPr>
          <w:sz w:val="24"/>
        </w:rPr>
      </w:pPr>
      <w:r>
        <w:rPr>
          <w:sz w:val="24"/>
        </w:rPr>
        <w:t>Прием в общеобразовательную организацию осуществляется в течение всего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при наличии свободных мест. При приеме в первый класс в течение учебного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или во второй и последующий классы заявители дополнительно представляют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документы: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558"/>
        </w:tabs>
        <w:spacing w:line="237" w:lineRule="auto"/>
        <w:ind w:left="1557" w:right="110"/>
        <w:rPr>
          <w:sz w:val="24"/>
        </w:rPr>
      </w:pP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он обучался ранее;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558"/>
        </w:tabs>
        <w:ind w:left="1557" w:right="106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 учебном году (выписка из классного журнала с текущими отметками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 промежуточной аттестации), заверенные печатью организации,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он обучался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ранее, и 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руководителя.</w:t>
      </w:r>
    </w:p>
    <w:p w:rsidR="006555AC" w:rsidRDefault="006555AC" w:rsidP="006555AC">
      <w:pPr>
        <w:jc w:val="both"/>
        <w:rPr>
          <w:sz w:val="24"/>
        </w:rPr>
        <w:sectPr w:rsidR="006555AC">
          <w:pgSz w:w="11910" w:h="16840"/>
          <w:pgMar w:top="760" w:right="740" w:bottom="280" w:left="1160" w:header="720" w:footer="720" w:gutter="0"/>
          <w:cols w:space="720"/>
        </w:sectPr>
      </w:pP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before="76" w:line="259" w:lineRule="auto"/>
        <w:ind w:left="544" w:right="166" w:hanging="360"/>
        <w:jc w:val="both"/>
        <w:rPr>
          <w:sz w:val="24"/>
        </w:rPr>
      </w:pPr>
      <w:r>
        <w:rPr>
          <w:sz w:val="24"/>
        </w:rPr>
        <w:lastRenderedPageBreak/>
        <w:t>ОО с целью проведения организованного приема детей в первый класс размещает 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информацию: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690"/>
        </w:tabs>
        <w:spacing w:line="256" w:lineRule="auto"/>
        <w:ind w:left="1689" w:right="166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 издания   распорядительного акта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 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 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690"/>
        </w:tabs>
        <w:spacing w:before="5" w:line="256" w:lineRule="auto"/>
        <w:ind w:left="1689" w:right="16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июля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before="3" w:line="252" w:lineRule="auto"/>
        <w:ind w:left="544" w:right="168" w:hanging="360"/>
        <w:jc w:val="both"/>
        <w:rPr>
          <w:sz w:val="24"/>
        </w:rPr>
      </w:pPr>
      <w:r>
        <w:rPr>
          <w:sz w:val="24"/>
        </w:rPr>
        <w:t>ОО осуществляет проверку достоверности сведений, указанных в заявлении о приеме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 и соответствия действительности поданных электронных образов 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(муниципальные)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организации.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line="264" w:lineRule="auto"/>
        <w:ind w:left="544" w:right="164" w:hanging="360"/>
        <w:jc w:val="both"/>
        <w:rPr>
          <w:sz w:val="24"/>
        </w:rPr>
      </w:pPr>
      <w:r>
        <w:rPr>
          <w:sz w:val="24"/>
        </w:rPr>
        <w:t xml:space="preserve">Образец заявления о приеме на обучение размещается ОО на </w:t>
      </w:r>
      <w:proofErr w:type="gramStart"/>
      <w:r>
        <w:rPr>
          <w:sz w:val="24"/>
        </w:rPr>
        <w:t>своих</w:t>
      </w:r>
      <w:proofErr w:type="gramEnd"/>
      <w:r>
        <w:rPr>
          <w:sz w:val="24"/>
        </w:rPr>
        <w:t xml:space="preserve"> 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2"/>
          <w:sz w:val="24"/>
        </w:rPr>
        <w:t xml:space="preserve"> </w:t>
      </w:r>
      <w:r>
        <w:rPr>
          <w:sz w:val="24"/>
        </w:rPr>
        <w:t>и 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line="264" w:lineRule="auto"/>
        <w:ind w:left="544" w:right="162" w:hanging="360"/>
        <w:jc w:val="both"/>
        <w:rPr>
          <w:sz w:val="24"/>
        </w:rPr>
      </w:pPr>
      <w:r>
        <w:rPr>
          <w:sz w:val="24"/>
        </w:rPr>
        <w:t>При посещении ОО и (или) очном взаимодействии с уполномоченными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(законный(ые)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оригиналы документов, указанных в пункте 25 настоящего Порядка, а поступающий -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3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поступающего.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line="264" w:lineRule="auto"/>
        <w:ind w:left="544" w:right="163" w:hanging="360"/>
        <w:jc w:val="both"/>
        <w:rPr>
          <w:sz w:val="24"/>
        </w:rPr>
      </w:pP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before="2" w:line="264" w:lineRule="auto"/>
        <w:ind w:left="544" w:right="162" w:hanging="36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 в течение 5 рабочих дней после приема заявления о приеме на обучение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before="29" w:line="264" w:lineRule="auto"/>
        <w:ind w:left="544" w:right="164" w:hanging="360"/>
        <w:jc w:val="both"/>
        <w:rPr>
          <w:sz w:val="24"/>
        </w:rPr>
      </w:pPr>
      <w:r>
        <w:rPr>
          <w:sz w:val="24"/>
        </w:rPr>
        <w:t>На каждого ребенка или поступающего, принятого в ОО, формируется личное дело,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хранятся заявление о приеме на обучение и все представленные родителе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ями)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представителем(ями)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документов).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before="8" w:line="252" w:lineRule="auto"/>
        <w:ind w:left="544" w:right="105" w:hanging="360"/>
        <w:jc w:val="both"/>
        <w:rPr>
          <w:sz w:val="24"/>
        </w:rPr>
      </w:pPr>
      <w:r>
        <w:rPr>
          <w:sz w:val="24"/>
        </w:rPr>
        <w:t>В приеме в ОО может быть отказано только по причине отсутствия в ней свободных мест.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 отсутствия мест в ОО родители ребенка для решения вопроса о его устройстве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Камбарского района.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line="274" w:lineRule="exact"/>
        <w:ind w:left="544" w:hanging="361"/>
        <w:jc w:val="both"/>
        <w:rPr>
          <w:sz w:val="24"/>
        </w:rPr>
      </w:pPr>
      <w:r>
        <w:rPr>
          <w:sz w:val="24"/>
        </w:rPr>
        <w:t>Кроме</w:t>
      </w:r>
      <w:r>
        <w:rPr>
          <w:spacing w:val="-4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подтверждающих: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394"/>
        </w:tabs>
        <w:spacing w:before="2" w:line="293" w:lineRule="exact"/>
        <w:ind w:left="1394"/>
        <w:rPr>
          <w:sz w:val="24"/>
        </w:rPr>
      </w:pPr>
      <w:r>
        <w:rPr>
          <w:sz w:val="24"/>
        </w:rPr>
        <w:t>родство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7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ребенка);</w:t>
      </w:r>
    </w:p>
    <w:p w:rsidR="006555AC" w:rsidRDefault="006555AC" w:rsidP="006555AC">
      <w:pPr>
        <w:pStyle w:val="a7"/>
        <w:numPr>
          <w:ilvl w:val="1"/>
          <w:numId w:val="1"/>
        </w:numPr>
        <w:tabs>
          <w:tab w:val="left" w:pos="1394"/>
        </w:tabs>
        <w:spacing w:before="2" w:line="237" w:lineRule="auto"/>
        <w:ind w:left="1394" w:right="110"/>
        <w:rPr>
          <w:sz w:val="24"/>
        </w:rPr>
      </w:pPr>
      <w:r>
        <w:rPr>
          <w:sz w:val="24"/>
        </w:rPr>
        <w:t>что по состоянию на 1 сентября текущего года поступающему будет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шести с половиной и не более восьми лет, а для поступающих моложе шести 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-3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 учредителя.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before="3"/>
        <w:ind w:left="544" w:right="102" w:hanging="360"/>
        <w:jc w:val="both"/>
        <w:rPr>
          <w:sz w:val="24"/>
        </w:rPr>
      </w:pPr>
      <w:r>
        <w:rPr>
          <w:sz w:val="24"/>
        </w:rPr>
        <w:t>Для поступающих с 01.04 текущего года отказать в приеме в школу также можно 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отсутствии документов, подтверждающих, что </w:t>
      </w:r>
      <w:proofErr w:type="gramStart"/>
      <w:r>
        <w:rPr>
          <w:sz w:val="24"/>
        </w:rPr>
        <w:t>поступающий</w:t>
      </w:r>
      <w:proofErr w:type="gramEnd"/>
      <w:r>
        <w:rPr>
          <w:sz w:val="24"/>
        </w:rPr>
        <w:t xml:space="preserve"> проживает на территории, за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которой закреплена школа, или проживает в одной семье и имеет общее место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братьями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 школе.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before="3" w:line="249" w:lineRule="auto"/>
        <w:ind w:left="544" w:right="125" w:hanging="36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60"/>
          <w:sz w:val="24"/>
        </w:rPr>
        <w:t xml:space="preserve"> </w:t>
      </w:r>
      <w:r w:rsidR="00E57A75">
        <w:rPr>
          <w:sz w:val="24"/>
        </w:rPr>
        <w:t xml:space="preserve">СОШ </w:t>
      </w:r>
      <w:proofErr w:type="gramStart"/>
      <w:r w:rsidR="00E57A75">
        <w:rPr>
          <w:sz w:val="24"/>
        </w:rPr>
        <w:t>с.Большая Ижмора</w:t>
      </w:r>
      <w:proofErr w:type="gramEnd"/>
      <w:r w:rsidR="00E57A75">
        <w:rPr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принятия.</w:t>
      </w:r>
    </w:p>
    <w:p w:rsidR="006555AC" w:rsidRDefault="006555AC" w:rsidP="006555AC">
      <w:pPr>
        <w:pStyle w:val="a7"/>
        <w:numPr>
          <w:ilvl w:val="0"/>
          <w:numId w:val="1"/>
        </w:numPr>
        <w:tabs>
          <w:tab w:val="left" w:pos="545"/>
        </w:tabs>
        <w:spacing w:before="4" w:line="249" w:lineRule="auto"/>
        <w:ind w:left="544" w:right="138" w:hanging="36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6555AC" w:rsidRDefault="006555AC" w:rsidP="006555AC">
      <w:pPr>
        <w:spacing w:line="249" w:lineRule="auto"/>
        <w:jc w:val="both"/>
        <w:rPr>
          <w:sz w:val="24"/>
        </w:rPr>
        <w:sectPr w:rsidR="006555AC">
          <w:pgSz w:w="11910" w:h="16840"/>
          <w:pgMar w:top="1040" w:right="740" w:bottom="280" w:left="1160" w:header="720" w:footer="720" w:gutter="0"/>
          <w:cols w:space="720"/>
        </w:sectPr>
      </w:pPr>
    </w:p>
    <w:p w:rsidR="006555AC" w:rsidRDefault="006555AC" w:rsidP="006555AC">
      <w:pPr>
        <w:pStyle w:val="a3"/>
        <w:spacing w:before="4"/>
        <w:ind w:left="0" w:firstLine="0"/>
        <w:jc w:val="left"/>
        <w:rPr>
          <w:sz w:val="17"/>
        </w:rPr>
      </w:pPr>
    </w:p>
    <w:p w:rsidR="00AD47E6" w:rsidRDefault="009F795E"/>
    <w:sectPr w:rsidR="00AD47E6" w:rsidSect="00962FA2">
      <w:pgSz w:w="11910" w:h="16840"/>
      <w:pgMar w:top="158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46173"/>
    <w:multiLevelType w:val="hybridMultilevel"/>
    <w:tmpl w:val="5D7825BE"/>
    <w:lvl w:ilvl="0" w:tplc="4CCED72E">
      <w:start w:val="1"/>
      <w:numFmt w:val="decimal"/>
      <w:lvlText w:val="%1."/>
      <w:lvlJc w:val="left"/>
      <w:pPr>
        <w:ind w:left="542" w:hanging="35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CCE16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0893A4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3" w:tplc="A1B65B9E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4" w:tplc="1E8A00CA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5" w:tplc="A798E17C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6" w:tplc="0D0CC0F4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7" w:tplc="09D0BCE0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8" w:tplc="970415E2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5AC"/>
    <w:rsid w:val="00480340"/>
    <w:rsid w:val="005B3E67"/>
    <w:rsid w:val="006555AC"/>
    <w:rsid w:val="00706B6A"/>
    <w:rsid w:val="009177C1"/>
    <w:rsid w:val="009F795E"/>
    <w:rsid w:val="00AA1A1E"/>
    <w:rsid w:val="00B45EE1"/>
    <w:rsid w:val="00E57A75"/>
    <w:rsid w:val="00E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5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5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55AC"/>
    <w:pPr>
      <w:ind w:left="544" w:hanging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555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6555AC"/>
    <w:pPr>
      <w:spacing w:before="1"/>
      <w:ind w:left="266" w:right="324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6555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6555AC"/>
    <w:pPr>
      <w:ind w:left="54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555AC"/>
  </w:style>
  <w:style w:type="paragraph" w:styleId="a8">
    <w:name w:val="No Spacing"/>
    <w:uiPriority w:val="1"/>
    <w:qFormat/>
    <w:rsid w:val="006555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Хорина </cp:lastModifiedBy>
  <cp:revision>2</cp:revision>
  <cp:lastPrinted>2022-06-05T08:30:00Z</cp:lastPrinted>
  <dcterms:created xsi:type="dcterms:W3CDTF">2022-06-05T07:58:00Z</dcterms:created>
  <dcterms:modified xsi:type="dcterms:W3CDTF">2022-10-18T10:40:00Z</dcterms:modified>
</cp:coreProperties>
</file>